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1F7FAF" w:rsidRPr="000D6499" w:rsidTr="00302D79">
        <w:trPr>
          <w:trHeight w:val="1543"/>
          <w:jc w:val="center"/>
        </w:trPr>
        <w:tc>
          <w:tcPr>
            <w:tcW w:w="9970" w:type="dxa"/>
          </w:tcPr>
          <w:p w:rsidR="001F7FAF" w:rsidRPr="000D6499" w:rsidRDefault="001F7FAF" w:rsidP="00302D79">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1F7FAF" w:rsidRPr="000D6499" w:rsidRDefault="001F7FAF" w:rsidP="00302D79">
            <w:pPr>
              <w:jc w:val="center"/>
              <w:rPr>
                <w:sz w:val="28"/>
                <w:szCs w:val="28"/>
              </w:rPr>
            </w:pPr>
          </w:p>
          <w:p w:rsidR="001F7FAF" w:rsidRPr="000D6499" w:rsidRDefault="001F7FAF" w:rsidP="00302D79">
            <w:pPr>
              <w:jc w:val="center"/>
              <w:rPr>
                <w:sz w:val="28"/>
                <w:szCs w:val="28"/>
              </w:rPr>
            </w:pPr>
          </w:p>
          <w:p w:rsidR="001F7FAF" w:rsidRPr="007F48F6" w:rsidRDefault="001F7FAF" w:rsidP="00302D79">
            <w:pPr>
              <w:tabs>
                <w:tab w:val="left" w:pos="1372"/>
              </w:tabs>
              <w:jc w:val="center"/>
              <w:rPr>
                <w:b/>
                <w:sz w:val="44"/>
                <w:szCs w:val="44"/>
              </w:rPr>
            </w:pPr>
            <w:r w:rsidRPr="007F48F6">
              <w:rPr>
                <w:b/>
                <w:sz w:val="44"/>
                <w:szCs w:val="44"/>
              </w:rPr>
              <w:t>МУНИЦИПАЛЬНЫЙ</w:t>
            </w:r>
          </w:p>
          <w:p w:rsidR="001F7FAF" w:rsidRPr="007F48F6" w:rsidRDefault="001F7FAF" w:rsidP="00302D79">
            <w:pPr>
              <w:tabs>
                <w:tab w:val="left" w:pos="3994"/>
              </w:tabs>
              <w:jc w:val="center"/>
              <w:rPr>
                <w:sz w:val="44"/>
                <w:szCs w:val="44"/>
              </w:rPr>
            </w:pPr>
            <w:r w:rsidRPr="007F48F6">
              <w:rPr>
                <w:b/>
                <w:sz w:val="44"/>
                <w:szCs w:val="44"/>
              </w:rPr>
              <w:t>ВЕСТНИК</w:t>
            </w:r>
          </w:p>
          <w:p w:rsidR="001F7FAF" w:rsidRPr="000D6499" w:rsidRDefault="001F7FAF" w:rsidP="00302D79">
            <w:pPr>
              <w:jc w:val="center"/>
              <w:rPr>
                <w:sz w:val="28"/>
                <w:szCs w:val="28"/>
              </w:rPr>
            </w:pPr>
          </w:p>
          <w:p w:rsidR="001F7FAF" w:rsidRPr="000D6499" w:rsidRDefault="001F7FAF" w:rsidP="001F7FAF">
            <w:pPr>
              <w:tabs>
                <w:tab w:val="left" w:pos="5760"/>
              </w:tabs>
              <w:jc w:val="center"/>
              <w:rPr>
                <w:sz w:val="28"/>
                <w:szCs w:val="28"/>
              </w:rPr>
            </w:pPr>
            <w:r>
              <w:rPr>
                <w:sz w:val="28"/>
                <w:szCs w:val="28"/>
              </w:rPr>
              <w:t>30 ноября</w:t>
            </w:r>
            <w:r w:rsidRPr="000D6499">
              <w:rPr>
                <w:sz w:val="28"/>
                <w:szCs w:val="28"/>
              </w:rPr>
              <w:t xml:space="preserve">  201</w:t>
            </w:r>
            <w:r>
              <w:rPr>
                <w:sz w:val="28"/>
                <w:szCs w:val="28"/>
              </w:rPr>
              <w:t>9</w:t>
            </w:r>
            <w:r w:rsidRPr="000D6499">
              <w:rPr>
                <w:sz w:val="28"/>
                <w:szCs w:val="28"/>
              </w:rPr>
              <w:t xml:space="preserve"> г. № </w:t>
            </w:r>
            <w:r>
              <w:rPr>
                <w:sz w:val="28"/>
                <w:szCs w:val="28"/>
              </w:rPr>
              <w:t>11</w:t>
            </w:r>
          </w:p>
        </w:tc>
      </w:tr>
    </w:tbl>
    <w:p w:rsidR="00674B33" w:rsidRDefault="00674B33"/>
    <w:p w:rsidR="00674B33" w:rsidRDefault="00674B33" w:rsidP="00674B33"/>
    <w:p w:rsidR="00674B33" w:rsidRDefault="00674B33" w:rsidP="00674B33">
      <w:pPr>
        <w:pStyle w:val="4"/>
        <w:jc w:val="center"/>
        <w:rPr>
          <w:rFonts w:ascii="Arial" w:hAnsi="Arial" w:cs="Arial"/>
          <w:sz w:val="32"/>
          <w:szCs w:val="32"/>
        </w:rPr>
        <w:sectPr w:rsidR="00674B33">
          <w:pgSz w:w="11906" w:h="16838"/>
          <w:pgMar w:top="1134" w:right="850" w:bottom="1134" w:left="1701" w:header="708" w:footer="708" w:gutter="0"/>
          <w:cols w:space="708"/>
          <w:docGrid w:linePitch="360"/>
        </w:sectPr>
      </w:pPr>
    </w:p>
    <w:p w:rsidR="00674B33" w:rsidRPr="00674B33" w:rsidRDefault="00674B33" w:rsidP="00674B33">
      <w:pPr>
        <w:pStyle w:val="4"/>
        <w:jc w:val="center"/>
        <w:rPr>
          <w:rFonts w:ascii="Arial" w:hAnsi="Arial" w:cs="Arial"/>
          <w:sz w:val="22"/>
          <w:szCs w:val="22"/>
        </w:rPr>
      </w:pPr>
      <w:r w:rsidRPr="00674B33">
        <w:rPr>
          <w:rFonts w:ascii="Arial" w:hAnsi="Arial" w:cs="Arial"/>
          <w:sz w:val="22"/>
          <w:szCs w:val="22"/>
        </w:rPr>
        <w:lastRenderedPageBreak/>
        <w:t>19.11.2019 г. № 309</w:t>
      </w:r>
    </w:p>
    <w:p w:rsidR="00674B33" w:rsidRPr="00674B33" w:rsidRDefault="00674B33" w:rsidP="00674B33">
      <w:pPr>
        <w:jc w:val="center"/>
        <w:rPr>
          <w:rFonts w:ascii="Arial" w:hAnsi="Arial" w:cs="Arial"/>
          <w:b/>
          <w:sz w:val="22"/>
          <w:szCs w:val="22"/>
        </w:rPr>
      </w:pPr>
      <w:r w:rsidRPr="00674B33">
        <w:rPr>
          <w:rFonts w:ascii="Arial" w:hAnsi="Arial" w:cs="Arial"/>
          <w:b/>
          <w:sz w:val="22"/>
          <w:szCs w:val="22"/>
        </w:rPr>
        <w:t>РОССИЙСКАЯ ФЕДЕРАЦИЯ</w:t>
      </w:r>
    </w:p>
    <w:p w:rsidR="00674B33" w:rsidRPr="00674B33" w:rsidRDefault="00674B33" w:rsidP="00674B33">
      <w:pPr>
        <w:jc w:val="center"/>
        <w:rPr>
          <w:rFonts w:ascii="Arial" w:hAnsi="Arial" w:cs="Arial"/>
          <w:b/>
          <w:sz w:val="22"/>
          <w:szCs w:val="22"/>
        </w:rPr>
      </w:pPr>
      <w:r w:rsidRPr="00674B33">
        <w:rPr>
          <w:rFonts w:ascii="Arial" w:hAnsi="Arial" w:cs="Arial"/>
          <w:b/>
          <w:sz w:val="22"/>
          <w:szCs w:val="22"/>
        </w:rPr>
        <w:t>ИРКУТСКАЯ ОБЛАСТЬ</w:t>
      </w:r>
    </w:p>
    <w:p w:rsidR="00674B33" w:rsidRPr="00674B33" w:rsidRDefault="00674B33" w:rsidP="00674B33">
      <w:pPr>
        <w:jc w:val="center"/>
        <w:rPr>
          <w:rFonts w:ascii="Arial" w:hAnsi="Arial" w:cs="Arial"/>
          <w:b/>
          <w:sz w:val="22"/>
          <w:szCs w:val="22"/>
        </w:rPr>
      </w:pPr>
      <w:r w:rsidRPr="00674B33">
        <w:rPr>
          <w:rFonts w:ascii="Arial" w:hAnsi="Arial" w:cs="Arial"/>
          <w:b/>
          <w:sz w:val="22"/>
          <w:szCs w:val="22"/>
        </w:rPr>
        <w:t>БОХАНСКИЙ РАЙОН</w:t>
      </w:r>
    </w:p>
    <w:p w:rsidR="00674B33" w:rsidRPr="00674B33" w:rsidRDefault="00674B33" w:rsidP="00674B33">
      <w:pPr>
        <w:jc w:val="center"/>
        <w:rPr>
          <w:rFonts w:ascii="Arial" w:hAnsi="Arial" w:cs="Arial"/>
          <w:b/>
          <w:sz w:val="22"/>
          <w:szCs w:val="22"/>
        </w:rPr>
      </w:pPr>
      <w:r w:rsidRPr="00674B33">
        <w:rPr>
          <w:rFonts w:ascii="Arial" w:hAnsi="Arial" w:cs="Arial"/>
          <w:b/>
          <w:sz w:val="22"/>
          <w:szCs w:val="22"/>
        </w:rPr>
        <w:t>МУНИЦИПАЛЬНОЕ ОБРАЗОВАНИЕ «УКЫР»</w:t>
      </w:r>
    </w:p>
    <w:p w:rsidR="00674B33" w:rsidRPr="00674B33" w:rsidRDefault="00674B33" w:rsidP="00674B33">
      <w:pPr>
        <w:jc w:val="center"/>
        <w:rPr>
          <w:rFonts w:ascii="Arial" w:hAnsi="Arial" w:cs="Arial"/>
          <w:b/>
          <w:sz w:val="22"/>
          <w:szCs w:val="22"/>
        </w:rPr>
      </w:pPr>
      <w:r w:rsidRPr="00674B33">
        <w:rPr>
          <w:rFonts w:ascii="Arial" w:hAnsi="Arial" w:cs="Arial"/>
          <w:b/>
          <w:sz w:val="22"/>
          <w:szCs w:val="22"/>
        </w:rPr>
        <w:t xml:space="preserve">ДУМА </w:t>
      </w:r>
    </w:p>
    <w:p w:rsidR="00674B33" w:rsidRPr="00674B33" w:rsidRDefault="00674B33" w:rsidP="00674B33">
      <w:pPr>
        <w:jc w:val="center"/>
        <w:rPr>
          <w:rFonts w:ascii="Arial" w:hAnsi="Arial" w:cs="Arial"/>
          <w:b/>
          <w:sz w:val="22"/>
          <w:szCs w:val="22"/>
        </w:rPr>
      </w:pPr>
      <w:r w:rsidRPr="00674B33">
        <w:rPr>
          <w:rFonts w:ascii="Arial" w:hAnsi="Arial" w:cs="Arial"/>
          <w:b/>
          <w:sz w:val="22"/>
          <w:szCs w:val="22"/>
        </w:rPr>
        <w:t>РЕШЕНИЕ</w:t>
      </w:r>
    </w:p>
    <w:p w:rsidR="00674B33" w:rsidRPr="00674B33" w:rsidRDefault="00674B33" w:rsidP="00674B33">
      <w:pPr>
        <w:jc w:val="center"/>
        <w:rPr>
          <w:rFonts w:ascii="Arial" w:hAnsi="Arial" w:cs="Arial"/>
          <w:b/>
          <w:sz w:val="22"/>
          <w:szCs w:val="22"/>
        </w:rPr>
      </w:pPr>
    </w:p>
    <w:p w:rsidR="00674B33" w:rsidRPr="00674B33" w:rsidRDefault="00674B33" w:rsidP="00674B33">
      <w:pPr>
        <w:jc w:val="center"/>
        <w:rPr>
          <w:rFonts w:ascii="Arial" w:hAnsi="Arial" w:cs="Arial"/>
          <w:b/>
          <w:sz w:val="22"/>
          <w:szCs w:val="22"/>
        </w:rPr>
      </w:pPr>
      <w:r w:rsidRPr="00674B33">
        <w:rPr>
          <w:rFonts w:ascii="Arial" w:hAnsi="Arial" w:cs="Arial"/>
          <w:b/>
          <w:sz w:val="22"/>
          <w:szCs w:val="22"/>
        </w:rPr>
        <w:t xml:space="preserve">ОБ УСТАНОВЛЕНИИ ОПЛАТЫ ТРУДА ГЛАВЫ МО «УКЫР» </w:t>
      </w:r>
    </w:p>
    <w:p w:rsidR="00674B33" w:rsidRPr="00674B33" w:rsidRDefault="00674B33" w:rsidP="00674B33">
      <w:pPr>
        <w:jc w:val="center"/>
        <w:rPr>
          <w:rFonts w:ascii="Arial" w:hAnsi="Arial" w:cs="Arial"/>
          <w:b/>
          <w:sz w:val="22"/>
          <w:szCs w:val="22"/>
        </w:rPr>
      </w:pPr>
      <w:r w:rsidRPr="00674B33">
        <w:rPr>
          <w:rFonts w:ascii="Arial" w:hAnsi="Arial" w:cs="Arial"/>
          <w:b/>
          <w:sz w:val="22"/>
          <w:szCs w:val="22"/>
        </w:rPr>
        <w:t>С 01 НОЯБРЯ 2019 ГОДА</w:t>
      </w:r>
    </w:p>
    <w:p w:rsidR="00674B33" w:rsidRPr="00674B33" w:rsidRDefault="00674B33" w:rsidP="00674B33">
      <w:pPr>
        <w:ind w:firstLine="709"/>
        <w:jc w:val="center"/>
        <w:rPr>
          <w:rFonts w:ascii="Arial" w:hAnsi="Arial" w:cs="Arial"/>
          <w:sz w:val="22"/>
          <w:szCs w:val="22"/>
        </w:rPr>
      </w:pPr>
    </w:p>
    <w:p w:rsidR="00674B33" w:rsidRPr="00674B33" w:rsidRDefault="00674B33" w:rsidP="00674B33">
      <w:pPr>
        <w:ind w:firstLine="709"/>
        <w:jc w:val="both"/>
        <w:rPr>
          <w:rFonts w:ascii="Arial" w:hAnsi="Arial" w:cs="Arial"/>
          <w:sz w:val="22"/>
          <w:szCs w:val="22"/>
        </w:rPr>
      </w:pPr>
      <w:r w:rsidRPr="00674B33">
        <w:rPr>
          <w:rFonts w:ascii="Arial" w:hAnsi="Arial" w:cs="Arial"/>
          <w:sz w:val="22"/>
          <w:szCs w:val="22"/>
        </w:rPr>
        <w:t>В соответствии с пунктом 2 статьи 136 Бюджетного кодекса РФ,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с учетом изменений, внесенных постановлением Правительства Иркутской области от 19 июня 2019 года № 486-пп в части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руководствуясь Уставом администрации  муниципального образования «Укыр», Дума МО «Укыр»</w:t>
      </w:r>
    </w:p>
    <w:p w:rsidR="00674B33" w:rsidRPr="00674B33" w:rsidRDefault="00674B33" w:rsidP="00674B33">
      <w:pPr>
        <w:ind w:firstLine="709"/>
        <w:jc w:val="center"/>
        <w:rPr>
          <w:rFonts w:ascii="Arial" w:hAnsi="Arial" w:cs="Arial"/>
          <w:b/>
          <w:sz w:val="22"/>
          <w:szCs w:val="22"/>
        </w:rPr>
      </w:pPr>
    </w:p>
    <w:p w:rsidR="00674B33" w:rsidRPr="00674B33" w:rsidRDefault="00674B33" w:rsidP="00674B33">
      <w:pPr>
        <w:ind w:firstLine="709"/>
        <w:jc w:val="center"/>
        <w:rPr>
          <w:rFonts w:ascii="Arial" w:hAnsi="Arial" w:cs="Arial"/>
          <w:sz w:val="22"/>
          <w:szCs w:val="22"/>
        </w:rPr>
      </w:pPr>
      <w:r w:rsidRPr="00674B33">
        <w:rPr>
          <w:rFonts w:ascii="Arial" w:hAnsi="Arial" w:cs="Arial"/>
          <w:b/>
          <w:sz w:val="22"/>
          <w:szCs w:val="22"/>
        </w:rPr>
        <w:t>РЕШИЛА:</w:t>
      </w:r>
    </w:p>
    <w:p w:rsidR="00674B33" w:rsidRPr="00674B33" w:rsidRDefault="00674B33" w:rsidP="00674B33">
      <w:pPr>
        <w:ind w:firstLine="709"/>
        <w:jc w:val="center"/>
        <w:rPr>
          <w:rFonts w:ascii="Arial" w:hAnsi="Arial" w:cs="Arial"/>
          <w:sz w:val="22"/>
          <w:szCs w:val="22"/>
        </w:rPr>
      </w:pPr>
    </w:p>
    <w:p w:rsidR="00674B33" w:rsidRPr="00674B33" w:rsidRDefault="00674B33" w:rsidP="00674B33">
      <w:pPr>
        <w:ind w:firstLine="709"/>
        <w:jc w:val="both"/>
        <w:rPr>
          <w:rFonts w:ascii="Arial" w:hAnsi="Arial" w:cs="Arial"/>
          <w:sz w:val="22"/>
          <w:szCs w:val="22"/>
        </w:rPr>
      </w:pPr>
      <w:r w:rsidRPr="00674B33">
        <w:rPr>
          <w:rFonts w:ascii="Arial" w:hAnsi="Arial" w:cs="Arial"/>
          <w:sz w:val="22"/>
          <w:szCs w:val="22"/>
        </w:rPr>
        <w:lastRenderedPageBreak/>
        <w:t>1. Установить с 1 ноября 2019 года прилагаемые нормативы формирования расходов на оплату труда главы муниципального образования «Укыр» (приложение №1).</w:t>
      </w:r>
    </w:p>
    <w:p w:rsidR="00674B33" w:rsidRPr="00674B33" w:rsidRDefault="00674B33" w:rsidP="00674B33">
      <w:pPr>
        <w:ind w:firstLine="709"/>
        <w:jc w:val="both"/>
        <w:rPr>
          <w:rFonts w:ascii="Arial" w:hAnsi="Arial" w:cs="Arial"/>
          <w:sz w:val="22"/>
          <w:szCs w:val="22"/>
        </w:rPr>
      </w:pPr>
      <w:r w:rsidRPr="00674B33">
        <w:rPr>
          <w:rFonts w:ascii="Arial" w:hAnsi="Arial" w:cs="Arial"/>
          <w:sz w:val="22"/>
          <w:szCs w:val="22"/>
        </w:rPr>
        <w:t>2. Настоящее Решение действует на правоотношения, возникшие с 1 ноября 2019 года.</w:t>
      </w:r>
    </w:p>
    <w:p w:rsidR="00674B33" w:rsidRPr="00674B33" w:rsidRDefault="00674B33" w:rsidP="00674B33">
      <w:pPr>
        <w:ind w:firstLine="709"/>
        <w:jc w:val="both"/>
        <w:rPr>
          <w:rFonts w:ascii="Arial" w:hAnsi="Arial" w:cs="Arial"/>
          <w:sz w:val="22"/>
          <w:szCs w:val="22"/>
        </w:rPr>
      </w:pPr>
      <w:r w:rsidRPr="00674B33">
        <w:rPr>
          <w:rFonts w:ascii="Arial" w:hAnsi="Arial" w:cs="Arial"/>
          <w:sz w:val="22"/>
          <w:szCs w:val="22"/>
        </w:rPr>
        <w:t>3. Опубликовать настоящее решение в «Вестнике МО «Укыр».</w:t>
      </w:r>
    </w:p>
    <w:p w:rsidR="00674B33" w:rsidRPr="00674B33" w:rsidRDefault="00674B33" w:rsidP="00674B33">
      <w:pPr>
        <w:ind w:firstLine="709"/>
        <w:jc w:val="both"/>
        <w:rPr>
          <w:rFonts w:ascii="Arial" w:hAnsi="Arial" w:cs="Arial"/>
          <w:sz w:val="22"/>
          <w:szCs w:val="22"/>
        </w:rPr>
      </w:pPr>
    </w:p>
    <w:p w:rsidR="00674B33" w:rsidRPr="00674B33" w:rsidRDefault="00674B33" w:rsidP="00674B33">
      <w:pPr>
        <w:ind w:firstLine="709"/>
        <w:jc w:val="both"/>
        <w:rPr>
          <w:rFonts w:ascii="Arial" w:hAnsi="Arial" w:cs="Arial"/>
          <w:sz w:val="22"/>
          <w:szCs w:val="22"/>
        </w:rPr>
      </w:pPr>
    </w:p>
    <w:p w:rsidR="00674B33" w:rsidRPr="00674B33" w:rsidRDefault="00674B33" w:rsidP="00674B33">
      <w:pPr>
        <w:ind w:firstLine="709"/>
        <w:jc w:val="both"/>
        <w:rPr>
          <w:rFonts w:ascii="Arial" w:hAnsi="Arial" w:cs="Arial"/>
          <w:sz w:val="22"/>
          <w:szCs w:val="22"/>
        </w:rPr>
      </w:pPr>
      <w:r w:rsidRPr="00674B33">
        <w:rPr>
          <w:rFonts w:ascii="Arial" w:hAnsi="Arial" w:cs="Arial"/>
          <w:sz w:val="22"/>
          <w:szCs w:val="22"/>
        </w:rPr>
        <w:t>Председатель Думы,</w:t>
      </w:r>
    </w:p>
    <w:p w:rsidR="00674B33" w:rsidRPr="00674B33" w:rsidRDefault="00674B33" w:rsidP="00674B33">
      <w:pPr>
        <w:ind w:firstLine="709"/>
        <w:jc w:val="both"/>
        <w:rPr>
          <w:rFonts w:ascii="Arial" w:hAnsi="Arial" w:cs="Arial"/>
          <w:sz w:val="22"/>
          <w:szCs w:val="22"/>
        </w:rPr>
      </w:pPr>
      <w:r w:rsidRPr="00674B33">
        <w:rPr>
          <w:rFonts w:ascii="Arial" w:hAnsi="Arial" w:cs="Arial"/>
          <w:sz w:val="22"/>
          <w:szCs w:val="22"/>
        </w:rPr>
        <w:t>Глава муниципального образования «Укыр»</w:t>
      </w:r>
      <w:r w:rsidR="00D272C3">
        <w:rPr>
          <w:rFonts w:ascii="Arial" w:hAnsi="Arial" w:cs="Arial"/>
          <w:sz w:val="22"/>
          <w:szCs w:val="22"/>
        </w:rPr>
        <w:t xml:space="preserve"> </w:t>
      </w:r>
      <w:r w:rsidRPr="00674B33">
        <w:rPr>
          <w:rFonts w:ascii="Arial" w:hAnsi="Arial" w:cs="Arial"/>
          <w:sz w:val="22"/>
          <w:szCs w:val="22"/>
        </w:rPr>
        <w:t>Багайников Владимир Алексеевич</w:t>
      </w:r>
    </w:p>
    <w:p w:rsidR="00674B33" w:rsidRPr="00674B33" w:rsidRDefault="00674B33" w:rsidP="00674B33">
      <w:pPr>
        <w:ind w:left="720" w:hanging="360"/>
        <w:jc w:val="both"/>
        <w:rPr>
          <w:rFonts w:ascii="Arial" w:hAnsi="Arial" w:cs="Arial"/>
          <w:sz w:val="22"/>
          <w:szCs w:val="22"/>
        </w:rPr>
      </w:pPr>
    </w:p>
    <w:p w:rsidR="00674B33" w:rsidRPr="00674B33" w:rsidRDefault="00674B33" w:rsidP="00674B33">
      <w:pPr>
        <w:ind w:left="720" w:hanging="360"/>
        <w:jc w:val="both"/>
        <w:rPr>
          <w:rFonts w:ascii="Arial" w:hAnsi="Arial" w:cs="Arial"/>
          <w:b/>
          <w:sz w:val="22"/>
          <w:szCs w:val="22"/>
        </w:rPr>
      </w:pPr>
    </w:p>
    <w:p w:rsidR="00674B33" w:rsidRPr="00674B33" w:rsidRDefault="00674B33" w:rsidP="00674B33">
      <w:pPr>
        <w:ind w:firstLine="709"/>
        <w:jc w:val="right"/>
        <w:rPr>
          <w:rFonts w:ascii="Arial" w:hAnsi="Arial" w:cs="Arial"/>
          <w:sz w:val="22"/>
          <w:szCs w:val="22"/>
        </w:rPr>
      </w:pPr>
      <w:r w:rsidRPr="00674B33">
        <w:rPr>
          <w:rFonts w:ascii="Arial" w:hAnsi="Arial" w:cs="Arial"/>
          <w:sz w:val="22"/>
          <w:szCs w:val="22"/>
        </w:rPr>
        <w:t>Приложение № 1</w:t>
      </w:r>
    </w:p>
    <w:p w:rsidR="00674B33" w:rsidRPr="00674B33" w:rsidRDefault="00674B33" w:rsidP="00674B33">
      <w:pPr>
        <w:ind w:firstLine="709"/>
        <w:jc w:val="right"/>
        <w:rPr>
          <w:rFonts w:ascii="Arial" w:hAnsi="Arial" w:cs="Arial"/>
          <w:sz w:val="22"/>
          <w:szCs w:val="22"/>
        </w:rPr>
      </w:pPr>
      <w:r w:rsidRPr="00674B33">
        <w:rPr>
          <w:rFonts w:ascii="Arial" w:hAnsi="Arial" w:cs="Arial"/>
          <w:sz w:val="22"/>
          <w:szCs w:val="22"/>
        </w:rPr>
        <w:t>к Решению Думы № 309 от 23.10.2019 г.</w:t>
      </w:r>
    </w:p>
    <w:p w:rsidR="00674B33" w:rsidRPr="00674B33" w:rsidRDefault="00674B33" w:rsidP="00674B33">
      <w:pPr>
        <w:ind w:firstLine="709"/>
        <w:jc w:val="right"/>
        <w:rPr>
          <w:rFonts w:ascii="Arial" w:hAnsi="Arial" w:cs="Arial"/>
          <w:sz w:val="22"/>
          <w:szCs w:val="22"/>
        </w:rPr>
      </w:pPr>
    </w:p>
    <w:p w:rsidR="00674B33" w:rsidRPr="00674B33" w:rsidRDefault="00674B33" w:rsidP="00674B33">
      <w:pPr>
        <w:ind w:firstLine="709"/>
        <w:jc w:val="center"/>
        <w:rPr>
          <w:rFonts w:ascii="Arial" w:hAnsi="Arial" w:cs="Arial"/>
          <w:b/>
          <w:sz w:val="22"/>
          <w:szCs w:val="22"/>
        </w:rPr>
      </w:pPr>
      <w:r w:rsidRPr="00674B33">
        <w:rPr>
          <w:rFonts w:ascii="Arial" w:hAnsi="Arial" w:cs="Arial"/>
          <w:b/>
          <w:sz w:val="22"/>
          <w:szCs w:val="22"/>
        </w:rPr>
        <w:t>РАСЧЕТ НОРМАТИВА ФОРМИРОВАНИЯ РАСХОДОВ НА ОПЛАТУ ТРУДА ГЛАВЫ МУНИЦИПАЛЬНОГО ОБРАЗОВАНИЯ «УКЫР»</w:t>
      </w:r>
    </w:p>
    <w:p w:rsidR="00674B33" w:rsidRPr="00674B33" w:rsidRDefault="00674B33" w:rsidP="00674B33">
      <w:pPr>
        <w:ind w:firstLine="709"/>
        <w:jc w:val="center"/>
        <w:rPr>
          <w:rFonts w:ascii="Arial" w:hAnsi="Arial" w:cs="Arial"/>
          <w:b/>
          <w:sz w:val="22"/>
          <w:szCs w:val="22"/>
        </w:rPr>
      </w:pPr>
    </w:p>
    <w:p w:rsidR="00674B33" w:rsidRPr="00674B33" w:rsidRDefault="00674B33" w:rsidP="00674B33">
      <w:pPr>
        <w:tabs>
          <w:tab w:val="left" w:pos="720"/>
          <w:tab w:val="left" w:pos="900"/>
        </w:tabs>
        <w:ind w:firstLine="709"/>
        <w:jc w:val="both"/>
        <w:rPr>
          <w:rFonts w:ascii="Arial" w:hAnsi="Arial" w:cs="Arial"/>
          <w:sz w:val="22"/>
          <w:szCs w:val="22"/>
        </w:rPr>
      </w:pPr>
      <w:r w:rsidRPr="00674B33">
        <w:rPr>
          <w:rFonts w:ascii="Arial" w:hAnsi="Arial" w:cs="Arial"/>
          <w:sz w:val="22"/>
          <w:szCs w:val="22"/>
        </w:rPr>
        <w:t xml:space="preserve">Согласно статье 8 Закона иркутской области № 122-оз 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 Представительный орган муниципального образования самостоятельно определяет размеры и условия оплаты труда выборных лиц </w:t>
      </w:r>
      <w:r w:rsidRPr="00674B33">
        <w:rPr>
          <w:rFonts w:ascii="Arial" w:hAnsi="Arial" w:cs="Arial"/>
          <w:sz w:val="22"/>
          <w:szCs w:val="22"/>
        </w:rPr>
        <w:lastRenderedPageBreak/>
        <w:t>местного самоуправления, осуществляющих свои полномочия на постоянной основе, с соблюдением установленных законодательством требований.</w:t>
      </w:r>
    </w:p>
    <w:p w:rsidR="00674B33" w:rsidRPr="00674B33" w:rsidRDefault="00674B33" w:rsidP="00674B33">
      <w:pPr>
        <w:tabs>
          <w:tab w:val="left" w:pos="720"/>
          <w:tab w:val="left" w:pos="900"/>
        </w:tabs>
        <w:ind w:firstLine="709"/>
        <w:jc w:val="both"/>
        <w:rPr>
          <w:rFonts w:ascii="Arial" w:hAnsi="Arial" w:cs="Arial"/>
          <w:sz w:val="22"/>
          <w:szCs w:val="22"/>
        </w:rPr>
      </w:pPr>
      <w:r w:rsidRPr="00674B33">
        <w:rPr>
          <w:rFonts w:ascii="Arial" w:hAnsi="Arial" w:cs="Arial"/>
          <w:sz w:val="22"/>
          <w:szCs w:val="22"/>
        </w:rPr>
        <w:t>Таким образом, Методика расчета нормативов определяет только порядок расчета нормативов на оплату труда и максимальный объем средств, в пределах которого формируются указанные расходы, и не устанавливает размеры и условия оплаты труда.</w:t>
      </w:r>
    </w:p>
    <w:p w:rsidR="00674B33" w:rsidRPr="00674B33" w:rsidRDefault="00674B33" w:rsidP="00674B33">
      <w:pPr>
        <w:tabs>
          <w:tab w:val="left" w:pos="720"/>
          <w:tab w:val="left" w:pos="900"/>
        </w:tabs>
        <w:ind w:firstLine="709"/>
        <w:jc w:val="both"/>
        <w:rPr>
          <w:rFonts w:ascii="Arial" w:hAnsi="Arial" w:cs="Arial"/>
          <w:sz w:val="22"/>
          <w:szCs w:val="22"/>
        </w:rPr>
      </w:pPr>
      <w:r w:rsidRPr="00674B33">
        <w:rPr>
          <w:rFonts w:ascii="Arial" w:hAnsi="Arial" w:cs="Arial"/>
          <w:sz w:val="22"/>
          <w:szCs w:val="22"/>
        </w:rPr>
        <w:t>В соответствии с Методикой расчета нормативов производится расчет нормативов формирования расходов на оплату труда:</w:t>
      </w:r>
    </w:p>
    <w:p w:rsidR="00674B33" w:rsidRPr="00674B33" w:rsidRDefault="00674B33" w:rsidP="00674B33">
      <w:pPr>
        <w:tabs>
          <w:tab w:val="left" w:pos="720"/>
          <w:tab w:val="left" w:pos="900"/>
        </w:tabs>
        <w:ind w:firstLine="709"/>
        <w:jc w:val="both"/>
        <w:rPr>
          <w:rFonts w:ascii="Arial" w:hAnsi="Arial" w:cs="Arial"/>
          <w:sz w:val="22"/>
          <w:szCs w:val="22"/>
        </w:rPr>
      </w:pPr>
      <w:r w:rsidRPr="00674B33">
        <w:rPr>
          <w:rFonts w:ascii="Arial" w:hAnsi="Arial" w:cs="Arial"/>
          <w:sz w:val="22"/>
          <w:szCs w:val="22"/>
        </w:rPr>
        <w:t>- глав муниципальных образований;</w:t>
      </w:r>
    </w:p>
    <w:p w:rsidR="00674B33" w:rsidRPr="00674B33" w:rsidRDefault="00674B33" w:rsidP="00674B33">
      <w:pPr>
        <w:tabs>
          <w:tab w:val="left" w:pos="720"/>
          <w:tab w:val="left" w:pos="900"/>
        </w:tabs>
        <w:ind w:firstLine="709"/>
        <w:jc w:val="both"/>
        <w:rPr>
          <w:rFonts w:ascii="Arial" w:hAnsi="Arial" w:cs="Arial"/>
          <w:sz w:val="22"/>
          <w:szCs w:val="22"/>
        </w:rPr>
      </w:pPr>
      <w:r w:rsidRPr="00674B33">
        <w:rPr>
          <w:rFonts w:ascii="Arial" w:hAnsi="Arial" w:cs="Arial"/>
          <w:sz w:val="22"/>
          <w:szCs w:val="22"/>
        </w:rPr>
        <w:t>- муниципальных служащих органов местного самоуправления муниципального образования.</w:t>
      </w:r>
    </w:p>
    <w:p w:rsidR="00674B33" w:rsidRPr="00674B33" w:rsidRDefault="00674B33" w:rsidP="00674B33">
      <w:pPr>
        <w:tabs>
          <w:tab w:val="left" w:pos="900"/>
        </w:tabs>
        <w:ind w:firstLine="709"/>
        <w:jc w:val="both"/>
        <w:rPr>
          <w:rFonts w:ascii="Arial" w:hAnsi="Arial" w:cs="Arial"/>
          <w:sz w:val="22"/>
          <w:szCs w:val="22"/>
        </w:rPr>
      </w:pPr>
      <w:r w:rsidRPr="00674B33">
        <w:rPr>
          <w:rFonts w:ascii="Arial" w:hAnsi="Arial" w:cs="Arial"/>
          <w:sz w:val="22"/>
          <w:szCs w:val="22"/>
        </w:rPr>
        <w:t>При расчете норматива формирования расходов на оплату труда главы муниципального образования ключевое значение имеет численность населения муниципального образования, а также статус соответствующего муниципального образования.</w:t>
      </w:r>
    </w:p>
    <w:p w:rsidR="00674B33" w:rsidRPr="00674B33" w:rsidRDefault="00674B33" w:rsidP="00674B33">
      <w:pPr>
        <w:tabs>
          <w:tab w:val="left" w:pos="900"/>
        </w:tabs>
        <w:ind w:firstLine="709"/>
        <w:jc w:val="both"/>
        <w:rPr>
          <w:rFonts w:ascii="Arial" w:hAnsi="Arial" w:cs="Arial"/>
          <w:sz w:val="22"/>
          <w:szCs w:val="22"/>
        </w:rPr>
      </w:pPr>
      <w:r w:rsidRPr="00674B33">
        <w:rPr>
          <w:rFonts w:ascii="Arial" w:hAnsi="Arial" w:cs="Arial"/>
          <w:sz w:val="22"/>
          <w:szCs w:val="22"/>
        </w:rPr>
        <w:t>При расчете норматива формирования расходов на оплату труда используется официальные данные территориального органа Федеральной службы государственной статистики по Иркутской области о численности населения соответствующего муниципального образования по состоянию на 1 января текущего финансового года, а также Реестра административно-территориальных образований Иркутской области.</w:t>
      </w:r>
    </w:p>
    <w:p w:rsidR="00674B33" w:rsidRPr="00674B33" w:rsidRDefault="00674B33" w:rsidP="00674B33">
      <w:pPr>
        <w:tabs>
          <w:tab w:val="left" w:pos="900"/>
        </w:tabs>
        <w:ind w:firstLine="709"/>
        <w:jc w:val="both"/>
        <w:rPr>
          <w:rFonts w:ascii="Arial" w:hAnsi="Arial" w:cs="Arial"/>
          <w:sz w:val="22"/>
          <w:szCs w:val="22"/>
        </w:rPr>
      </w:pPr>
      <w:r w:rsidRPr="00674B33">
        <w:rPr>
          <w:rFonts w:ascii="Arial" w:hAnsi="Arial" w:cs="Arial"/>
          <w:sz w:val="22"/>
          <w:szCs w:val="22"/>
        </w:rPr>
        <w:t>При этом следует учитывать, что в текущем финансовом году нормативы формирования расходов на оплату труда рассчитываются на очередной финансовый 2020 год.</w:t>
      </w:r>
    </w:p>
    <w:p w:rsidR="00674B33" w:rsidRPr="00674B33" w:rsidRDefault="00674B33" w:rsidP="00674B33">
      <w:pPr>
        <w:tabs>
          <w:tab w:val="left" w:pos="900"/>
        </w:tabs>
        <w:ind w:firstLine="709"/>
        <w:jc w:val="both"/>
        <w:rPr>
          <w:rFonts w:ascii="Arial" w:hAnsi="Arial" w:cs="Arial"/>
          <w:sz w:val="22"/>
          <w:szCs w:val="22"/>
        </w:rPr>
      </w:pPr>
    </w:p>
    <w:p w:rsidR="00674B33" w:rsidRPr="00674B33" w:rsidRDefault="00674B33" w:rsidP="00674B33">
      <w:pPr>
        <w:tabs>
          <w:tab w:val="left" w:pos="435"/>
        </w:tabs>
        <w:ind w:firstLine="709"/>
        <w:rPr>
          <w:rFonts w:ascii="Arial" w:hAnsi="Arial" w:cs="Arial"/>
          <w:b/>
          <w:sz w:val="22"/>
          <w:szCs w:val="22"/>
        </w:rPr>
      </w:pPr>
      <w:r w:rsidRPr="00674B33">
        <w:rPr>
          <w:rFonts w:ascii="Arial" w:hAnsi="Arial" w:cs="Arial"/>
          <w:b/>
          <w:sz w:val="22"/>
          <w:szCs w:val="22"/>
        </w:rPr>
        <w:t>Исходные данные:</w:t>
      </w:r>
    </w:p>
    <w:p w:rsidR="00674B33" w:rsidRPr="00674B33" w:rsidRDefault="00674B33" w:rsidP="00674B33">
      <w:pPr>
        <w:ind w:firstLine="709"/>
        <w:rPr>
          <w:rFonts w:ascii="Arial" w:hAnsi="Arial" w:cs="Arial"/>
          <w:sz w:val="22"/>
          <w:szCs w:val="22"/>
        </w:rPr>
      </w:pPr>
      <w:r w:rsidRPr="00674B33">
        <w:rPr>
          <w:rFonts w:ascii="Arial" w:hAnsi="Arial" w:cs="Arial"/>
          <w:sz w:val="22"/>
          <w:szCs w:val="22"/>
        </w:rPr>
        <w:t>- Оклад - 3708 руб.;</w:t>
      </w:r>
    </w:p>
    <w:p w:rsidR="00674B33" w:rsidRPr="00674B33" w:rsidRDefault="00674B33" w:rsidP="00674B33">
      <w:pPr>
        <w:ind w:firstLine="709"/>
        <w:rPr>
          <w:rFonts w:ascii="Arial" w:hAnsi="Arial" w:cs="Arial"/>
          <w:sz w:val="22"/>
          <w:szCs w:val="22"/>
        </w:rPr>
      </w:pPr>
      <w:r w:rsidRPr="00674B33">
        <w:rPr>
          <w:rFonts w:ascii="Arial" w:hAnsi="Arial" w:cs="Arial"/>
          <w:sz w:val="22"/>
          <w:szCs w:val="22"/>
        </w:rPr>
        <w:t>- Численность - 1330 человек;</w:t>
      </w:r>
    </w:p>
    <w:p w:rsidR="00674B33" w:rsidRPr="00674B33" w:rsidRDefault="00674B33" w:rsidP="00674B33">
      <w:pPr>
        <w:ind w:firstLine="709"/>
        <w:rPr>
          <w:rFonts w:ascii="Arial" w:hAnsi="Arial" w:cs="Arial"/>
          <w:sz w:val="22"/>
          <w:szCs w:val="22"/>
        </w:rPr>
      </w:pPr>
      <w:r w:rsidRPr="00674B33">
        <w:rPr>
          <w:rFonts w:ascii="Arial" w:hAnsi="Arial" w:cs="Arial"/>
          <w:sz w:val="22"/>
          <w:szCs w:val="22"/>
        </w:rPr>
        <w:t>- количество населенных пунктов, входящих в состав сельского поселения - 7 нас. пунктов;</w:t>
      </w:r>
    </w:p>
    <w:p w:rsidR="00674B33" w:rsidRPr="00674B33" w:rsidRDefault="00674B33" w:rsidP="00674B33">
      <w:pPr>
        <w:ind w:firstLine="709"/>
        <w:rPr>
          <w:rFonts w:ascii="Arial" w:hAnsi="Arial" w:cs="Arial"/>
          <w:sz w:val="22"/>
          <w:szCs w:val="22"/>
        </w:rPr>
      </w:pPr>
      <w:r w:rsidRPr="00674B33">
        <w:rPr>
          <w:rFonts w:ascii="Arial" w:hAnsi="Arial" w:cs="Arial"/>
          <w:sz w:val="22"/>
          <w:szCs w:val="22"/>
        </w:rPr>
        <w:t>- количество вопросов местного значения, закрепленных за сельским поселением в соответствии с ФЗ № 131-ФЗ, - 30 вопросов; (на основании Устава)</w:t>
      </w:r>
    </w:p>
    <w:p w:rsidR="00674B33" w:rsidRPr="00674B33" w:rsidRDefault="00674B33" w:rsidP="00674B33">
      <w:pPr>
        <w:ind w:firstLine="709"/>
        <w:rPr>
          <w:rFonts w:ascii="Arial" w:hAnsi="Arial" w:cs="Arial"/>
          <w:sz w:val="22"/>
          <w:szCs w:val="22"/>
        </w:rPr>
      </w:pPr>
      <w:r w:rsidRPr="00674B33">
        <w:rPr>
          <w:rFonts w:ascii="Arial" w:hAnsi="Arial" w:cs="Arial"/>
          <w:sz w:val="22"/>
          <w:szCs w:val="22"/>
        </w:rPr>
        <w:t>- количество вопросов местного значения, закрепленных за сельским поселением в соответствии с Законом № 96-ФЗ;</w:t>
      </w:r>
    </w:p>
    <w:p w:rsidR="00674B33" w:rsidRPr="00674B33" w:rsidRDefault="00674B33" w:rsidP="00674B33">
      <w:pPr>
        <w:ind w:firstLine="709"/>
        <w:rPr>
          <w:rFonts w:ascii="Arial" w:hAnsi="Arial" w:cs="Arial"/>
          <w:sz w:val="22"/>
          <w:szCs w:val="22"/>
        </w:rPr>
      </w:pPr>
      <w:r w:rsidRPr="00674B33">
        <w:rPr>
          <w:rFonts w:ascii="Arial" w:hAnsi="Arial" w:cs="Arial"/>
          <w:sz w:val="22"/>
          <w:szCs w:val="22"/>
        </w:rPr>
        <w:lastRenderedPageBreak/>
        <w:t>- районный коэффициент - 1,3 (для южных районов Иркутской области);</w:t>
      </w:r>
    </w:p>
    <w:p w:rsidR="00674B33" w:rsidRPr="00674B33" w:rsidRDefault="00674B33" w:rsidP="00674B33">
      <w:pPr>
        <w:ind w:firstLine="709"/>
        <w:rPr>
          <w:rFonts w:ascii="Arial" w:hAnsi="Arial" w:cs="Arial"/>
          <w:sz w:val="22"/>
          <w:szCs w:val="22"/>
        </w:rPr>
      </w:pPr>
      <w:r w:rsidRPr="00674B33">
        <w:rPr>
          <w:rFonts w:ascii="Arial" w:hAnsi="Arial" w:cs="Arial"/>
          <w:sz w:val="22"/>
          <w:szCs w:val="22"/>
        </w:rPr>
        <w:t>- размер процентной надбавки – 30% (максимальный размер для южных районов Иркутской области).</w:t>
      </w:r>
    </w:p>
    <w:p w:rsidR="005A550F" w:rsidRDefault="005A550F" w:rsidP="00674B33">
      <w:pPr>
        <w:tabs>
          <w:tab w:val="left" w:pos="1605"/>
        </w:tabs>
        <w:ind w:firstLine="709"/>
        <w:jc w:val="center"/>
        <w:rPr>
          <w:rFonts w:ascii="Arial" w:hAnsi="Arial" w:cs="Arial"/>
          <w:b/>
          <w:sz w:val="22"/>
          <w:szCs w:val="22"/>
        </w:rPr>
      </w:pPr>
    </w:p>
    <w:p w:rsidR="00674B33" w:rsidRPr="00674B33" w:rsidRDefault="00674B33" w:rsidP="00674B33">
      <w:pPr>
        <w:tabs>
          <w:tab w:val="left" w:pos="1605"/>
        </w:tabs>
        <w:ind w:firstLine="709"/>
        <w:jc w:val="center"/>
        <w:rPr>
          <w:rFonts w:ascii="Arial" w:hAnsi="Arial" w:cs="Arial"/>
          <w:b/>
          <w:sz w:val="22"/>
          <w:szCs w:val="22"/>
        </w:rPr>
      </w:pPr>
      <w:r w:rsidRPr="00674B33">
        <w:rPr>
          <w:rFonts w:ascii="Arial" w:hAnsi="Arial" w:cs="Arial"/>
          <w:b/>
          <w:sz w:val="22"/>
          <w:szCs w:val="22"/>
        </w:rPr>
        <w:t>ПОРЯДОК РАСЧЕТА БАЗОВОГО НОРМАТИВА НА ОПЛАТУ ТРУДА ГЛАВЫ МУНИЦИПАЛЬНОГО ОБРАЗОВАНИЯ</w:t>
      </w:r>
    </w:p>
    <w:p w:rsidR="00674B33" w:rsidRPr="00674B33" w:rsidRDefault="00674B33" w:rsidP="00674B33">
      <w:pPr>
        <w:tabs>
          <w:tab w:val="left" w:pos="315"/>
          <w:tab w:val="left" w:pos="1605"/>
        </w:tabs>
        <w:ind w:firstLine="709"/>
        <w:jc w:val="both"/>
        <w:rPr>
          <w:rFonts w:ascii="Arial" w:hAnsi="Arial" w:cs="Arial"/>
          <w:sz w:val="22"/>
          <w:szCs w:val="22"/>
        </w:rPr>
      </w:pPr>
      <w:r w:rsidRPr="00674B33">
        <w:rPr>
          <w:rFonts w:ascii="Arial" w:hAnsi="Arial" w:cs="Arial"/>
          <w:sz w:val="22"/>
          <w:szCs w:val="22"/>
        </w:rPr>
        <w:t xml:space="preserve">Определяем размер коэффициента численности </w:t>
      </w:r>
      <w:r w:rsidRPr="00674B33">
        <w:rPr>
          <w:rFonts w:ascii="Arial" w:hAnsi="Arial" w:cs="Arial"/>
          <w:sz w:val="22"/>
          <w:szCs w:val="22"/>
          <w:lang w:val="en-US"/>
        </w:rPr>
        <w:t>K</w:t>
      </w:r>
      <w:r w:rsidRPr="00674B33">
        <w:rPr>
          <w:rFonts w:ascii="Arial" w:hAnsi="Arial" w:cs="Arial"/>
          <w:sz w:val="22"/>
          <w:szCs w:val="22"/>
        </w:rPr>
        <w:t xml:space="preserve"> </w:t>
      </w:r>
      <w:r w:rsidRPr="00674B33">
        <w:rPr>
          <w:rFonts w:ascii="Arial" w:hAnsi="Arial" w:cs="Arial"/>
          <w:sz w:val="22"/>
          <w:szCs w:val="22"/>
          <w:lang w:val="en-US"/>
        </w:rPr>
        <w:t>B</w:t>
      </w:r>
      <w:r w:rsidRPr="00674B33">
        <w:rPr>
          <w:rFonts w:ascii="Arial" w:hAnsi="Arial" w:cs="Arial"/>
          <w:sz w:val="22"/>
          <w:szCs w:val="22"/>
        </w:rPr>
        <w:t>/</w:t>
      </w:r>
      <w:r w:rsidRPr="00674B33">
        <w:rPr>
          <w:rFonts w:ascii="Arial" w:hAnsi="Arial" w:cs="Arial"/>
          <w:sz w:val="22"/>
          <w:szCs w:val="22"/>
          <w:lang w:val="en-US"/>
        </w:rPr>
        <w:t>ij</w:t>
      </w:r>
      <w:r w:rsidRPr="00674B33">
        <w:rPr>
          <w:rFonts w:ascii="Arial" w:hAnsi="Arial" w:cs="Arial"/>
          <w:sz w:val="22"/>
          <w:szCs w:val="22"/>
        </w:rPr>
        <w:t xml:space="preserve">: МО «Укыр» относится к 7 группе поселений в соответствии с приложением 2 к Методике расчета нормативов (таблица 2), соответственно коэффициент по численности будет равен: </w:t>
      </w:r>
    </w:p>
    <w:p w:rsidR="00674B33" w:rsidRPr="00674B33" w:rsidRDefault="00674B33" w:rsidP="00674B33">
      <w:pPr>
        <w:tabs>
          <w:tab w:val="left" w:pos="315"/>
          <w:tab w:val="left" w:pos="1605"/>
        </w:tabs>
        <w:ind w:firstLine="709"/>
        <w:jc w:val="both"/>
        <w:rPr>
          <w:rFonts w:ascii="Arial" w:hAnsi="Arial" w:cs="Arial"/>
          <w:sz w:val="22"/>
          <w:szCs w:val="22"/>
        </w:rPr>
      </w:pPr>
      <w:r w:rsidRPr="00674B33">
        <w:rPr>
          <w:rFonts w:ascii="Arial" w:hAnsi="Arial" w:cs="Arial"/>
          <w:sz w:val="22"/>
          <w:szCs w:val="22"/>
          <w:lang w:val="en-US"/>
        </w:rPr>
        <w:t>K</w:t>
      </w:r>
      <w:r w:rsidRPr="00674B33">
        <w:rPr>
          <w:rFonts w:ascii="Arial" w:hAnsi="Arial" w:cs="Arial"/>
          <w:sz w:val="22"/>
          <w:szCs w:val="22"/>
        </w:rPr>
        <w:t xml:space="preserve"> </w:t>
      </w:r>
      <w:r w:rsidRPr="00674B33">
        <w:rPr>
          <w:rFonts w:ascii="Arial" w:hAnsi="Arial" w:cs="Arial"/>
          <w:sz w:val="22"/>
          <w:szCs w:val="22"/>
          <w:lang w:val="en-US"/>
        </w:rPr>
        <w:t>B</w:t>
      </w:r>
      <w:r w:rsidRPr="00674B33">
        <w:rPr>
          <w:rFonts w:ascii="Arial" w:hAnsi="Arial" w:cs="Arial"/>
          <w:sz w:val="22"/>
          <w:szCs w:val="22"/>
        </w:rPr>
        <w:t>/</w:t>
      </w:r>
      <w:r w:rsidRPr="00674B33">
        <w:rPr>
          <w:rFonts w:ascii="Arial" w:hAnsi="Arial" w:cs="Arial"/>
          <w:sz w:val="22"/>
          <w:szCs w:val="22"/>
          <w:lang w:val="en-US"/>
        </w:rPr>
        <w:t>ij</w:t>
      </w:r>
      <w:r w:rsidRPr="00674B33">
        <w:rPr>
          <w:rFonts w:ascii="Arial" w:hAnsi="Arial" w:cs="Arial"/>
          <w:sz w:val="22"/>
          <w:szCs w:val="22"/>
        </w:rPr>
        <w:t xml:space="preserve"> =11,25+((1330-1000)/500*0,5) = 11,58</w:t>
      </w:r>
    </w:p>
    <w:p w:rsidR="00674B33" w:rsidRPr="00674B33" w:rsidRDefault="00674B33" w:rsidP="00674B33">
      <w:pPr>
        <w:tabs>
          <w:tab w:val="left" w:pos="315"/>
          <w:tab w:val="left" w:pos="1605"/>
        </w:tabs>
        <w:ind w:firstLine="709"/>
        <w:jc w:val="both"/>
        <w:rPr>
          <w:rFonts w:ascii="Arial" w:hAnsi="Arial" w:cs="Arial"/>
          <w:sz w:val="22"/>
          <w:szCs w:val="22"/>
        </w:rPr>
      </w:pPr>
      <w:r w:rsidRPr="00674B33">
        <w:rPr>
          <w:rFonts w:ascii="Arial" w:hAnsi="Arial" w:cs="Arial"/>
          <w:sz w:val="22"/>
          <w:szCs w:val="22"/>
        </w:rPr>
        <w:t>Определяем размер коэффициента по количеству населенных пунктов() с учетом приложения 4 к Методике расчета нормативов (таблица 4 ):</w:t>
      </w:r>
    </w:p>
    <w:p w:rsidR="00674B33" w:rsidRPr="00674B33" w:rsidRDefault="00674B33" w:rsidP="00674B33">
      <w:pPr>
        <w:tabs>
          <w:tab w:val="left" w:pos="315"/>
          <w:tab w:val="left" w:pos="1605"/>
        </w:tabs>
        <w:ind w:firstLine="709"/>
        <w:jc w:val="both"/>
        <w:rPr>
          <w:rFonts w:ascii="Arial" w:hAnsi="Arial" w:cs="Arial"/>
          <w:sz w:val="22"/>
          <w:szCs w:val="22"/>
        </w:rPr>
      </w:pPr>
      <w:r w:rsidRPr="00674B33">
        <w:rPr>
          <w:rFonts w:ascii="Arial" w:hAnsi="Arial" w:cs="Arial"/>
          <w:sz w:val="22"/>
          <w:szCs w:val="22"/>
        </w:rPr>
        <w:t>К НП/</w:t>
      </w:r>
      <w:r w:rsidRPr="00674B33">
        <w:rPr>
          <w:rFonts w:ascii="Arial" w:hAnsi="Arial" w:cs="Arial"/>
          <w:sz w:val="22"/>
          <w:szCs w:val="22"/>
          <w:lang w:val="en-US"/>
        </w:rPr>
        <w:t>ij</w:t>
      </w:r>
      <w:r w:rsidRPr="00674B33">
        <w:rPr>
          <w:rFonts w:ascii="Arial" w:hAnsi="Arial" w:cs="Arial"/>
          <w:sz w:val="22"/>
          <w:szCs w:val="22"/>
        </w:rPr>
        <w:t xml:space="preserve"> = 1,10.</w:t>
      </w:r>
    </w:p>
    <w:p w:rsidR="00674B33" w:rsidRPr="00674B33" w:rsidRDefault="00674B33" w:rsidP="00674B33">
      <w:pPr>
        <w:tabs>
          <w:tab w:val="left" w:pos="315"/>
          <w:tab w:val="left" w:pos="1605"/>
        </w:tabs>
        <w:ind w:firstLine="709"/>
        <w:jc w:val="both"/>
        <w:rPr>
          <w:rFonts w:ascii="Arial" w:hAnsi="Arial" w:cs="Arial"/>
          <w:sz w:val="22"/>
          <w:szCs w:val="22"/>
        </w:rPr>
      </w:pPr>
      <w:r w:rsidRPr="00674B33">
        <w:rPr>
          <w:rFonts w:ascii="Arial" w:hAnsi="Arial" w:cs="Arial"/>
          <w:sz w:val="22"/>
          <w:szCs w:val="22"/>
        </w:rPr>
        <w:t>Определяем размер коэффициента по количеству исполняемых полномочий с учетом приложения 7 к Методике расчета нормативов (таблица 5): суммарное значение количества вопросов местного значения равно: = 30 вопросов, соответственно К ПЧ/</w:t>
      </w:r>
      <w:r w:rsidRPr="00674B33">
        <w:rPr>
          <w:rFonts w:ascii="Arial" w:hAnsi="Arial" w:cs="Arial"/>
          <w:sz w:val="22"/>
          <w:szCs w:val="22"/>
          <w:lang w:val="en-US"/>
        </w:rPr>
        <w:t>ij</w:t>
      </w:r>
      <w:r w:rsidRPr="00674B33">
        <w:rPr>
          <w:rFonts w:ascii="Arial" w:hAnsi="Arial" w:cs="Arial"/>
          <w:sz w:val="22"/>
          <w:szCs w:val="22"/>
        </w:rPr>
        <w:t xml:space="preserve"> = 0,94</w:t>
      </w:r>
    </w:p>
    <w:p w:rsidR="00674B33" w:rsidRPr="00674B33" w:rsidRDefault="00674B33" w:rsidP="00674B33">
      <w:pPr>
        <w:tabs>
          <w:tab w:val="left" w:pos="315"/>
          <w:tab w:val="left" w:pos="1605"/>
        </w:tabs>
        <w:ind w:firstLine="709"/>
        <w:jc w:val="both"/>
        <w:rPr>
          <w:rFonts w:ascii="Arial" w:hAnsi="Arial" w:cs="Arial"/>
          <w:sz w:val="22"/>
          <w:szCs w:val="22"/>
        </w:rPr>
      </w:pPr>
      <w:r w:rsidRPr="00674B33">
        <w:rPr>
          <w:rFonts w:ascii="Arial" w:hAnsi="Arial" w:cs="Arial"/>
          <w:sz w:val="22"/>
          <w:szCs w:val="22"/>
        </w:rPr>
        <w:t>Учитывая приведенные значения, базовый норматив формирования расходов на оплату труда главы равен = 3708*11,58*1,10*0,94 = 44398,55 (руб.)</w:t>
      </w:r>
    </w:p>
    <w:p w:rsidR="00674B33" w:rsidRPr="00674B33" w:rsidRDefault="00674B33" w:rsidP="00674B33">
      <w:pPr>
        <w:tabs>
          <w:tab w:val="left" w:pos="195"/>
          <w:tab w:val="left" w:pos="1605"/>
        </w:tabs>
        <w:ind w:firstLine="709"/>
        <w:jc w:val="both"/>
        <w:rPr>
          <w:rFonts w:ascii="Arial" w:hAnsi="Arial" w:cs="Arial"/>
          <w:sz w:val="22"/>
          <w:szCs w:val="22"/>
        </w:rPr>
      </w:pPr>
      <w:r w:rsidRPr="00674B33">
        <w:rPr>
          <w:rFonts w:ascii="Arial" w:hAnsi="Arial" w:cs="Arial"/>
          <w:sz w:val="22"/>
          <w:szCs w:val="22"/>
        </w:rPr>
        <w:t>Исходя из полученных данных, месячный норматив на оплату труда с учетом районного коэффициента и процентной надбавки будет равен:</w:t>
      </w:r>
    </w:p>
    <w:p w:rsidR="00674B33" w:rsidRPr="00674B33" w:rsidRDefault="00674B33" w:rsidP="00674B33">
      <w:pPr>
        <w:tabs>
          <w:tab w:val="left" w:pos="195"/>
          <w:tab w:val="left" w:pos="1605"/>
        </w:tabs>
        <w:ind w:firstLine="709"/>
        <w:jc w:val="both"/>
        <w:rPr>
          <w:rFonts w:ascii="Arial" w:hAnsi="Arial" w:cs="Arial"/>
          <w:sz w:val="22"/>
          <w:szCs w:val="22"/>
        </w:rPr>
      </w:pPr>
      <w:r w:rsidRPr="00674B33">
        <w:rPr>
          <w:rFonts w:ascii="Arial" w:hAnsi="Arial" w:cs="Arial"/>
          <w:sz w:val="22"/>
          <w:szCs w:val="22"/>
        </w:rPr>
        <w:t>(44398,55*(1,3+30%) = 71037,68 (руб.)</w:t>
      </w:r>
    </w:p>
    <w:p w:rsidR="00674B33" w:rsidRPr="00674B33" w:rsidRDefault="00674B33" w:rsidP="00674B33">
      <w:pPr>
        <w:tabs>
          <w:tab w:val="left" w:pos="195"/>
          <w:tab w:val="left" w:pos="1605"/>
        </w:tabs>
        <w:ind w:firstLine="709"/>
        <w:jc w:val="both"/>
        <w:rPr>
          <w:rFonts w:ascii="Arial" w:hAnsi="Arial" w:cs="Arial"/>
          <w:sz w:val="22"/>
          <w:szCs w:val="22"/>
        </w:rPr>
      </w:pPr>
      <w:r w:rsidRPr="00674B33">
        <w:rPr>
          <w:rFonts w:ascii="Arial" w:hAnsi="Arial" w:cs="Arial"/>
          <w:sz w:val="22"/>
          <w:szCs w:val="22"/>
        </w:rPr>
        <w:t>Годовой норматив на оплату труда главы муниципального образования составит:</w:t>
      </w:r>
    </w:p>
    <w:p w:rsidR="00674B33" w:rsidRPr="00674B33" w:rsidRDefault="00674B33" w:rsidP="00674B33">
      <w:pPr>
        <w:tabs>
          <w:tab w:val="left" w:pos="3240"/>
        </w:tabs>
        <w:ind w:firstLine="709"/>
        <w:jc w:val="both"/>
        <w:rPr>
          <w:rFonts w:ascii="Arial" w:hAnsi="Arial" w:cs="Arial"/>
          <w:sz w:val="22"/>
          <w:szCs w:val="22"/>
        </w:rPr>
      </w:pPr>
      <w:r w:rsidRPr="00674B33">
        <w:rPr>
          <w:rFonts w:ascii="Arial" w:hAnsi="Arial" w:cs="Arial"/>
          <w:sz w:val="22"/>
          <w:szCs w:val="22"/>
        </w:rPr>
        <w:t>71037,68 * 12 = 852452,16 руб.</w:t>
      </w:r>
    </w:p>
    <w:p w:rsidR="00674B33" w:rsidRPr="00674B33" w:rsidRDefault="00674B33" w:rsidP="00674B33">
      <w:pPr>
        <w:ind w:firstLine="709"/>
        <w:jc w:val="both"/>
        <w:rPr>
          <w:rFonts w:ascii="Arial" w:hAnsi="Arial" w:cs="Arial"/>
          <w:sz w:val="22"/>
          <w:szCs w:val="22"/>
        </w:rPr>
      </w:pPr>
    </w:p>
    <w:p w:rsidR="00674B33" w:rsidRPr="005A550F" w:rsidRDefault="00674B33" w:rsidP="00674B33">
      <w:pPr>
        <w:jc w:val="center"/>
        <w:rPr>
          <w:rFonts w:ascii="Arial" w:hAnsi="Arial" w:cs="Arial"/>
          <w:b/>
          <w:sz w:val="22"/>
          <w:szCs w:val="22"/>
        </w:rPr>
      </w:pPr>
      <w:r w:rsidRPr="005A550F">
        <w:rPr>
          <w:rFonts w:ascii="Arial" w:hAnsi="Arial" w:cs="Arial"/>
          <w:b/>
          <w:sz w:val="22"/>
          <w:szCs w:val="22"/>
        </w:rPr>
        <w:t>19.11.2019г. № 310</w:t>
      </w:r>
    </w:p>
    <w:p w:rsidR="00674B33" w:rsidRPr="005A550F" w:rsidRDefault="00674B33" w:rsidP="00674B33">
      <w:pPr>
        <w:jc w:val="center"/>
        <w:rPr>
          <w:rFonts w:ascii="Arial" w:hAnsi="Arial" w:cs="Arial"/>
          <w:b/>
          <w:sz w:val="22"/>
          <w:szCs w:val="22"/>
        </w:rPr>
      </w:pPr>
      <w:r w:rsidRPr="005A550F">
        <w:rPr>
          <w:rFonts w:ascii="Arial" w:hAnsi="Arial" w:cs="Arial"/>
          <w:b/>
          <w:sz w:val="22"/>
          <w:szCs w:val="22"/>
        </w:rPr>
        <w:t xml:space="preserve">РОССИЙСКАЯ ФЕДЕРАЦИЯ </w:t>
      </w:r>
    </w:p>
    <w:p w:rsidR="00674B33" w:rsidRPr="005A550F" w:rsidRDefault="00674B33" w:rsidP="00674B33">
      <w:pPr>
        <w:jc w:val="center"/>
        <w:rPr>
          <w:rFonts w:ascii="Arial" w:hAnsi="Arial" w:cs="Arial"/>
          <w:b/>
          <w:sz w:val="22"/>
          <w:szCs w:val="22"/>
        </w:rPr>
      </w:pPr>
      <w:r w:rsidRPr="005A550F">
        <w:rPr>
          <w:rFonts w:ascii="Arial" w:hAnsi="Arial" w:cs="Arial"/>
          <w:b/>
          <w:sz w:val="22"/>
          <w:szCs w:val="22"/>
        </w:rPr>
        <w:t>ИРКУТСКАЯ ОБЛАСТЬ</w:t>
      </w:r>
    </w:p>
    <w:p w:rsidR="00674B33" w:rsidRPr="005A550F" w:rsidRDefault="00674B33" w:rsidP="00674B33">
      <w:pPr>
        <w:jc w:val="center"/>
        <w:rPr>
          <w:rFonts w:ascii="Arial" w:hAnsi="Arial" w:cs="Arial"/>
          <w:b/>
          <w:sz w:val="22"/>
          <w:szCs w:val="22"/>
        </w:rPr>
      </w:pPr>
      <w:r w:rsidRPr="005A550F">
        <w:rPr>
          <w:rFonts w:ascii="Arial" w:hAnsi="Arial" w:cs="Arial"/>
          <w:b/>
          <w:sz w:val="22"/>
          <w:szCs w:val="22"/>
        </w:rPr>
        <w:t>БОХАНСКИЙ РАЙОН</w:t>
      </w:r>
    </w:p>
    <w:p w:rsidR="00674B33" w:rsidRPr="005A550F" w:rsidRDefault="00674B33" w:rsidP="00674B33">
      <w:pPr>
        <w:jc w:val="center"/>
        <w:rPr>
          <w:rFonts w:ascii="Arial" w:hAnsi="Arial" w:cs="Arial"/>
          <w:b/>
          <w:sz w:val="22"/>
          <w:szCs w:val="22"/>
        </w:rPr>
      </w:pPr>
      <w:r w:rsidRPr="005A550F">
        <w:rPr>
          <w:rFonts w:ascii="Arial" w:hAnsi="Arial" w:cs="Arial"/>
          <w:b/>
          <w:sz w:val="22"/>
          <w:szCs w:val="22"/>
        </w:rPr>
        <w:t>МУНИЦИПАЛЬНОЕ ОБРАЗОВАНИЕ «УКЫР»</w:t>
      </w:r>
    </w:p>
    <w:p w:rsidR="00674B33" w:rsidRPr="005A550F" w:rsidRDefault="00674B33" w:rsidP="00674B33">
      <w:pPr>
        <w:jc w:val="center"/>
        <w:rPr>
          <w:rFonts w:ascii="Arial" w:hAnsi="Arial" w:cs="Arial"/>
          <w:b/>
          <w:sz w:val="22"/>
          <w:szCs w:val="22"/>
        </w:rPr>
      </w:pPr>
      <w:r w:rsidRPr="005A550F">
        <w:rPr>
          <w:rFonts w:ascii="Arial" w:hAnsi="Arial" w:cs="Arial"/>
          <w:b/>
          <w:sz w:val="22"/>
          <w:szCs w:val="22"/>
        </w:rPr>
        <w:t>ДУМА</w:t>
      </w:r>
    </w:p>
    <w:p w:rsidR="00674B33" w:rsidRPr="005A550F" w:rsidRDefault="00674B33" w:rsidP="00674B33">
      <w:pPr>
        <w:tabs>
          <w:tab w:val="left" w:pos="9639"/>
        </w:tabs>
        <w:jc w:val="center"/>
        <w:rPr>
          <w:rFonts w:ascii="Arial" w:hAnsi="Arial" w:cs="Arial"/>
          <w:b/>
          <w:sz w:val="22"/>
          <w:szCs w:val="22"/>
        </w:rPr>
      </w:pPr>
      <w:r w:rsidRPr="005A550F">
        <w:rPr>
          <w:rFonts w:ascii="Arial" w:hAnsi="Arial" w:cs="Arial"/>
          <w:b/>
          <w:sz w:val="22"/>
          <w:szCs w:val="22"/>
        </w:rPr>
        <w:t>РЕШЕНИЕ</w:t>
      </w:r>
    </w:p>
    <w:p w:rsidR="00674B33" w:rsidRPr="005A550F" w:rsidRDefault="00674B33" w:rsidP="00674B33">
      <w:pPr>
        <w:tabs>
          <w:tab w:val="left" w:pos="9639"/>
        </w:tabs>
        <w:jc w:val="center"/>
        <w:rPr>
          <w:rFonts w:ascii="Arial" w:hAnsi="Arial" w:cs="Arial"/>
          <w:b/>
          <w:sz w:val="22"/>
          <w:szCs w:val="22"/>
        </w:rPr>
      </w:pPr>
    </w:p>
    <w:p w:rsidR="00674B33" w:rsidRPr="005A550F" w:rsidRDefault="00674B33" w:rsidP="00674B33">
      <w:pPr>
        <w:tabs>
          <w:tab w:val="left" w:pos="9639"/>
        </w:tabs>
        <w:jc w:val="center"/>
        <w:rPr>
          <w:rFonts w:ascii="Arial" w:hAnsi="Arial" w:cs="Arial"/>
          <w:b/>
          <w:sz w:val="22"/>
          <w:szCs w:val="22"/>
        </w:rPr>
      </w:pPr>
      <w:r w:rsidRPr="005A550F">
        <w:rPr>
          <w:rFonts w:ascii="Arial" w:hAnsi="Arial" w:cs="Arial"/>
          <w:b/>
          <w:sz w:val="22"/>
          <w:szCs w:val="22"/>
        </w:rPr>
        <w:t>О ВНЕСЕНИИ ИЗМЕНЕНИЙ И ДОПОЛНЕНИЙ В УСТАВ МУНИЦИПАЛЬНОГО ОБРАЗОВАНИЯ «УКЫР»</w:t>
      </w:r>
    </w:p>
    <w:p w:rsidR="00674B33" w:rsidRPr="005A550F" w:rsidRDefault="00674B33" w:rsidP="00674B33">
      <w:pPr>
        <w:ind w:firstLine="709"/>
        <w:jc w:val="both"/>
        <w:rPr>
          <w:rFonts w:ascii="Arial" w:hAnsi="Arial" w:cs="Arial"/>
          <w:sz w:val="22"/>
          <w:szCs w:val="22"/>
        </w:rPr>
      </w:pP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lastRenderedPageBreak/>
        <w:t>В целях приведения Устава муниципального образования «Укыр»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«Укыр» Дума муниципального образования «Укыр»:</w:t>
      </w:r>
    </w:p>
    <w:p w:rsidR="00674B33" w:rsidRPr="005A550F" w:rsidRDefault="00674B33" w:rsidP="00674B33">
      <w:pPr>
        <w:ind w:firstLine="709"/>
        <w:jc w:val="center"/>
        <w:rPr>
          <w:rFonts w:ascii="Arial" w:hAnsi="Arial" w:cs="Arial"/>
          <w:b/>
          <w:sz w:val="22"/>
          <w:szCs w:val="22"/>
        </w:rPr>
      </w:pPr>
    </w:p>
    <w:p w:rsidR="00674B33" w:rsidRPr="005A550F" w:rsidRDefault="00674B33" w:rsidP="00674B33">
      <w:pPr>
        <w:ind w:firstLine="709"/>
        <w:jc w:val="center"/>
        <w:rPr>
          <w:rFonts w:ascii="Arial" w:hAnsi="Arial" w:cs="Arial"/>
          <w:b/>
          <w:sz w:val="22"/>
          <w:szCs w:val="22"/>
        </w:rPr>
      </w:pPr>
      <w:r w:rsidRPr="005A550F">
        <w:rPr>
          <w:rFonts w:ascii="Arial" w:hAnsi="Arial" w:cs="Arial"/>
          <w:b/>
          <w:sz w:val="22"/>
          <w:szCs w:val="22"/>
        </w:rPr>
        <w:t>РЕШИЛА:</w:t>
      </w:r>
    </w:p>
    <w:p w:rsidR="00674B33" w:rsidRPr="005A550F" w:rsidRDefault="00674B33" w:rsidP="00674B33">
      <w:pPr>
        <w:ind w:firstLine="709"/>
        <w:jc w:val="center"/>
        <w:rPr>
          <w:rFonts w:ascii="Arial" w:hAnsi="Arial" w:cs="Arial"/>
          <w:b/>
          <w:sz w:val="22"/>
          <w:szCs w:val="22"/>
        </w:rPr>
      </w:pP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1.Внести изменения и дополнения в Устав муниципального образования «Укыр» (приложение прилагается)</w:t>
      </w: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 xml:space="preserve">2. Главе муниципального образования «Укыр»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 </w:t>
      </w: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3.Настоящее Решение вступает в силу со дня его официального опубликования, произведенного после его государственной регистрации.</w:t>
      </w: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4.Ответственность за исполнение настоящего решения возложить на главу муниципального образования «Укыр».</w:t>
      </w:r>
    </w:p>
    <w:p w:rsidR="00674B33" w:rsidRPr="005A550F" w:rsidRDefault="00674B33" w:rsidP="00674B33">
      <w:pPr>
        <w:pStyle w:val="a3"/>
        <w:ind w:firstLine="709"/>
        <w:rPr>
          <w:rFonts w:ascii="Arial" w:hAnsi="Arial" w:cs="Arial"/>
        </w:rPr>
      </w:pPr>
    </w:p>
    <w:p w:rsidR="00674B33" w:rsidRPr="005A550F" w:rsidRDefault="00674B33" w:rsidP="00674B33">
      <w:pPr>
        <w:pStyle w:val="a3"/>
        <w:ind w:firstLine="709"/>
        <w:rPr>
          <w:rFonts w:ascii="Arial" w:hAnsi="Arial" w:cs="Arial"/>
        </w:rPr>
      </w:pPr>
    </w:p>
    <w:p w:rsidR="00674B33" w:rsidRPr="005A550F" w:rsidRDefault="00674B33" w:rsidP="00674B33">
      <w:pPr>
        <w:pStyle w:val="a3"/>
        <w:ind w:firstLine="709"/>
        <w:rPr>
          <w:rFonts w:ascii="Arial" w:hAnsi="Arial" w:cs="Arial"/>
        </w:rPr>
      </w:pPr>
      <w:r w:rsidRPr="005A550F">
        <w:rPr>
          <w:rFonts w:ascii="Arial" w:hAnsi="Arial" w:cs="Arial"/>
        </w:rPr>
        <w:t>Председатель Думы,</w:t>
      </w:r>
    </w:p>
    <w:p w:rsidR="00674B33" w:rsidRPr="005A550F" w:rsidRDefault="00674B33" w:rsidP="00674B33">
      <w:pPr>
        <w:pStyle w:val="a3"/>
        <w:ind w:firstLine="709"/>
        <w:rPr>
          <w:rFonts w:ascii="Arial" w:hAnsi="Arial" w:cs="Arial"/>
        </w:rPr>
      </w:pPr>
      <w:r w:rsidRPr="005A550F">
        <w:rPr>
          <w:rFonts w:ascii="Arial" w:hAnsi="Arial" w:cs="Arial"/>
        </w:rPr>
        <w:t>Глава муниципального образования «Укыр»</w:t>
      </w: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Багайников Владимир Алексеевич</w:t>
      </w:r>
    </w:p>
    <w:p w:rsidR="00674B33" w:rsidRPr="005A550F" w:rsidRDefault="00674B33" w:rsidP="00674B33">
      <w:pPr>
        <w:pStyle w:val="ConsPlusTitle"/>
        <w:widowControl/>
        <w:ind w:firstLine="709"/>
        <w:jc w:val="both"/>
        <w:rPr>
          <w:rFonts w:ascii="Arial" w:hAnsi="Arial" w:cs="Arial"/>
          <w:b w:val="0"/>
          <w:szCs w:val="22"/>
        </w:rPr>
      </w:pPr>
    </w:p>
    <w:p w:rsidR="00674B33" w:rsidRPr="005A550F" w:rsidRDefault="00674B33" w:rsidP="00674B33">
      <w:pPr>
        <w:pStyle w:val="ConsPlusTitle"/>
        <w:widowControl/>
        <w:jc w:val="both"/>
        <w:rPr>
          <w:rFonts w:ascii="Arial" w:hAnsi="Arial" w:cs="Arial"/>
          <w:b w:val="0"/>
          <w:szCs w:val="22"/>
        </w:rPr>
      </w:pPr>
    </w:p>
    <w:p w:rsidR="00674B33" w:rsidRPr="005A550F" w:rsidRDefault="00674B33" w:rsidP="00674B33">
      <w:pPr>
        <w:jc w:val="right"/>
        <w:rPr>
          <w:rFonts w:ascii="Arial" w:hAnsi="Arial" w:cs="Arial"/>
          <w:sz w:val="22"/>
          <w:szCs w:val="22"/>
        </w:rPr>
      </w:pPr>
      <w:r w:rsidRPr="005A550F">
        <w:rPr>
          <w:rFonts w:ascii="Arial" w:hAnsi="Arial" w:cs="Arial"/>
          <w:sz w:val="22"/>
          <w:szCs w:val="22"/>
        </w:rPr>
        <w:t>Приложение № 1</w:t>
      </w:r>
    </w:p>
    <w:p w:rsidR="00674B33" w:rsidRPr="005A550F" w:rsidRDefault="00674B33" w:rsidP="00674B33">
      <w:pPr>
        <w:jc w:val="right"/>
        <w:rPr>
          <w:rFonts w:ascii="Arial" w:hAnsi="Arial" w:cs="Arial"/>
          <w:sz w:val="22"/>
          <w:szCs w:val="22"/>
          <w:lang w:val="en-US"/>
        </w:rPr>
      </w:pPr>
      <w:r w:rsidRPr="005A550F">
        <w:rPr>
          <w:rFonts w:ascii="Arial" w:hAnsi="Arial" w:cs="Arial"/>
          <w:sz w:val="22"/>
          <w:szCs w:val="22"/>
        </w:rPr>
        <w:t>к Решению Думы от 19.11.2019г. № 3</w:t>
      </w:r>
      <w:r w:rsidRPr="005A550F">
        <w:rPr>
          <w:rFonts w:ascii="Arial" w:hAnsi="Arial" w:cs="Arial"/>
          <w:sz w:val="22"/>
          <w:szCs w:val="22"/>
          <w:lang w:val="en-US"/>
        </w:rPr>
        <w:t>10</w:t>
      </w:r>
    </w:p>
    <w:p w:rsidR="00674B33" w:rsidRPr="005A550F" w:rsidRDefault="00674B33" w:rsidP="00674B33">
      <w:pPr>
        <w:jc w:val="right"/>
        <w:rPr>
          <w:rFonts w:ascii="Arial" w:hAnsi="Arial" w:cs="Arial"/>
          <w:sz w:val="22"/>
          <w:szCs w:val="22"/>
        </w:rPr>
      </w:pPr>
    </w:p>
    <w:p w:rsidR="00674B33" w:rsidRPr="005A550F" w:rsidRDefault="00674B33" w:rsidP="00674B33">
      <w:pPr>
        <w:pStyle w:val="a4"/>
        <w:numPr>
          <w:ilvl w:val="0"/>
          <w:numId w:val="1"/>
        </w:numPr>
        <w:spacing w:after="0" w:line="240" w:lineRule="auto"/>
        <w:ind w:left="0" w:firstLine="709"/>
        <w:rPr>
          <w:rFonts w:ascii="Arial" w:hAnsi="Arial" w:cs="Arial"/>
        </w:rPr>
      </w:pPr>
      <w:r w:rsidRPr="005A550F">
        <w:rPr>
          <w:rFonts w:ascii="Arial" w:hAnsi="Arial" w:cs="Arial"/>
          <w:b/>
        </w:rPr>
        <w:t>Ст. 29 ч. 19</w:t>
      </w:r>
      <w:r w:rsidRPr="005A550F">
        <w:rPr>
          <w:rFonts w:ascii="Arial" w:hAnsi="Arial" w:cs="Arial"/>
        </w:rPr>
        <w:t xml:space="preserve"> (Депутат Думы Поселения, гарантии и права при осуществлении полномочий депутата) </w:t>
      </w:r>
      <w:r w:rsidRPr="005A550F">
        <w:rPr>
          <w:rFonts w:ascii="Arial" w:hAnsi="Arial" w:cs="Arial"/>
          <w:b/>
        </w:rPr>
        <w:t>изложить в следующей редакции:</w:t>
      </w:r>
    </w:p>
    <w:p w:rsidR="00674B33" w:rsidRPr="005A550F" w:rsidRDefault="00674B33" w:rsidP="00674B33">
      <w:pPr>
        <w:pStyle w:val="a4"/>
        <w:autoSpaceDE w:val="0"/>
        <w:autoSpaceDN w:val="0"/>
        <w:adjustRightInd w:val="0"/>
        <w:spacing w:after="0" w:line="240" w:lineRule="auto"/>
        <w:ind w:left="0" w:firstLine="709"/>
        <w:jc w:val="both"/>
        <w:rPr>
          <w:rFonts w:ascii="Arial" w:hAnsi="Arial" w:cs="Arial"/>
          <w:bCs/>
        </w:rPr>
      </w:pPr>
      <w:r w:rsidRPr="005A550F">
        <w:rPr>
          <w:rFonts w:ascii="Arial" w:hAnsi="Arial" w:cs="Arial"/>
          <w:bCs/>
        </w:rPr>
        <w:t xml:space="preserve">«Депутат поселения должен соблюдать ограничения, запреты, исполнять обязанности, которые установлены Федеральным </w:t>
      </w:r>
      <w:hyperlink r:id="rId9" w:history="1">
        <w:r w:rsidRPr="005A550F">
          <w:rPr>
            <w:rFonts w:ascii="Arial" w:hAnsi="Arial" w:cs="Arial"/>
            <w:bCs/>
            <w:color w:val="0000FF"/>
          </w:rPr>
          <w:t>законом</w:t>
        </w:r>
      </w:hyperlink>
      <w:r w:rsidRPr="005A550F">
        <w:rPr>
          <w:rFonts w:ascii="Arial" w:hAnsi="Arial" w:cs="Arial"/>
          <w:bCs/>
        </w:rPr>
        <w:t xml:space="preserve"> от 25 декабря 2008 года N 273-ФЗ "О противодействии коррупции" и другими федеральными законами. 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 w:history="1">
        <w:r w:rsidRPr="005A550F">
          <w:rPr>
            <w:rFonts w:ascii="Arial" w:hAnsi="Arial" w:cs="Arial"/>
            <w:bCs/>
            <w:color w:val="0000FF"/>
          </w:rPr>
          <w:t>законом</w:t>
        </w:r>
      </w:hyperlink>
      <w:r w:rsidRPr="005A550F">
        <w:rPr>
          <w:rFonts w:ascii="Arial" w:hAnsi="Arial" w:cs="Arial"/>
          <w:bCs/>
        </w:rPr>
        <w:t xml:space="preserve"> от 25 декабря 2008 года N 273-ФЗ </w:t>
      </w:r>
      <w:r w:rsidRPr="005A550F">
        <w:rPr>
          <w:rFonts w:ascii="Arial" w:hAnsi="Arial" w:cs="Arial"/>
          <w:bCs/>
        </w:rPr>
        <w:lastRenderedPageBreak/>
        <w:t xml:space="preserve">"О противодействии коррупции", Федеральным </w:t>
      </w:r>
      <w:hyperlink r:id="rId11" w:history="1">
        <w:r w:rsidRPr="005A550F">
          <w:rPr>
            <w:rFonts w:ascii="Arial" w:hAnsi="Arial" w:cs="Arial"/>
            <w:bCs/>
            <w:color w:val="0000FF"/>
          </w:rPr>
          <w:t>законом</w:t>
        </w:r>
      </w:hyperlink>
      <w:r w:rsidRPr="005A550F">
        <w:rPr>
          <w:rFonts w:ascii="Arial" w:hAnsi="Arial" w:cs="Arial"/>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5A550F">
          <w:rPr>
            <w:rFonts w:ascii="Arial" w:hAnsi="Arial" w:cs="Arial"/>
            <w:bCs/>
            <w:color w:val="0000FF"/>
          </w:rPr>
          <w:t>законом</w:t>
        </w:r>
      </w:hyperlink>
      <w:r w:rsidRPr="005A550F">
        <w:rPr>
          <w:rFonts w:ascii="Arial" w:hAnsi="Arial" w:cs="Arial"/>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74B33" w:rsidRPr="005A550F" w:rsidRDefault="00674B33" w:rsidP="00674B33">
      <w:pPr>
        <w:pStyle w:val="a4"/>
        <w:numPr>
          <w:ilvl w:val="0"/>
          <w:numId w:val="1"/>
        </w:numPr>
        <w:autoSpaceDE w:val="0"/>
        <w:autoSpaceDN w:val="0"/>
        <w:adjustRightInd w:val="0"/>
        <w:spacing w:after="0" w:line="240" w:lineRule="auto"/>
        <w:ind w:left="0" w:firstLine="709"/>
        <w:jc w:val="both"/>
        <w:rPr>
          <w:rFonts w:ascii="Arial" w:hAnsi="Arial" w:cs="Arial"/>
          <w:bCs/>
        </w:rPr>
      </w:pPr>
      <w:r w:rsidRPr="005A550F">
        <w:rPr>
          <w:rFonts w:ascii="Arial" w:hAnsi="Arial" w:cs="Arial"/>
          <w:b/>
          <w:bCs/>
        </w:rPr>
        <w:t xml:space="preserve"> Ст. 29 </w:t>
      </w:r>
      <w:r w:rsidRPr="005A550F">
        <w:rPr>
          <w:rFonts w:ascii="Arial" w:hAnsi="Arial" w:cs="Arial"/>
        </w:rPr>
        <w:t>(Депутат Думы Поселения, гарантии и права при осуществлении полномочий депутата)</w:t>
      </w:r>
      <w:r w:rsidRPr="005A550F">
        <w:rPr>
          <w:rFonts w:ascii="Arial" w:hAnsi="Arial" w:cs="Arial"/>
          <w:b/>
          <w:bCs/>
        </w:rPr>
        <w:t xml:space="preserve"> дополнить частью 19.1 следующего содержания</w:t>
      </w:r>
      <w:r w:rsidRPr="005A550F">
        <w:rPr>
          <w:rFonts w:ascii="Arial" w:hAnsi="Arial" w:cs="Arial"/>
          <w:bCs/>
        </w:rPr>
        <w:t xml:space="preserve">: </w:t>
      </w:r>
    </w:p>
    <w:p w:rsidR="00674B33" w:rsidRPr="005A550F" w:rsidRDefault="00674B33" w:rsidP="00674B33">
      <w:pPr>
        <w:pStyle w:val="a4"/>
        <w:autoSpaceDE w:val="0"/>
        <w:autoSpaceDN w:val="0"/>
        <w:adjustRightInd w:val="0"/>
        <w:spacing w:after="0" w:line="240" w:lineRule="auto"/>
        <w:ind w:left="0" w:firstLine="709"/>
        <w:jc w:val="both"/>
        <w:rPr>
          <w:rFonts w:ascii="Arial" w:hAnsi="Arial" w:cs="Arial"/>
          <w:bCs/>
        </w:rPr>
      </w:pPr>
      <w:r w:rsidRPr="005A550F">
        <w:rPr>
          <w:rFonts w:ascii="Arial" w:hAnsi="Arial" w:cs="Arial"/>
          <w:bCs/>
        </w:rPr>
        <w:t>«К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74B33" w:rsidRPr="005A550F" w:rsidRDefault="00674B33" w:rsidP="00674B33">
      <w:pPr>
        <w:pStyle w:val="a4"/>
        <w:autoSpaceDE w:val="0"/>
        <w:autoSpaceDN w:val="0"/>
        <w:adjustRightInd w:val="0"/>
        <w:spacing w:after="0" w:line="240" w:lineRule="auto"/>
        <w:ind w:left="0" w:firstLine="709"/>
        <w:jc w:val="both"/>
        <w:rPr>
          <w:rFonts w:ascii="Arial" w:hAnsi="Arial" w:cs="Arial"/>
          <w:bCs/>
        </w:rPr>
      </w:pPr>
      <w:r w:rsidRPr="005A550F">
        <w:rPr>
          <w:rFonts w:ascii="Arial" w:hAnsi="Arial" w:cs="Arial"/>
          <w:bCs/>
        </w:rPr>
        <w:t>1) предупреждение;</w:t>
      </w:r>
    </w:p>
    <w:p w:rsidR="00674B33" w:rsidRPr="005A550F" w:rsidRDefault="00674B33" w:rsidP="00674B33">
      <w:pPr>
        <w:pStyle w:val="a4"/>
        <w:autoSpaceDE w:val="0"/>
        <w:autoSpaceDN w:val="0"/>
        <w:adjustRightInd w:val="0"/>
        <w:spacing w:after="0" w:line="240" w:lineRule="auto"/>
        <w:ind w:left="0" w:firstLine="709"/>
        <w:jc w:val="both"/>
        <w:rPr>
          <w:rFonts w:ascii="Arial" w:hAnsi="Arial" w:cs="Arial"/>
          <w:bCs/>
        </w:rPr>
      </w:pPr>
      <w:r w:rsidRPr="005A550F">
        <w:rPr>
          <w:rFonts w:ascii="Arial" w:hAnsi="Arial" w:cs="Arial"/>
          <w:bC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74B33" w:rsidRPr="005A550F" w:rsidRDefault="00674B33" w:rsidP="00674B33">
      <w:pPr>
        <w:pStyle w:val="a4"/>
        <w:autoSpaceDE w:val="0"/>
        <w:autoSpaceDN w:val="0"/>
        <w:adjustRightInd w:val="0"/>
        <w:spacing w:after="0" w:line="240" w:lineRule="auto"/>
        <w:ind w:left="0" w:firstLine="709"/>
        <w:jc w:val="both"/>
        <w:rPr>
          <w:rFonts w:ascii="Arial" w:hAnsi="Arial" w:cs="Arial"/>
          <w:bCs/>
        </w:rPr>
      </w:pPr>
      <w:r w:rsidRPr="005A550F">
        <w:rPr>
          <w:rFonts w:ascii="Arial" w:hAnsi="Arial" w:cs="Arial"/>
          <w:bC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74B33" w:rsidRPr="005A550F" w:rsidRDefault="00674B33" w:rsidP="00674B33">
      <w:pPr>
        <w:pStyle w:val="a4"/>
        <w:autoSpaceDE w:val="0"/>
        <w:autoSpaceDN w:val="0"/>
        <w:adjustRightInd w:val="0"/>
        <w:spacing w:after="0" w:line="240" w:lineRule="auto"/>
        <w:ind w:left="0" w:firstLine="709"/>
        <w:jc w:val="both"/>
        <w:rPr>
          <w:rFonts w:ascii="Arial" w:hAnsi="Arial" w:cs="Arial"/>
          <w:bCs/>
        </w:rPr>
      </w:pPr>
      <w:r w:rsidRPr="005A550F">
        <w:rPr>
          <w:rFonts w:ascii="Arial" w:hAnsi="Arial" w:cs="Arial"/>
          <w:bC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74B33" w:rsidRPr="005A550F" w:rsidRDefault="00674B33" w:rsidP="00674B33">
      <w:pPr>
        <w:pStyle w:val="a4"/>
        <w:autoSpaceDE w:val="0"/>
        <w:autoSpaceDN w:val="0"/>
        <w:adjustRightInd w:val="0"/>
        <w:spacing w:after="0" w:line="240" w:lineRule="auto"/>
        <w:ind w:left="0" w:firstLine="709"/>
        <w:jc w:val="both"/>
        <w:rPr>
          <w:rFonts w:ascii="Arial" w:hAnsi="Arial" w:cs="Arial"/>
          <w:bCs/>
        </w:rPr>
      </w:pPr>
      <w:r w:rsidRPr="005A550F">
        <w:rPr>
          <w:rFonts w:ascii="Arial" w:hAnsi="Arial" w:cs="Arial"/>
          <w:bCs/>
        </w:rPr>
        <w:t>5) запрет исполнять полномочия на постоянной основе до прекращения срока его полномочий.</w:t>
      </w:r>
    </w:p>
    <w:p w:rsidR="00674B33" w:rsidRPr="005A550F" w:rsidRDefault="00674B33" w:rsidP="00674B33">
      <w:pPr>
        <w:pStyle w:val="a4"/>
        <w:autoSpaceDE w:val="0"/>
        <w:autoSpaceDN w:val="0"/>
        <w:adjustRightInd w:val="0"/>
        <w:spacing w:after="0" w:line="240" w:lineRule="auto"/>
        <w:ind w:left="0" w:firstLine="709"/>
        <w:jc w:val="both"/>
        <w:rPr>
          <w:rFonts w:ascii="Arial" w:hAnsi="Arial" w:cs="Arial"/>
          <w:bCs/>
        </w:rPr>
      </w:pPr>
      <w:r w:rsidRPr="005A550F">
        <w:rPr>
          <w:rFonts w:ascii="Arial" w:hAnsi="Arial" w:cs="Arial"/>
          <w:bCs/>
        </w:rPr>
        <w:lastRenderedPageBreak/>
        <w:t>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w:t>
      </w:r>
    </w:p>
    <w:p w:rsidR="00674B33" w:rsidRPr="005A550F" w:rsidRDefault="00674B33" w:rsidP="00674B33">
      <w:pPr>
        <w:pStyle w:val="a4"/>
        <w:numPr>
          <w:ilvl w:val="0"/>
          <w:numId w:val="1"/>
        </w:numPr>
        <w:autoSpaceDE w:val="0"/>
        <w:autoSpaceDN w:val="0"/>
        <w:adjustRightInd w:val="0"/>
        <w:spacing w:after="0" w:line="240" w:lineRule="auto"/>
        <w:ind w:left="0" w:firstLine="709"/>
        <w:jc w:val="both"/>
        <w:rPr>
          <w:rFonts w:ascii="Arial" w:hAnsi="Arial" w:cs="Arial"/>
          <w:b/>
        </w:rPr>
      </w:pPr>
      <w:r w:rsidRPr="005A550F">
        <w:rPr>
          <w:rFonts w:ascii="Arial" w:hAnsi="Arial" w:cs="Arial"/>
          <w:b/>
          <w:bCs/>
        </w:rPr>
        <w:t xml:space="preserve">Ст. 31 ч.4 п.4.1 </w:t>
      </w:r>
      <w:r w:rsidRPr="005A550F">
        <w:rPr>
          <w:rFonts w:ascii="Arial" w:hAnsi="Arial" w:cs="Arial"/>
          <w:bCs/>
        </w:rPr>
        <w:t xml:space="preserve">(Глава Поселения) </w:t>
      </w:r>
      <w:r w:rsidRPr="005A550F">
        <w:rPr>
          <w:rFonts w:ascii="Arial" w:hAnsi="Arial" w:cs="Arial"/>
          <w:b/>
          <w:bCs/>
        </w:rPr>
        <w:t>изложить в следующей редакции:</w:t>
      </w:r>
    </w:p>
    <w:p w:rsidR="00674B33" w:rsidRPr="005A550F" w:rsidRDefault="00674B33" w:rsidP="00674B33">
      <w:pPr>
        <w:autoSpaceDE w:val="0"/>
        <w:autoSpaceDN w:val="0"/>
        <w:adjustRightInd w:val="0"/>
        <w:ind w:firstLine="709"/>
        <w:jc w:val="both"/>
        <w:rPr>
          <w:rFonts w:ascii="Arial" w:hAnsi="Arial" w:cs="Arial"/>
          <w:bCs/>
          <w:sz w:val="22"/>
          <w:szCs w:val="22"/>
        </w:rPr>
      </w:pPr>
      <w:r w:rsidRPr="005A550F">
        <w:rPr>
          <w:rFonts w:ascii="Arial" w:hAnsi="Arial" w:cs="Arial"/>
          <w:bCs/>
          <w:sz w:val="22"/>
          <w:szCs w:val="22"/>
        </w:rPr>
        <w:t xml:space="preserve">«Глава поселения должен соблюдать ограничения, запреты, исполнять обязанности, которые установлены Федеральным </w:t>
      </w:r>
      <w:hyperlink r:id="rId13" w:history="1">
        <w:r w:rsidRPr="005A550F">
          <w:rPr>
            <w:rFonts w:ascii="Arial" w:hAnsi="Arial" w:cs="Arial"/>
            <w:bCs/>
            <w:color w:val="0000FF"/>
            <w:sz w:val="22"/>
            <w:szCs w:val="22"/>
          </w:rPr>
          <w:t>законом</w:t>
        </w:r>
      </w:hyperlink>
      <w:r w:rsidRPr="005A550F">
        <w:rPr>
          <w:rFonts w:ascii="Arial" w:hAnsi="Arial" w:cs="Arial"/>
          <w:bCs/>
          <w:sz w:val="22"/>
          <w:szCs w:val="22"/>
        </w:rPr>
        <w:t xml:space="preserve"> от 25 декабря 2008 года N 273-ФЗ "О противодействии коррупции" и другими федеральными законами. 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4" w:history="1">
        <w:r w:rsidRPr="005A550F">
          <w:rPr>
            <w:rFonts w:ascii="Arial" w:hAnsi="Arial" w:cs="Arial"/>
            <w:bCs/>
            <w:color w:val="0000FF"/>
            <w:sz w:val="22"/>
            <w:szCs w:val="22"/>
          </w:rPr>
          <w:t>законом</w:t>
        </w:r>
      </w:hyperlink>
      <w:r w:rsidRPr="005A550F">
        <w:rPr>
          <w:rFonts w:ascii="Arial" w:hAnsi="Arial" w:cs="Arial"/>
          <w:bCs/>
          <w:sz w:val="22"/>
          <w:szCs w:val="22"/>
        </w:rPr>
        <w:t xml:space="preserve"> от 25 декабря 2008 года N 273-ФЗ "О противодействии коррупции", Федеральным </w:t>
      </w:r>
      <w:hyperlink r:id="rId15" w:history="1">
        <w:r w:rsidRPr="005A550F">
          <w:rPr>
            <w:rFonts w:ascii="Arial" w:hAnsi="Arial" w:cs="Arial"/>
            <w:bCs/>
            <w:color w:val="0000FF"/>
            <w:sz w:val="22"/>
            <w:szCs w:val="22"/>
          </w:rPr>
          <w:t>законом</w:t>
        </w:r>
      </w:hyperlink>
      <w:r w:rsidRPr="005A550F">
        <w:rPr>
          <w:rFonts w:ascii="Arial" w:hAnsi="Arial" w:cs="Arial"/>
          <w:bCs/>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5A550F">
          <w:rPr>
            <w:rFonts w:ascii="Arial" w:hAnsi="Arial" w:cs="Arial"/>
            <w:bCs/>
            <w:color w:val="0000FF"/>
            <w:sz w:val="22"/>
            <w:szCs w:val="22"/>
          </w:rPr>
          <w:t>законом</w:t>
        </w:r>
      </w:hyperlink>
      <w:r w:rsidRPr="005A550F">
        <w:rPr>
          <w:rFonts w:ascii="Arial" w:hAnsi="Arial" w:cs="Arial"/>
          <w:bCs/>
          <w:sz w:val="22"/>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74B33" w:rsidRPr="005A550F" w:rsidRDefault="00674B33" w:rsidP="00674B33">
      <w:pPr>
        <w:ind w:firstLine="709"/>
        <w:jc w:val="both"/>
        <w:rPr>
          <w:rFonts w:ascii="Arial" w:hAnsi="Arial" w:cs="Arial"/>
          <w:sz w:val="22"/>
          <w:szCs w:val="22"/>
        </w:rPr>
      </w:pPr>
      <w:r w:rsidRPr="005A550F">
        <w:rPr>
          <w:rFonts w:ascii="Arial" w:hAnsi="Arial" w:cs="Arial"/>
          <w:b/>
          <w:sz w:val="22"/>
          <w:szCs w:val="22"/>
        </w:rPr>
        <w:t>4.</w:t>
      </w:r>
      <w:r w:rsidRPr="005A550F">
        <w:rPr>
          <w:rFonts w:ascii="Arial" w:hAnsi="Arial" w:cs="Arial"/>
          <w:sz w:val="22"/>
          <w:szCs w:val="22"/>
        </w:rPr>
        <w:t xml:space="preserve"> </w:t>
      </w:r>
      <w:r w:rsidRPr="005A550F">
        <w:rPr>
          <w:rFonts w:ascii="Arial" w:hAnsi="Arial" w:cs="Arial"/>
          <w:b/>
          <w:sz w:val="22"/>
          <w:szCs w:val="22"/>
        </w:rPr>
        <w:t xml:space="preserve">Ст. 31 ч. 4 </w:t>
      </w:r>
      <w:r w:rsidRPr="005A550F">
        <w:rPr>
          <w:rFonts w:ascii="Arial" w:hAnsi="Arial" w:cs="Arial"/>
          <w:sz w:val="22"/>
          <w:szCs w:val="22"/>
        </w:rPr>
        <w:t>(Глава поселения)</w:t>
      </w:r>
      <w:r w:rsidRPr="005A550F">
        <w:rPr>
          <w:rFonts w:ascii="Arial" w:hAnsi="Arial" w:cs="Arial"/>
          <w:b/>
          <w:sz w:val="22"/>
          <w:szCs w:val="22"/>
        </w:rPr>
        <w:t xml:space="preserve"> дополнить пунктом 4.3 следующего содержания:</w:t>
      </w:r>
    </w:p>
    <w:p w:rsidR="00674B33" w:rsidRPr="005A550F" w:rsidRDefault="00674B33" w:rsidP="00674B33">
      <w:pPr>
        <w:autoSpaceDE w:val="0"/>
        <w:autoSpaceDN w:val="0"/>
        <w:adjustRightInd w:val="0"/>
        <w:ind w:firstLine="709"/>
        <w:jc w:val="both"/>
        <w:rPr>
          <w:rFonts w:ascii="Arial" w:hAnsi="Arial" w:cs="Arial"/>
          <w:bCs/>
          <w:sz w:val="22"/>
          <w:szCs w:val="22"/>
        </w:rPr>
      </w:pPr>
      <w:r w:rsidRPr="005A550F">
        <w:rPr>
          <w:rFonts w:ascii="Arial" w:hAnsi="Arial" w:cs="Arial"/>
          <w:bCs/>
          <w:sz w:val="22"/>
          <w:szCs w:val="22"/>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74B33" w:rsidRPr="005A550F" w:rsidRDefault="00674B33" w:rsidP="00674B33">
      <w:pPr>
        <w:autoSpaceDE w:val="0"/>
        <w:autoSpaceDN w:val="0"/>
        <w:adjustRightInd w:val="0"/>
        <w:ind w:firstLine="709"/>
        <w:jc w:val="both"/>
        <w:rPr>
          <w:rFonts w:ascii="Arial" w:hAnsi="Arial" w:cs="Arial"/>
          <w:bCs/>
          <w:sz w:val="22"/>
          <w:szCs w:val="22"/>
        </w:rPr>
      </w:pPr>
      <w:r w:rsidRPr="005A550F">
        <w:rPr>
          <w:rFonts w:ascii="Arial" w:hAnsi="Arial" w:cs="Arial"/>
          <w:bCs/>
          <w:sz w:val="22"/>
          <w:szCs w:val="22"/>
        </w:rPr>
        <w:t>1) предупреждение;</w:t>
      </w:r>
    </w:p>
    <w:p w:rsidR="00674B33" w:rsidRPr="005A550F" w:rsidRDefault="00674B33" w:rsidP="00674B33">
      <w:pPr>
        <w:autoSpaceDE w:val="0"/>
        <w:autoSpaceDN w:val="0"/>
        <w:adjustRightInd w:val="0"/>
        <w:ind w:firstLine="709"/>
        <w:jc w:val="both"/>
        <w:rPr>
          <w:rFonts w:ascii="Arial" w:hAnsi="Arial" w:cs="Arial"/>
          <w:bCs/>
          <w:sz w:val="22"/>
          <w:szCs w:val="22"/>
        </w:rPr>
      </w:pPr>
      <w:r w:rsidRPr="005A550F">
        <w:rPr>
          <w:rFonts w:ascii="Arial" w:hAnsi="Arial" w:cs="Arial"/>
          <w:bCs/>
          <w:sz w:val="22"/>
          <w:szCs w:val="22"/>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w:t>
      </w:r>
      <w:r w:rsidRPr="005A550F">
        <w:rPr>
          <w:rFonts w:ascii="Arial" w:hAnsi="Arial" w:cs="Arial"/>
          <w:bCs/>
          <w:sz w:val="22"/>
          <w:szCs w:val="22"/>
        </w:rPr>
        <w:lastRenderedPageBreak/>
        <w:t>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74B33" w:rsidRPr="005A550F" w:rsidRDefault="00674B33" w:rsidP="00674B33">
      <w:pPr>
        <w:autoSpaceDE w:val="0"/>
        <w:autoSpaceDN w:val="0"/>
        <w:adjustRightInd w:val="0"/>
        <w:ind w:firstLine="709"/>
        <w:jc w:val="both"/>
        <w:rPr>
          <w:rFonts w:ascii="Arial" w:hAnsi="Arial" w:cs="Arial"/>
          <w:bCs/>
          <w:sz w:val="22"/>
          <w:szCs w:val="22"/>
        </w:rPr>
      </w:pPr>
      <w:r w:rsidRPr="005A550F">
        <w:rPr>
          <w:rFonts w:ascii="Arial" w:hAnsi="Arial" w:cs="Arial"/>
          <w:bCs/>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74B33" w:rsidRPr="005A550F" w:rsidRDefault="00674B33" w:rsidP="00674B33">
      <w:pPr>
        <w:autoSpaceDE w:val="0"/>
        <w:autoSpaceDN w:val="0"/>
        <w:adjustRightInd w:val="0"/>
        <w:ind w:firstLine="709"/>
        <w:jc w:val="both"/>
        <w:rPr>
          <w:rFonts w:ascii="Arial" w:hAnsi="Arial" w:cs="Arial"/>
          <w:bCs/>
          <w:sz w:val="22"/>
          <w:szCs w:val="22"/>
        </w:rPr>
      </w:pPr>
      <w:r w:rsidRPr="005A550F">
        <w:rPr>
          <w:rFonts w:ascii="Arial" w:hAnsi="Arial" w:cs="Arial"/>
          <w:bCs/>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74B33" w:rsidRPr="005A550F" w:rsidRDefault="00674B33" w:rsidP="00674B33">
      <w:pPr>
        <w:autoSpaceDE w:val="0"/>
        <w:autoSpaceDN w:val="0"/>
        <w:adjustRightInd w:val="0"/>
        <w:ind w:firstLine="709"/>
        <w:jc w:val="both"/>
        <w:rPr>
          <w:rFonts w:ascii="Arial" w:hAnsi="Arial" w:cs="Arial"/>
          <w:bCs/>
          <w:sz w:val="22"/>
          <w:szCs w:val="22"/>
        </w:rPr>
      </w:pPr>
      <w:r w:rsidRPr="005A550F">
        <w:rPr>
          <w:rFonts w:ascii="Arial" w:hAnsi="Arial" w:cs="Arial"/>
          <w:bCs/>
          <w:sz w:val="22"/>
          <w:szCs w:val="22"/>
        </w:rPr>
        <w:t>5) запрет исполнять полномочия на постоянной основе до прекращения срока его полномочий.</w:t>
      </w:r>
    </w:p>
    <w:p w:rsidR="00674B33" w:rsidRPr="005A550F" w:rsidRDefault="00674B33" w:rsidP="00674B33">
      <w:pPr>
        <w:autoSpaceDE w:val="0"/>
        <w:autoSpaceDN w:val="0"/>
        <w:adjustRightInd w:val="0"/>
        <w:ind w:firstLine="709"/>
        <w:jc w:val="both"/>
        <w:rPr>
          <w:rFonts w:ascii="Arial" w:hAnsi="Arial" w:cs="Arial"/>
          <w:bCs/>
          <w:sz w:val="22"/>
          <w:szCs w:val="22"/>
        </w:rPr>
      </w:pPr>
      <w:r w:rsidRPr="005A550F">
        <w:rPr>
          <w:rFonts w:ascii="Arial" w:hAnsi="Arial" w:cs="Arial"/>
          <w:bCs/>
          <w:sz w:val="22"/>
          <w:szCs w:val="22"/>
        </w:rPr>
        <w:t>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b/>
          <w:sz w:val="22"/>
          <w:szCs w:val="22"/>
        </w:rPr>
        <w:t>5.</w:t>
      </w:r>
      <w:r w:rsidRPr="005A550F">
        <w:rPr>
          <w:rFonts w:ascii="Arial" w:hAnsi="Arial" w:cs="Arial"/>
          <w:b/>
          <w:bCs/>
          <w:sz w:val="22"/>
          <w:szCs w:val="22"/>
        </w:rPr>
        <w:t xml:space="preserve"> Ст. 6 ч.1 п.18</w:t>
      </w:r>
      <w:r w:rsidRPr="005A550F">
        <w:rPr>
          <w:rFonts w:ascii="Arial" w:hAnsi="Arial" w:cs="Arial"/>
          <w:bCs/>
          <w:sz w:val="22"/>
          <w:szCs w:val="22"/>
        </w:rPr>
        <w:t xml:space="preserve"> (Вопросы местного значения Поселения) </w:t>
      </w:r>
      <w:r w:rsidRPr="005A550F">
        <w:rPr>
          <w:rFonts w:ascii="Arial" w:hAnsi="Arial" w:cs="Arial"/>
          <w:b/>
          <w:bCs/>
          <w:sz w:val="22"/>
          <w:szCs w:val="22"/>
        </w:rPr>
        <w:t>внести следующие изменения:</w:t>
      </w:r>
      <w:r w:rsidRPr="005A550F">
        <w:rPr>
          <w:rFonts w:ascii="Arial" w:hAnsi="Arial" w:cs="Arial"/>
          <w:bCs/>
          <w:sz w:val="22"/>
          <w:szCs w:val="22"/>
        </w:rPr>
        <w:t xml:space="preserve"> </w:t>
      </w: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w:t>
      </w:r>
      <w:hyperlink r:id="rId17" w:history="1">
        <w:r w:rsidRPr="005A550F">
          <w:rPr>
            <w:rFonts w:ascii="Arial" w:hAnsi="Arial" w:cs="Arial"/>
            <w:sz w:val="22"/>
            <w:szCs w:val="22"/>
          </w:rPr>
          <w:t>в</w:t>
        </w:r>
      </w:hyperlink>
      <w:r w:rsidRPr="005A550F">
        <w:rPr>
          <w:rFonts w:ascii="Arial" w:hAnsi="Arial" w:cs="Arial"/>
          <w:sz w:val="22"/>
          <w:szCs w:val="22"/>
        </w:rPr>
        <w:t xml:space="preserve"> части 1 после слов "территории, выдача" дополнить словами "градостроительного плана земельного участка, расположенного в границах поселения, выдача"</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5A550F">
        <w:rPr>
          <w:rFonts w:ascii="Arial" w:hAnsi="Arial" w:cs="Arial"/>
          <w:b/>
          <w:sz w:val="22"/>
          <w:szCs w:val="22"/>
        </w:rPr>
        <w:t xml:space="preserve">градостроительного </w:t>
      </w:r>
      <w:hyperlink r:id="rId18" w:history="1">
        <w:r w:rsidRPr="005A550F">
          <w:rPr>
            <w:rFonts w:ascii="Arial" w:hAnsi="Arial" w:cs="Arial"/>
            <w:b/>
            <w:sz w:val="22"/>
            <w:szCs w:val="22"/>
          </w:rPr>
          <w:t>плана</w:t>
        </w:r>
      </w:hyperlink>
      <w:r w:rsidRPr="005A550F">
        <w:rPr>
          <w:rFonts w:ascii="Arial" w:hAnsi="Arial" w:cs="Arial"/>
          <w:b/>
          <w:sz w:val="22"/>
          <w:szCs w:val="22"/>
        </w:rPr>
        <w:t xml:space="preserve"> земельного участка, расположенного в границах поселения, выдача</w:t>
      </w:r>
      <w:r w:rsidRPr="005A550F">
        <w:rPr>
          <w:rFonts w:ascii="Arial" w:hAnsi="Arial" w:cs="Arial"/>
          <w:sz w:val="22"/>
          <w:szCs w:val="22"/>
        </w:rPr>
        <w:t xml:space="preserve"> разрешений на строительство (за исключением случаев, предусмотренных Градостроительным </w:t>
      </w:r>
      <w:hyperlink r:id="rId19" w:history="1">
        <w:r w:rsidRPr="005A550F">
          <w:rPr>
            <w:rFonts w:ascii="Arial" w:hAnsi="Arial" w:cs="Arial"/>
            <w:sz w:val="22"/>
            <w:szCs w:val="22"/>
          </w:rPr>
          <w:t>кодексом</w:t>
        </w:r>
      </w:hyperlink>
      <w:r w:rsidRPr="005A550F">
        <w:rPr>
          <w:rFonts w:ascii="Arial" w:hAnsi="Arial" w:cs="Arial"/>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0" w:history="1">
        <w:r w:rsidRPr="005A550F">
          <w:rPr>
            <w:rFonts w:ascii="Arial" w:hAnsi="Arial" w:cs="Arial"/>
            <w:sz w:val="22"/>
            <w:szCs w:val="22"/>
          </w:rPr>
          <w:t>кодексом</w:t>
        </w:r>
      </w:hyperlink>
      <w:r w:rsidRPr="005A550F">
        <w:rPr>
          <w:rFonts w:ascii="Arial" w:hAnsi="Arial" w:cs="Arial"/>
          <w:sz w:val="22"/>
          <w:szCs w:val="22"/>
        </w:rPr>
        <w:t xml:space="preserve"> Российской </w:t>
      </w:r>
      <w:r w:rsidRPr="005A550F">
        <w:rPr>
          <w:rFonts w:ascii="Arial" w:hAnsi="Arial" w:cs="Arial"/>
          <w:sz w:val="22"/>
          <w:szCs w:val="22"/>
        </w:rPr>
        <w:lastRenderedPageBreak/>
        <w:t xml:space="preserve">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1" w:history="1">
        <w:r w:rsidRPr="005A550F">
          <w:rPr>
            <w:rFonts w:ascii="Arial" w:hAnsi="Arial" w:cs="Arial"/>
            <w:sz w:val="22"/>
            <w:szCs w:val="22"/>
          </w:rPr>
          <w:t>уведомлении</w:t>
        </w:r>
      </w:hyperlink>
      <w:r w:rsidRPr="005A550F">
        <w:rPr>
          <w:rFonts w:ascii="Arial" w:hAnsi="Arial" w:cs="Arial"/>
          <w:sz w:val="22"/>
          <w:szCs w:val="22"/>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2" w:history="1">
        <w:r w:rsidRPr="005A550F">
          <w:rPr>
            <w:rFonts w:ascii="Arial" w:hAnsi="Arial" w:cs="Arial"/>
            <w:sz w:val="22"/>
            <w:szCs w:val="22"/>
          </w:rPr>
          <w:t>уведомлении</w:t>
        </w:r>
      </w:hyperlink>
      <w:r w:rsidRPr="005A550F">
        <w:rPr>
          <w:rFonts w:ascii="Arial" w:hAnsi="Arial" w:cs="Arial"/>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3" w:history="1">
        <w:r w:rsidRPr="005A550F">
          <w:rPr>
            <w:rFonts w:ascii="Arial" w:hAnsi="Arial" w:cs="Arial"/>
            <w:sz w:val="22"/>
            <w:szCs w:val="22"/>
          </w:rPr>
          <w:t>законодательством</w:t>
        </w:r>
      </w:hyperlink>
      <w:r w:rsidRPr="005A550F">
        <w:rPr>
          <w:rFonts w:ascii="Arial" w:hAnsi="Arial" w:cs="Arial"/>
          <w:sz w:val="22"/>
          <w:szCs w:val="22"/>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4" w:history="1">
        <w:r w:rsidRPr="005A550F">
          <w:rPr>
            <w:rFonts w:ascii="Arial" w:hAnsi="Arial" w:cs="Arial"/>
            <w:sz w:val="22"/>
            <w:szCs w:val="22"/>
          </w:rPr>
          <w:t>правилами</w:t>
        </w:r>
      </w:hyperlink>
      <w:r w:rsidRPr="005A550F">
        <w:rPr>
          <w:rFonts w:ascii="Arial" w:hAnsi="Arial" w:cs="Arial"/>
          <w:sz w:val="22"/>
          <w:szCs w:val="22"/>
        </w:rPr>
        <w:t xml:space="preserve"> землепользования и застройки, </w:t>
      </w:r>
      <w:hyperlink r:id="rId25" w:history="1">
        <w:r w:rsidRPr="005A550F">
          <w:rPr>
            <w:rFonts w:ascii="Arial" w:hAnsi="Arial" w:cs="Arial"/>
            <w:sz w:val="22"/>
            <w:szCs w:val="22"/>
          </w:rPr>
          <w:t>документацией</w:t>
        </w:r>
      </w:hyperlink>
      <w:r w:rsidRPr="005A550F">
        <w:rPr>
          <w:rFonts w:ascii="Arial" w:hAnsi="Arial" w:cs="Arial"/>
          <w:sz w:val="22"/>
          <w:szCs w:val="22"/>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w:t>
      </w:r>
      <w:r w:rsidRPr="005A550F">
        <w:rPr>
          <w:rFonts w:ascii="Arial" w:hAnsi="Arial" w:cs="Arial"/>
          <w:sz w:val="22"/>
          <w:szCs w:val="22"/>
        </w:rPr>
        <w:lastRenderedPageBreak/>
        <w:t xml:space="preserve">с установленными требованиями в случаях, предусмотренных Градостроительным </w:t>
      </w:r>
      <w:hyperlink r:id="rId26" w:history="1">
        <w:r w:rsidRPr="005A550F">
          <w:rPr>
            <w:rFonts w:ascii="Arial" w:hAnsi="Arial" w:cs="Arial"/>
            <w:sz w:val="22"/>
            <w:szCs w:val="22"/>
          </w:rPr>
          <w:t>кодексом</w:t>
        </w:r>
      </w:hyperlink>
      <w:r w:rsidRPr="005A550F">
        <w:rPr>
          <w:rFonts w:ascii="Arial" w:hAnsi="Arial" w:cs="Arial"/>
          <w:sz w:val="22"/>
          <w:szCs w:val="22"/>
        </w:rPr>
        <w:t xml:space="preserve"> Российской Федерации».</w:t>
      </w:r>
    </w:p>
    <w:p w:rsidR="005A550F" w:rsidRDefault="005A550F" w:rsidP="00674B33">
      <w:pPr>
        <w:pStyle w:val="ConsPlusTitle"/>
        <w:jc w:val="center"/>
        <w:rPr>
          <w:rFonts w:ascii="Arial" w:hAnsi="Arial" w:cs="Arial"/>
          <w:szCs w:val="22"/>
        </w:rPr>
      </w:pPr>
    </w:p>
    <w:p w:rsidR="005A550F" w:rsidRDefault="005A550F" w:rsidP="00674B33">
      <w:pPr>
        <w:pStyle w:val="ConsPlusTitle"/>
        <w:jc w:val="center"/>
        <w:rPr>
          <w:rFonts w:ascii="Arial" w:hAnsi="Arial" w:cs="Arial"/>
          <w:szCs w:val="22"/>
        </w:rPr>
      </w:pPr>
    </w:p>
    <w:p w:rsidR="00674B33" w:rsidRPr="005A550F" w:rsidRDefault="00674B33" w:rsidP="00674B33">
      <w:pPr>
        <w:pStyle w:val="ConsPlusTitle"/>
        <w:jc w:val="center"/>
        <w:rPr>
          <w:rFonts w:ascii="Arial" w:hAnsi="Arial" w:cs="Arial"/>
          <w:bCs/>
          <w:szCs w:val="22"/>
        </w:rPr>
      </w:pPr>
      <w:r w:rsidRPr="005A550F">
        <w:rPr>
          <w:rFonts w:ascii="Arial" w:hAnsi="Arial" w:cs="Arial"/>
          <w:szCs w:val="22"/>
        </w:rPr>
        <w:t>19.11.2019г. №311</w:t>
      </w:r>
    </w:p>
    <w:p w:rsidR="00674B33" w:rsidRPr="005A550F" w:rsidRDefault="00674B33" w:rsidP="00674B33">
      <w:pPr>
        <w:pStyle w:val="ConsPlusTitle"/>
        <w:jc w:val="center"/>
        <w:rPr>
          <w:rFonts w:ascii="Arial" w:hAnsi="Arial" w:cs="Arial"/>
          <w:bCs/>
          <w:szCs w:val="22"/>
        </w:rPr>
      </w:pPr>
      <w:r w:rsidRPr="005A550F">
        <w:rPr>
          <w:rFonts w:ascii="Arial" w:hAnsi="Arial" w:cs="Arial"/>
          <w:szCs w:val="22"/>
        </w:rPr>
        <w:t>РОССИЙСКАЯ ФЕДЕРАЦИЯ</w:t>
      </w:r>
    </w:p>
    <w:p w:rsidR="00674B33" w:rsidRPr="005A550F" w:rsidRDefault="00674B33" w:rsidP="00674B33">
      <w:pPr>
        <w:pStyle w:val="ConsPlusTitle"/>
        <w:jc w:val="center"/>
        <w:rPr>
          <w:rFonts w:ascii="Arial" w:hAnsi="Arial" w:cs="Arial"/>
          <w:bCs/>
          <w:szCs w:val="22"/>
        </w:rPr>
      </w:pPr>
      <w:r w:rsidRPr="005A550F">
        <w:rPr>
          <w:rFonts w:ascii="Arial" w:hAnsi="Arial" w:cs="Arial"/>
          <w:szCs w:val="22"/>
        </w:rPr>
        <w:t>ИРКУТСКАЯ ОБЛАСТЬ</w:t>
      </w:r>
    </w:p>
    <w:p w:rsidR="00674B33" w:rsidRPr="005A550F" w:rsidRDefault="00674B33" w:rsidP="00674B33">
      <w:pPr>
        <w:pStyle w:val="ConsPlusTitle"/>
        <w:jc w:val="center"/>
        <w:rPr>
          <w:rFonts w:ascii="Arial" w:hAnsi="Arial" w:cs="Arial"/>
          <w:bCs/>
          <w:szCs w:val="22"/>
        </w:rPr>
      </w:pPr>
      <w:r w:rsidRPr="005A550F">
        <w:rPr>
          <w:rFonts w:ascii="Arial" w:hAnsi="Arial" w:cs="Arial"/>
          <w:szCs w:val="22"/>
        </w:rPr>
        <w:t>БОХАНСКИЙ РАЙОН</w:t>
      </w:r>
    </w:p>
    <w:p w:rsidR="00674B33" w:rsidRPr="005A550F" w:rsidRDefault="00674B33" w:rsidP="00674B33">
      <w:pPr>
        <w:pStyle w:val="ConsPlusTitle"/>
        <w:jc w:val="center"/>
        <w:rPr>
          <w:rFonts w:ascii="Arial" w:hAnsi="Arial" w:cs="Arial"/>
          <w:bCs/>
          <w:szCs w:val="22"/>
        </w:rPr>
      </w:pPr>
      <w:r w:rsidRPr="005A550F">
        <w:rPr>
          <w:rFonts w:ascii="Arial" w:hAnsi="Arial" w:cs="Arial"/>
          <w:szCs w:val="22"/>
        </w:rPr>
        <w:t>МУНИЦИПАЛЬНОЕ ОБРАЗОВАНИЕ «УКЫР»</w:t>
      </w:r>
    </w:p>
    <w:p w:rsidR="00674B33" w:rsidRPr="005A550F" w:rsidRDefault="00674B33" w:rsidP="00674B33">
      <w:pPr>
        <w:pStyle w:val="ConsPlusTitle"/>
        <w:jc w:val="center"/>
        <w:rPr>
          <w:rFonts w:ascii="Arial" w:hAnsi="Arial" w:cs="Arial"/>
          <w:bCs/>
          <w:szCs w:val="22"/>
        </w:rPr>
      </w:pPr>
      <w:r w:rsidRPr="005A550F">
        <w:rPr>
          <w:rFonts w:ascii="Arial" w:hAnsi="Arial" w:cs="Arial"/>
          <w:szCs w:val="22"/>
        </w:rPr>
        <w:t>ДУМА</w:t>
      </w:r>
    </w:p>
    <w:p w:rsidR="00674B33" w:rsidRPr="005A550F" w:rsidRDefault="00674B33" w:rsidP="00674B33">
      <w:pPr>
        <w:pStyle w:val="ConsPlusTitle"/>
        <w:jc w:val="center"/>
        <w:rPr>
          <w:rFonts w:ascii="Arial" w:hAnsi="Arial" w:cs="Arial"/>
          <w:bCs/>
          <w:szCs w:val="22"/>
        </w:rPr>
      </w:pPr>
      <w:r w:rsidRPr="005A550F">
        <w:rPr>
          <w:rFonts w:ascii="Arial" w:hAnsi="Arial" w:cs="Arial"/>
          <w:szCs w:val="22"/>
        </w:rPr>
        <w:t>РЕШЕНИЕ</w:t>
      </w:r>
    </w:p>
    <w:p w:rsidR="00674B33" w:rsidRPr="005A550F" w:rsidRDefault="00674B33" w:rsidP="00674B33">
      <w:pPr>
        <w:pStyle w:val="ConsPlusTitle"/>
        <w:jc w:val="center"/>
        <w:rPr>
          <w:rFonts w:ascii="Arial" w:hAnsi="Arial" w:cs="Arial"/>
          <w:bCs/>
          <w:szCs w:val="22"/>
        </w:rPr>
      </w:pPr>
    </w:p>
    <w:p w:rsidR="00674B33" w:rsidRPr="005A550F" w:rsidRDefault="00674B33" w:rsidP="00674B33">
      <w:pPr>
        <w:pStyle w:val="ConsPlusTitle"/>
        <w:jc w:val="center"/>
        <w:rPr>
          <w:rFonts w:ascii="Arial" w:hAnsi="Arial" w:cs="Arial"/>
          <w:szCs w:val="22"/>
        </w:rPr>
      </w:pPr>
      <w:r w:rsidRPr="005A550F">
        <w:rPr>
          <w:rFonts w:ascii="Arial" w:hAnsi="Arial" w:cs="Arial"/>
          <w:szCs w:val="22"/>
        </w:rPr>
        <w:t>ОБ УСТАНОВЛЕНИИ И ВВЕДЕНИИ В ДЕЙСТВИЕ ЗЕМЕЛЬНОГО НАЛОГА НА ТЕРРИТОРИИ МО «УКЫР»</w:t>
      </w:r>
    </w:p>
    <w:p w:rsidR="00674B33" w:rsidRPr="005A550F" w:rsidRDefault="00674B33" w:rsidP="00674B33">
      <w:pPr>
        <w:autoSpaceDE w:val="0"/>
        <w:autoSpaceDN w:val="0"/>
        <w:adjustRightInd w:val="0"/>
        <w:ind w:firstLine="709"/>
        <w:rPr>
          <w:rFonts w:ascii="Arial" w:hAnsi="Arial" w:cs="Arial"/>
          <w:sz w:val="22"/>
          <w:szCs w:val="22"/>
        </w:rPr>
      </w:pP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Руководствуясь ст.ст. 14, 35 Федерального закона от 06.10.2003 № 131-ФЗ «Об общих принципах организации местного самоуправления в Российской Федерации», ст.ст.12, 15, главой 31 Налогового кодекса, Устава муниципального образования «Укыр», Дума МО «Укыр»,</w:t>
      </w:r>
    </w:p>
    <w:p w:rsidR="00674B33" w:rsidRPr="005A550F" w:rsidRDefault="00674B33" w:rsidP="00674B33">
      <w:pPr>
        <w:autoSpaceDE w:val="0"/>
        <w:autoSpaceDN w:val="0"/>
        <w:adjustRightInd w:val="0"/>
        <w:ind w:firstLine="709"/>
        <w:jc w:val="center"/>
        <w:rPr>
          <w:rFonts w:ascii="Arial" w:hAnsi="Arial" w:cs="Arial"/>
          <w:sz w:val="22"/>
          <w:szCs w:val="22"/>
        </w:rPr>
      </w:pPr>
    </w:p>
    <w:p w:rsidR="00674B33" w:rsidRPr="005A550F" w:rsidRDefault="00674B33" w:rsidP="00674B33">
      <w:pPr>
        <w:autoSpaceDE w:val="0"/>
        <w:autoSpaceDN w:val="0"/>
        <w:adjustRightInd w:val="0"/>
        <w:ind w:firstLine="709"/>
        <w:jc w:val="center"/>
        <w:rPr>
          <w:rFonts w:ascii="Arial" w:hAnsi="Arial" w:cs="Arial"/>
          <w:b/>
          <w:sz w:val="22"/>
          <w:szCs w:val="22"/>
        </w:rPr>
      </w:pPr>
      <w:r w:rsidRPr="005A550F">
        <w:rPr>
          <w:rFonts w:ascii="Arial" w:hAnsi="Arial" w:cs="Arial"/>
          <w:b/>
          <w:sz w:val="22"/>
          <w:szCs w:val="22"/>
        </w:rPr>
        <w:t>РЕШИЛА</w:t>
      </w:r>
    </w:p>
    <w:p w:rsidR="00674B33" w:rsidRPr="005A550F" w:rsidRDefault="00674B33" w:rsidP="00674B33">
      <w:pPr>
        <w:autoSpaceDE w:val="0"/>
        <w:autoSpaceDN w:val="0"/>
        <w:adjustRightInd w:val="0"/>
        <w:ind w:firstLine="709"/>
        <w:jc w:val="center"/>
        <w:rPr>
          <w:rFonts w:ascii="Arial" w:hAnsi="Arial" w:cs="Arial"/>
          <w:sz w:val="22"/>
          <w:szCs w:val="22"/>
        </w:rPr>
      </w:pP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1. Установить и ввести в действие с 1 января 2020 года земельный налог на территории муниципального образования «Укыр».</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2. Утвердить Положение о земельном налоге на территории муниципального образования «Укыр» (Приложение № 1).</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3. Настоящее решение вступает в силу с 1 января 2020 года, но не ранее, чем по истечении одного месяца со дня его официального опубликования.</w:t>
      </w: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4. Признать утратившим силу со дня вступления в силу настоящего решения, решение Думы МО «Укыр» от 29.11.2019г.  № 283 «О земельном налоге на территории МО «Укыр».</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5. Администрации МО «Укыр» опубликовать настоящее решение с приложением в муниципальном вестнике МО «Укыр» и на официальном сайте МО «Укыр» в сети интернет.</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6. В течение 5 дней с момента принятия направить настоящее решение в МИ ФНС № 16 по Иркутской области.</w:t>
      </w:r>
    </w:p>
    <w:p w:rsidR="00674B33" w:rsidRPr="005A550F" w:rsidRDefault="00674B33" w:rsidP="00674B33">
      <w:pPr>
        <w:autoSpaceDE w:val="0"/>
        <w:autoSpaceDN w:val="0"/>
        <w:adjustRightInd w:val="0"/>
        <w:ind w:firstLine="709"/>
        <w:jc w:val="both"/>
        <w:rPr>
          <w:rFonts w:ascii="Arial" w:hAnsi="Arial" w:cs="Arial"/>
          <w:sz w:val="22"/>
          <w:szCs w:val="22"/>
        </w:rPr>
      </w:pPr>
    </w:p>
    <w:p w:rsidR="00674B33" w:rsidRPr="005A550F" w:rsidRDefault="00674B33" w:rsidP="00674B33">
      <w:pPr>
        <w:autoSpaceDE w:val="0"/>
        <w:autoSpaceDN w:val="0"/>
        <w:adjustRightInd w:val="0"/>
        <w:ind w:firstLine="709"/>
        <w:jc w:val="both"/>
        <w:rPr>
          <w:rFonts w:ascii="Arial" w:hAnsi="Arial" w:cs="Arial"/>
          <w:sz w:val="22"/>
          <w:szCs w:val="22"/>
        </w:rPr>
      </w:pPr>
    </w:p>
    <w:p w:rsidR="00674B33" w:rsidRPr="005A550F" w:rsidRDefault="00674B33" w:rsidP="00674B33">
      <w:pPr>
        <w:tabs>
          <w:tab w:val="left" w:pos="708"/>
          <w:tab w:val="left" w:pos="1416"/>
          <w:tab w:val="left" w:pos="2124"/>
          <w:tab w:val="left" w:pos="2832"/>
          <w:tab w:val="left" w:pos="4410"/>
          <w:tab w:val="left" w:pos="6195"/>
          <w:tab w:val="left" w:pos="6390"/>
        </w:tabs>
        <w:autoSpaceDE w:val="0"/>
        <w:autoSpaceDN w:val="0"/>
        <w:adjustRightInd w:val="0"/>
        <w:ind w:firstLine="709"/>
        <w:jc w:val="both"/>
        <w:rPr>
          <w:rFonts w:ascii="Arial" w:hAnsi="Arial" w:cs="Arial"/>
          <w:sz w:val="22"/>
          <w:szCs w:val="22"/>
        </w:rPr>
      </w:pPr>
      <w:r w:rsidRPr="005A550F">
        <w:rPr>
          <w:rFonts w:ascii="Arial" w:hAnsi="Arial" w:cs="Arial"/>
          <w:sz w:val="22"/>
          <w:szCs w:val="22"/>
        </w:rPr>
        <w:t>Председатель Думы,</w:t>
      </w:r>
    </w:p>
    <w:p w:rsidR="00674B33" w:rsidRPr="005A550F" w:rsidRDefault="00674B33" w:rsidP="00674B33">
      <w:pPr>
        <w:tabs>
          <w:tab w:val="left" w:pos="708"/>
          <w:tab w:val="left" w:pos="1416"/>
          <w:tab w:val="left" w:pos="2124"/>
          <w:tab w:val="left" w:pos="2832"/>
          <w:tab w:val="left" w:pos="4410"/>
          <w:tab w:val="left" w:pos="6195"/>
          <w:tab w:val="left" w:pos="6390"/>
        </w:tabs>
        <w:autoSpaceDE w:val="0"/>
        <w:autoSpaceDN w:val="0"/>
        <w:adjustRightInd w:val="0"/>
        <w:ind w:firstLine="709"/>
        <w:jc w:val="both"/>
        <w:rPr>
          <w:rFonts w:ascii="Arial" w:hAnsi="Arial" w:cs="Arial"/>
          <w:sz w:val="22"/>
          <w:szCs w:val="22"/>
        </w:rPr>
      </w:pPr>
      <w:r w:rsidRPr="005A550F">
        <w:rPr>
          <w:rFonts w:ascii="Arial" w:hAnsi="Arial" w:cs="Arial"/>
          <w:sz w:val="22"/>
          <w:szCs w:val="22"/>
        </w:rPr>
        <w:t>Глава муниципального образования «Укыр»</w:t>
      </w:r>
      <w:r w:rsidR="00D272C3">
        <w:rPr>
          <w:rFonts w:ascii="Arial" w:hAnsi="Arial" w:cs="Arial"/>
          <w:sz w:val="22"/>
          <w:szCs w:val="22"/>
        </w:rPr>
        <w:t xml:space="preserve"> </w:t>
      </w:r>
      <w:r w:rsidRPr="005A550F">
        <w:rPr>
          <w:rFonts w:ascii="Arial" w:hAnsi="Arial" w:cs="Arial"/>
          <w:sz w:val="22"/>
          <w:szCs w:val="22"/>
        </w:rPr>
        <w:t>Багайников Владимир Алексеевич</w:t>
      </w:r>
    </w:p>
    <w:p w:rsidR="00674B33" w:rsidRPr="005A550F" w:rsidRDefault="00674B33" w:rsidP="00674B33">
      <w:pPr>
        <w:ind w:firstLine="709"/>
        <w:rPr>
          <w:rFonts w:ascii="Arial" w:hAnsi="Arial" w:cs="Arial"/>
          <w:sz w:val="22"/>
          <w:szCs w:val="22"/>
        </w:rPr>
      </w:pPr>
    </w:p>
    <w:p w:rsidR="00674B33" w:rsidRPr="005A550F" w:rsidRDefault="00674B33" w:rsidP="00674B33">
      <w:pPr>
        <w:ind w:firstLine="709"/>
        <w:rPr>
          <w:rFonts w:ascii="Arial" w:hAnsi="Arial" w:cs="Arial"/>
          <w:sz w:val="22"/>
          <w:szCs w:val="22"/>
        </w:rPr>
      </w:pPr>
    </w:p>
    <w:p w:rsidR="00674B33" w:rsidRPr="005A550F" w:rsidRDefault="00674B33" w:rsidP="00674B33">
      <w:pPr>
        <w:pStyle w:val="ConsPlusTitle"/>
        <w:ind w:firstLine="709"/>
        <w:jc w:val="right"/>
        <w:rPr>
          <w:rFonts w:ascii="Arial" w:hAnsi="Arial" w:cs="Arial"/>
          <w:b w:val="0"/>
          <w:szCs w:val="22"/>
        </w:rPr>
      </w:pPr>
      <w:r w:rsidRPr="005A550F">
        <w:rPr>
          <w:rFonts w:ascii="Arial" w:hAnsi="Arial" w:cs="Arial"/>
          <w:b w:val="0"/>
          <w:szCs w:val="22"/>
        </w:rPr>
        <w:t>Приложение</w:t>
      </w:r>
    </w:p>
    <w:p w:rsidR="00674B33" w:rsidRPr="005A550F" w:rsidRDefault="00674B33" w:rsidP="00674B33">
      <w:pPr>
        <w:pStyle w:val="ConsPlusTitle"/>
        <w:ind w:firstLine="709"/>
        <w:jc w:val="right"/>
        <w:rPr>
          <w:rFonts w:ascii="Arial" w:hAnsi="Arial" w:cs="Arial"/>
          <w:b w:val="0"/>
          <w:szCs w:val="22"/>
        </w:rPr>
      </w:pPr>
      <w:r w:rsidRPr="005A550F">
        <w:rPr>
          <w:rFonts w:ascii="Arial" w:hAnsi="Arial" w:cs="Arial"/>
          <w:b w:val="0"/>
          <w:szCs w:val="22"/>
        </w:rPr>
        <w:t>к решению Думы</w:t>
      </w:r>
    </w:p>
    <w:p w:rsidR="00674B33" w:rsidRPr="005A550F" w:rsidRDefault="00674B33" w:rsidP="00674B33">
      <w:pPr>
        <w:pStyle w:val="ConsPlusTitle"/>
        <w:ind w:firstLine="709"/>
        <w:jc w:val="right"/>
        <w:rPr>
          <w:rFonts w:ascii="Arial" w:hAnsi="Arial" w:cs="Arial"/>
          <w:b w:val="0"/>
          <w:szCs w:val="22"/>
        </w:rPr>
      </w:pPr>
      <w:r w:rsidRPr="005A550F">
        <w:rPr>
          <w:rFonts w:ascii="Arial" w:hAnsi="Arial" w:cs="Arial"/>
          <w:b w:val="0"/>
          <w:szCs w:val="22"/>
        </w:rPr>
        <w:t xml:space="preserve">МО «Укыр» </w:t>
      </w:r>
    </w:p>
    <w:p w:rsidR="00674B33" w:rsidRPr="005A550F" w:rsidRDefault="00674B33" w:rsidP="00674B33">
      <w:pPr>
        <w:pStyle w:val="ConsPlusTitle"/>
        <w:ind w:firstLine="709"/>
        <w:jc w:val="center"/>
        <w:rPr>
          <w:rFonts w:ascii="Arial" w:hAnsi="Arial" w:cs="Arial"/>
          <w:szCs w:val="22"/>
        </w:rPr>
      </w:pPr>
    </w:p>
    <w:p w:rsidR="00674B33" w:rsidRPr="005A550F" w:rsidRDefault="00674B33" w:rsidP="00674B33">
      <w:pPr>
        <w:pStyle w:val="ConsPlusTitle"/>
        <w:ind w:firstLine="709"/>
        <w:jc w:val="center"/>
        <w:rPr>
          <w:rFonts w:ascii="Arial" w:hAnsi="Arial" w:cs="Arial"/>
          <w:szCs w:val="22"/>
        </w:rPr>
      </w:pPr>
      <w:r w:rsidRPr="005A550F">
        <w:rPr>
          <w:rFonts w:ascii="Arial" w:hAnsi="Arial" w:cs="Arial"/>
          <w:szCs w:val="22"/>
        </w:rPr>
        <w:t xml:space="preserve">ПОЛОЖЕНИЕ О ЗЕМЕЛЬНОМ НАЛОГЕ </w:t>
      </w:r>
    </w:p>
    <w:p w:rsidR="00674B33" w:rsidRPr="005A550F" w:rsidRDefault="00674B33" w:rsidP="00674B33">
      <w:pPr>
        <w:pStyle w:val="ConsPlusTitle"/>
        <w:ind w:firstLine="709"/>
        <w:jc w:val="center"/>
        <w:rPr>
          <w:rFonts w:ascii="Arial" w:hAnsi="Arial" w:cs="Arial"/>
          <w:szCs w:val="22"/>
        </w:rPr>
      </w:pPr>
      <w:r w:rsidRPr="005A550F">
        <w:rPr>
          <w:rFonts w:ascii="Arial" w:hAnsi="Arial" w:cs="Arial"/>
          <w:szCs w:val="22"/>
        </w:rPr>
        <w:t>НА ТЕРРИТОРИИ МУНИЦИПАЛЬНОГО ОБРАЗОВАНИЯ «УКЫР»</w:t>
      </w:r>
    </w:p>
    <w:p w:rsidR="00674B33" w:rsidRPr="005A550F" w:rsidRDefault="00674B33" w:rsidP="00674B33">
      <w:pPr>
        <w:autoSpaceDE w:val="0"/>
        <w:autoSpaceDN w:val="0"/>
        <w:adjustRightInd w:val="0"/>
        <w:ind w:firstLine="709"/>
        <w:jc w:val="center"/>
        <w:rPr>
          <w:rFonts w:ascii="Arial" w:hAnsi="Arial" w:cs="Arial"/>
          <w:b/>
          <w:sz w:val="22"/>
          <w:szCs w:val="22"/>
        </w:rPr>
      </w:pPr>
    </w:p>
    <w:p w:rsidR="00674B33" w:rsidRPr="005A550F" w:rsidRDefault="00674B33" w:rsidP="00674B33">
      <w:pPr>
        <w:autoSpaceDE w:val="0"/>
        <w:autoSpaceDN w:val="0"/>
        <w:adjustRightInd w:val="0"/>
        <w:ind w:firstLine="709"/>
        <w:jc w:val="center"/>
        <w:outlineLvl w:val="1"/>
        <w:rPr>
          <w:rFonts w:ascii="Arial" w:hAnsi="Arial" w:cs="Arial"/>
          <w:sz w:val="22"/>
          <w:szCs w:val="22"/>
        </w:rPr>
      </w:pPr>
      <w:r w:rsidRPr="005A550F">
        <w:rPr>
          <w:rFonts w:ascii="Arial" w:hAnsi="Arial" w:cs="Arial"/>
          <w:sz w:val="22"/>
          <w:szCs w:val="22"/>
        </w:rPr>
        <w:t>1. Общие положения</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1.1. Настоящее Положение о земельном налоге в муниципальном образовании «Укыр» (далее - Положение) в соответствии с </w:t>
      </w:r>
      <w:hyperlink r:id="rId27" w:history="1">
        <w:r w:rsidRPr="005A550F">
          <w:rPr>
            <w:rStyle w:val="a5"/>
            <w:rFonts w:ascii="Arial" w:hAnsi="Arial" w:cs="Arial"/>
            <w:color w:val="000000"/>
            <w:sz w:val="22"/>
            <w:szCs w:val="22"/>
          </w:rPr>
          <w:t>главой 31</w:t>
        </w:r>
      </w:hyperlink>
      <w:r w:rsidRPr="005A550F">
        <w:rPr>
          <w:rFonts w:ascii="Arial" w:hAnsi="Arial" w:cs="Arial"/>
          <w:color w:val="000000"/>
          <w:sz w:val="22"/>
          <w:szCs w:val="22"/>
        </w:rPr>
        <w:t xml:space="preserve"> </w:t>
      </w:r>
      <w:r w:rsidRPr="005A550F">
        <w:rPr>
          <w:rFonts w:ascii="Arial" w:hAnsi="Arial" w:cs="Arial"/>
          <w:sz w:val="22"/>
          <w:szCs w:val="22"/>
        </w:rPr>
        <w:t>Налогового кодекса Российской Федерации устанавливает земельный налог (далее - налог) на территории муниципального образования «Укыр», определяет ставки налога, а также порядок уплаты налога и авансовых платежей по налогу в отношении налогоплательщиков-организаций, устанавливает налоговые льготы, основания и порядок их применения, включая размер не облагаемой налогом суммы для отдельных категорий налогоплательщиков.</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1.2.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28" w:history="1">
        <w:r w:rsidRPr="005A550F">
          <w:rPr>
            <w:rStyle w:val="a5"/>
            <w:rFonts w:ascii="Arial" w:hAnsi="Arial" w:cs="Arial"/>
            <w:color w:val="000000"/>
            <w:sz w:val="22"/>
            <w:szCs w:val="22"/>
          </w:rPr>
          <w:t>статьей 389</w:t>
        </w:r>
      </w:hyperlink>
      <w:r w:rsidRPr="005A550F">
        <w:rPr>
          <w:rFonts w:ascii="Arial" w:hAnsi="Arial" w:cs="Arial"/>
          <w:sz w:val="22"/>
          <w:szCs w:val="22"/>
        </w:rPr>
        <w:t xml:space="preserve"> НК РФ, на праве собственности, праве постоянного (бессрочного) пользования или праве пожизненного наследуемого владения.</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1.3. Порядок уплаты налога налогоплательщиками - физическими лицами и организациями определяется в соответствии с действующим законодательством Российской Федерации.</w:t>
      </w:r>
    </w:p>
    <w:p w:rsidR="00674B33" w:rsidRPr="005A550F" w:rsidRDefault="00674B33" w:rsidP="00674B33">
      <w:pPr>
        <w:autoSpaceDE w:val="0"/>
        <w:autoSpaceDN w:val="0"/>
        <w:adjustRightInd w:val="0"/>
        <w:ind w:firstLine="709"/>
        <w:jc w:val="both"/>
        <w:rPr>
          <w:rFonts w:ascii="Arial" w:hAnsi="Arial" w:cs="Arial"/>
          <w:sz w:val="22"/>
          <w:szCs w:val="22"/>
        </w:rPr>
      </w:pPr>
    </w:p>
    <w:p w:rsidR="00674B33" w:rsidRPr="005A550F" w:rsidRDefault="00674B33" w:rsidP="00674B33">
      <w:pPr>
        <w:autoSpaceDE w:val="0"/>
        <w:autoSpaceDN w:val="0"/>
        <w:adjustRightInd w:val="0"/>
        <w:ind w:firstLine="709"/>
        <w:jc w:val="center"/>
        <w:outlineLvl w:val="1"/>
        <w:rPr>
          <w:rFonts w:ascii="Arial" w:hAnsi="Arial" w:cs="Arial"/>
          <w:sz w:val="22"/>
          <w:szCs w:val="22"/>
        </w:rPr>
      </w:pPr>
      <w:r w:rsidRPr="005A550F">
        <w:rPr>
          <w:rFonts w:ascii="Arial" w:hAnsi="Arial" w:cs="Arial"/>
          <w:sz w:val="22"/>
          <w:szCs w:val="22"/>
        </w:rPr>
        <w:t>2. Налоговые ставки</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Налоговые ставки устанавливаются в следующих размерах:</w:t>
      </w:r>
      <w:bookmarkStart w:id="1" w:name="Par0"/>
      <w:bookmarkEnd w:id="1"/>
      <w:r w:rsidRPr="005A550F">
        <w:rPr>
          <w:rFonts w:ascii="Arial" w:hAnsi="Arial" w:cs="Arial"/>
          <w:sz w:val="22"/>
          <w:szCs w:val="22"/>
        </w:rPr>
        <w:t xml:space="preserve"> </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1) 0,3 процента в отношении земельных участков:</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w:t>
      </w:r>
      <w:r w:rsidRPr="005A550F">
        <w:rPr>
          <w:rFonts w:ascii="Arial" w:hAnsi="Arial" w:cs="Arial"/>
          <w:sz w:val="22"/>
          <w:szCs w:val="22"/>
        </w:rPr>
        <w:lastRenderedPageBreak/>
        <w:t>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не используемых в предпринимательской деятельности, приобретенных (предоставленных) для ведения личного подсобного хозяйства, садоводства,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2) 1,5 процента в отношении прочих земельных участков.</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2.2. В отношении земельных участков, занятых кооперативными и индивидуальными гаражами налоговые ставки устанавливаются в размере 0,5 процента.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autoSpaceDE w:val="0"/>
        <w:autoSpaceDN w:val="0"/>
        <w:adjustRightInd w:val="0"/>
        <w:ind w:firstLine="709"/>
        <w:jc w:val="center"/>
        <w:outlineLvl w:val="1"/>
        <w:rPr>
          <w:rFonts w:ascii="Arial" w:hAnsi="Arial" w:cs="Arial"/>
          <w:sz w:val="22"/>
          <w:szCs w:val="22"/>
        </w:rPr>
      </w:pPr>
      <w:r w:rsidRPr="005A550F">
        <w:rPr>
          <w:rFonts w:ascii="Arial" w:hAnsi="Arial" w:cs="Arial"/>
          <w:sz w:val="22"/>
          <w:szCs w:val="22"/>
        </w:rPr>
        <w:t>3. Порядок уплаты налога и авансовых платежей по налогу</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3.1. Налогоплательщики-организации исчисляют сумму налога (сумму авансовых платежей по налогу) самостоятельно.</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Налогоплательщики-организации в течение налогового периода уплачивают авансовые платежи по налогу.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3.2.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r:id="rId29" w:anchor="Par19" w:history="1">
        <w:r w:rsidRPr="005A550F">
          <w:rPr>
            <w:rStyle w:val="a5"/>
            <w:rFonts w:ascii="Arial" w:hAnsi="Arial" w:cs="Arial"/>
            <w:color w:val="000000"/>
            <w:sz w:val="22"/>
            <w:szCs w:val="22"/>
          </w:rPr>
          <w:t>статьей 389</w:t>
        </w:r>
      </w:hyperlink>
      <w:r w:rsidRPr="005A550F">
        <w:rPr>
          <w:rFonts w:ascii="Arial" w:hAnsi="Arial" w:cs="Arial"/>
          <w:sz w:val="22"/>
          <w:szCs w:val="22"/>
        </w:rPr>
        <w:t xml:space="preserve"> Налогового кодекса РФ.</w:t>
      </w:r>
    </w:p>
    <w:p w:rsidR="00674B33" w:rsidRPr="005A550F" w:rsidRDefault="00674B33" w:rsidP="00674B33">
      <w:pPr>
        <w:autoSpaceDE w:val="0"/>
        <w:autoSpaceDN w:val="0"/>
        <w:adjustRightInd w:val="0"/>
        <w:ind w:firstLine="709"/>
        <w:jc w:val="both"/>
        <w:rPr>
          <w:rFonts w:ascii="Arial" w:hAnsi="Arial" w:cs="Arial"/>
          <w:sz w:val="22"/>
          <w:szCs w:val="22"/>
        </w:rPr>
      </w:pPr>
    </w:p>
    <w:p w:rsidR="00674B33" w:rsidRPr="005A550F" w:rsidRDefault="00674B33" w:rsidP="00674B33">
      <w:pPr>
        <w:autoSpaceDE w:val="0"/>
        <w:autoSpaceDN w:val="0"/>
        <w:adjustRightInd w:val="0"/>
        <w:ind w:firstLine="709"/>
        <w:jc w:val="center"/>
        <w:outlineLvl w:val="0"/>
        <w:rPr>
          <w:rFonts w:ascii="Arial" w:hAnsi="Arial" w:cs="Arial"/>
          <w:sz w:val="22"/>
          <w:szCs w:val="22"/>
        </w:rPr>
      </w:pPr>
      <w:r w:rsidRPr="005A550F">
        <w:rPr>
          <w:rFonts w:ascii="Arial" w:hAnsi="Arial" w:cs="Arial"/>
          <w:sz w:val="22"/>
          <w:szCs w:val="22"/>
        </w:rPr>
        <w:t>4. Налоговые льготы</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lastRenderedPageBreak/>
        <w:t>4.1. От уплаты земельного налога освобождаются:</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4.1.1. Организации и физические лица, установленные статьей 395, главы 31 Налогового кодекса Российской Федерации.</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4.1.2. Ветераны и инвалиды Великой Отечественной войны, проживающие на территории муниципального образования.</w:t>
      </w:r>
    </w:p>
    <w:p w:rsidR="005A550F" w:rsidRDefault="005A550F" w:rsidP="00674B33">
      <w:pPr>
        <w:tabs>
          <w:tab w:val="left" w:pos="1260"/>
          <w:tab w:val="left" w:pos="7020"/>
        </w:tabs>
        <w:ind w:left="720"/>
        <w:jc w:val="center"/>
        <w:rPr>
          <w:rFonts w:ascii="Arial" w:hAnsi="Arial" w:cs="Arial"/>
          <w:b/>
          <w:sz w:val="22"/>
          <w:szCs w:val="22"/>
        </w:rPr>
      </w:pPr>
    </w:p>
    <w:p w:rsidR="005A550F" w:rsidRDefault="005A550F" w:rsidP="00674B33">
      <w:pPr>
        <w:tabs>
          <w:tab w:val="left" w:pos="1260"/>
          <w:tab w:val="left" w:pos="7020"/>
        </w:tabs>
        <w:ind w:left="720"/>
        <w:jc w:val="center"/>
        <w:rPr>
          <w:rFonts w:ascii="Arial" w:hAnsi="Arial" w:cs="Arial"/>
          <w:b/>
          <w:sz w:val="22"/>
          <w:szCs w:val="22"/>
        </w:rPr>
      </w:pPr>
    </w:p>
    <w:p w:rsidR="00674B33" w:rsidRPr="005A550F" w:rsidRDefault="00674B33" w:rsidP="00674B33">
      <w:pPr>
        <w:tabs>
          <w:tab w:val="left" w:pos="1260"/>
          <w:tab w:val="left" w:pos="7020"/>
        </w:tabs>
        <w:ind w:left="720"/>
        <w:jc w:val="center"/>
        <w:rPr>
          <w:rFonts w:ascii="Arial" w:hAnsi="Arial" w:cs="Arial"/>
          <w:b/>
          <w:sz w:val="22"/>
          <w:szCs w:val="22"/>
        </w:rPr>
      </w:pPr>
      <w:r w:rsidRPr="005A550F">
        <w:rPr>
          <w:rFonts w:ascii="Arial" w:hAnsi="Arial" w:cs="Arial"/>
          <w:b/>
          <w:sz w:val="22"/>
          <w:szCs w:val="22"/>
        </w:rPr>
        <w:t>19.11.2019г. № 312</w:t>
      </w:r>
    </w:p>
    <w:p w:rsidR="00674B33" w:rsidRPr="005A550F" w:rsidRDefault="00674B33" w:rsidP="00674B33">
      <w:pPr>
        <w:tabs>
          <w:tab w:val="left" w:pos="1260"/>
          <w:tab w:val="left" w:pos="7020"/>
        </w:tabs>
        <w:ind w:left="720"/>
        <w:jc w:val="center"/>
        <w:rPr>
          <w:rFonts w:ascii="Arial" w:hAnsi="Arial" w:cs="Arial"/>
          <w:b/>
          <w:sz w:val="22"/>
          <w:szCs w:val="22"/>
        </w:rPr>
      </w:pPr>
      <w:r w:rsidRPr="005A550F">
        <w:rPr>
          <w:rFonts w:ascii="Arial" w:hAnsi="Arial" w:cs="Arial"/>
          <w:b/>
          <w:sz w:val="22"/>
          <w:szCs w:val="22"/>
        </w:rPr>
        <w:t>РОССИЙСКАЯ ФЕДЕРАЦИЯ</w:t>
      </w:r>
    </w:p>
    <w:p w:rsidR="00674B33" w:rsidRPr="005A550F" w:rsidRDefault="00674B33" w:rsidP="00674B33">
      <w:pPr>
        <w:tabs>
          <w:tab w:val="left" w:pos="1260"/>
          <w:tab w:val="left" w:pos="7020"/>
        </w:tabs>
        <w:ind w:left="720"/>
        <w:jc w:val="center"/>
        <w:rPr>
          <w:rFonts w:ascii="Arial" w:hAnsi="Arial" w:cs="Arial"/>
          <w:b/>
          <w:sz w:val="22"/>
          <w:szCs w:val="22"/>
        </w:rPr>
      </w:pPr>
      <w:r w:rsidRPr="005A550F">
        <w:rPr>
          <w:rFonts w:ascii="Arial" w:hAnsi="Arial" w:cs="Arial"/>
          <w:b/>
          <w:sz w:val="22"/>
          <w:szCs w:val="22"/>
        </w:rPr>
        <w:t>ИРКУТСКАЯ ОБЛАСТЬ</w:t>
      </w:r>
    </w:p>
    <w:p w:rsidR="00674B33" w:rsidRPr="005A550F" w:rsidRDefault="00674B33" w:rsidP="00674B33">
      <w:pPr>
        <w:tabs>
          <w:tab w:val="left" w:pos="1260"/>
          <w:tab w:val="left" w:pos="7020"/>
        </w:tabs>
        <w:ind w:left="720"/>
        <w:jc w:val="center"/>
        <w:rPr>
          <w:rFonts w:ascii="Arial" w:hAnsi="Arial" w:cs="Arial"/>
          <w:b/>
          <w:sz w:val="22"/>
          <w:szCs w:val="22"/>
        </w:rPr>
      </w:pPr>
      <w:r w:rsidRPr="005A550F">
        <w:rPr>
          <w:rFonts w:ascii="Arial" w:hAnsi="Arial" w:cs="Arial"/>
          <w:b/>
          <w:sz w:val="22"/>
          <w:szCs w:val="22"/>
        </w:rPr>
        <w:t>БОХАНСКИЙ РАЙОН</w:t>
      </w:r>
    </w:p>
    <w:p w:rsidR="00674B33" w:rsidRPr="005A550F" w:rsidRDefault="00674B33" w:rsidP="00674B33">
      <w:pPr>
        <w:tabs>
          <w:tab w:val="left" w:pos="1260"/>
          <w:tab w:val="left" w:pos="7020"/>
        </w:tabs>
        <w:ind w:left="720"/>
        <w:jc w:val="center"/>
        <w:rPr>
          <w:rFonts w:ascii="Arial" w:hAnsi="Arial" w:cs="Arial"/>
          <w:b/>
          <w:sz w:val="22"/>
          <w:szCs w:val="22"/>
        </w:rPr>
      </w:pPr>
      <w:r w:rsidRPr="005A550F">
        <w:rPr>
          <w:rFonts w:ascii="Arial" w:hAnsi="Arial" w:cs="Arial"/>
          <w:b/>
          <w:sz w:val="22"/>
          <w:szCs w:val="22"/>
        </w:rPr>
        <w:t>МУНИЦИПАЛЬНОЕ  ОБРАЗОВАНИЕ «УКЫР»</w:t>
      </w:r>
    </w:p>
    <w:p w:rsidR="00674B33" w:rsidRPr="005A550F" w:rsidRDefault="00674B33" w:rsidP="00674B33">
      <w:pPr>
        <w:tabs>
          <w:tab w:val="left" w:pos="1260"/>
          <w:tab w:val="left" w:pos="7020"/>
        </w:tabs>
        <w:ind w:left="720"/>
        <w:jc w:val="center"/>
        <w:rPr>
          <w:rFonts w:ascii="Arial" w:hAnsi="Arial" w:cs="Arial"/>
          <w:b/>
          <w:sz w:val="22"/>
          <w:szCs w:val="22"/>
        </w:rPr>
      </w:pPr>
      <w:r w:rsidRPr="005A550F">
        <w:rPr>
          <w:rFonts w:ascii="Arial" w:hAnsi="Arial" w:cs="Arial"/>
          <w:b/>
          <w:sz w:val="22"/>
          <w:szCs w:val="22"/>
        </w:rPr>
        <w:t>ДУМА</w:t>
      </w:r>
    </w:p>
    <w:p w:rsidR="00674B33" w:rsidRPr="005A550F" w:rsidRDefault="00674B33" w:rsidP="00674B33">
      <w:pPr>
        <w:tabs>
          <w:tab w:val="left" w:pos="1260"/>
          <w:tab w:val="left" w:pos="7020"/>
        </w:tabs>
        <w:ind w:left="720"/>
        <w:jc w:val="center"/>
        <w:rPr>
          <w:rFonts w:ascii="Arial" w:hAnsi="Arial" w:cs="Arial"/>
          <w:b/>
          <w:sz w:val="22"/>
          <w:szCs w:val="22"/>
        </w:rPr>
      </w:pPr>
      <w:r w:rsidRPr="005A550F">
        <w:rPr>
          <w:rFonts w:ascii="Arial" w:hAnsi="Arial" w:cs="Arial"/>
          <w:b/>
          <w:sz w:val="22"/>
          <w:szCs w:val="22"/>
        </w:rPr>
        <w:t>РЕШЕНИЕ</w:t>
      </w:r>
    </w:p>
    <w:p w:rsidR="00674B33" w:rsidRPr="005A550F" w:rsidRDefault="00674B33" w:rsidP="00674B33">
      <w:pPr>
        <w:tabs>
          <w:tab w:val="left" w:pos="1260"/>
          <w:tab w:val="left" w:pos="7020"/>
        </w:tabs>
        <w:ind w:left="720"/>
        <w:jc w:val="center"/>
        <w:rPr>
          <w:rFonts w:ascii="Arial" w:hAnsi="Arial" w:cs="Arial"/>
          <w:b/>
          <w:sz w:val="22"/>
          <w:szCs w:val="22"/>
        </w:rPr>
      </w:pPr>
    </w:p>
    <w:p w:rsidR="00674B33" w:rsidRPr="005A550F" w:rsidRDefault="00674B33" w:rsidP="00674B33">
      <w:pPr>
        <w:tabs>
          <w:tab w:val="left" w:pos="1260"/>
          <w:tab w:val="left" w:pos="7020"/>
        </w:tabs>
        <w:ind w:left="720"/>
        <w:jc w:val="center"/>
        <w:rPr>
          <w:rFonts w:ascii="Arial" w:hAnsi="Arial" w:cs="Arial"/>
          <w:b/>
          <w:sz w:val="22"/>
          <w:szCs w:val="22"/>
        </w:rPr>
      </w:pPr>
      <w:r w:rsidRPr="005A550F">
        <w:rPr>
          <w:rFonts w:ascii="Arial" w:hAnsi="Arial" w:cs="Arial"/>
          <w:b/>
          <w:sz w:val="22"/>
          <w:szCs w:val="22"/>
        </w:rPr>
        <w:t>О НАЛОГЕ НА ИМУЩЕСТВО ФИЗИЧЕСКИХ ЛИЦ НА ТЕРРИТОРИИ МО «УКЫР»</w:t>
      </w:r>
    </w:p>
    <w:p w:rsidR="00674B33" w:rsidRPr="005A550F" w:rsidRDefault="00674B33" w:rsidP="00674B33">
      <w:pPr>
        <w:tabs>
          <w:tab w:val="left" w:pos="1260"/>
        </w:tabs>
        <w:ind w:firstLine="709"/>
        <w:jc w:val="both"/>
        <w:rPr>
          <w:rFonts w:ascii="Arial" w:hAnsi="Arial" w:cs="Arial"/>
          <w:sz w:val="22"/>
          <w:szCs w:val="22"/>
        </w:rPr>
      </w:pPr>
    </w:p>
    <w:p w:rsidR="00674B33" w:rsidRPr="005A550F" w:rsidRDefault="00674B33" w:rsidP="00674B33">
      <w:pPr>
        <w:tabs>
          <w:tab w:val="left" w:pos="1260"/>
        </w:tabs>
        <w:ind w:firstLine="709"/>
        <w:jc w:val="both"/>
        <w:rPr>
          <w:rFonts w:ascii="Arial" w:hAnsi="Arial" w:cs="Arial"/>
          <w:sz w:val="22"/>
          <w:szCs w:val="22"/>
        </w:rPr>
      </w:pPr>
      <w:r w:rsidRPr="005A550F">
        <w:rPr>
          <w:rFonts w:ascii="Arial" w:hAnsi="Arial" w:cs="Arial"/>
          <w:sz w:val="22"/>
          <w:szCs w:val="22"/>
        </w:rPr>
        <w:t xml:space="preserve">Руководствуясь </w:t>
      </w:r>
      <w:hyperlink r:id="rId30" w:history="1">
        <w:r w:rsidRPr="005A550F">
          <w:rPr>
            <w:rFonts w:ascii="Arial" w:hAnsi="Arial" w:cs="Arial"/>
            <w:sz w:val="22"/>
            <w:szCs w:val="22"/>
          </w:rPr>
          <w:t>п. 1 ст. 4</w:t>
        </w:r>
      </w:hyperlink>
      <w:r w:rsidRPr="005A550F">
        <w:rPr>
          <w:rFonts w:ascii="Arial" w:hAnsi="Arial" w:cs="Arial"/>
          <w:sz w:val="22"/>
          <w:szCs w:val="22"/>
        </w:rPr>
        <w:t xml:space="preserve">, </w:t>
      </w:r>
      <w:hyperlink r:id="rId31" w:history="1">
        <w:r w:rsidRPr="005A550F">
          <w:rPr>
            <w:rFonts w:ascii="Arial" w:hAnsi="Arial" w:cs="Arial"/>
            <w:sz w:val="22"/>
            <w:szCs w:val="22"/>
          </w:rPr>
          <w:t>ст. 5</w:t>
        </w:r>
      </w:hyperlink>
      <w:r w:rsidRPr="005A550F">
        <w:rPr>
          <w:rFonts w:ascii="Arial" w:hAnsi="Arial" w:cs="Arial"/>
          <w:sz w:val="22"/>
          <w:szCs w:val="22"/>
        </w:rPr>
        <w:t xml:space="preserve">, </w:t>
      </w:r>
      <w:hyperlink r:id="rId32" w:history="1">
        <w:r w:rsidRPr="005A550F">
          <w:rPr>
            <w:rFonts w:ascii="Arial" w:hAnsi="Arial" w:cs="Arial"/>
            <w:sz w:val="22"/>
            <w:szCs w:val="22"/>
          </w:rPr>
          <w:t>п. 4 ст. 12</w:t>
        </w:r>
      </w:hyperlink>
      <w:r w:rsidRPr="005A550F">
        <w:rPr>
          <w:rFonts w:ascii="Arial" w:hAnsi="Arial" w:cs="Arial"/>
          <w:sz w:val="22"/>
          <w:szCs w:val="22"/>
        </w:rPr>
        <w:t xml:space="preserve">, </w:t>
      </w:r>
      <w:hyperlink r:id="rId33" w:history="1">
        <w:r w:rsidRPr="005A550F">
          <w:rPr>
            <w:rFonts w:ascii="Arial" w:hAnsi="Arial" w:cs="Arial"/>
            <w:sz w:val="22"/>
            <w:szCs w:val="22"/>
          </w:rPr>
          <w:t>ст.ст. 15</w:t>
        </w:r>
      </w:hyperlink>
      <w:r w:rsidRPr="005A550F">
        <w:rPr>
          <w:rFonts w:ascii="Arial" w:hAnsi="Arial" w:cs="Arial"/>
          <w:sz w:val="22"/>
          <w:szCs w:val="22"/>
        </w:rPr>
        <w:t xml:space="preserve">, </w:t>
      </w:r>
      <w:hyperlink r:id="rId34" w:history="1">
        <w:r w:rsidRPr="005A550F">
          <w:rPr>
            <w:rFonts w:ascii="Arial" w:hAnsi="Arial" w:cs="Arial"/>
            <w:sz w:val="22"/>
            <w:szCs w:val="22"/>
          </w:rPr>
          <w:t>17</w:t>
        </w:r>
      </w:hyperlink>
      <w:r w:rsidRPr="005A550F">
        <w:rPr>
          <w:rFonts w:ascii="Arial" w:hAnsi="Arial" w:cs="Arial"/>
          <w:sz w:val="22"/>
          <w:szCs w:val="22"/>
        </w:rPr>
        <w:t xml:space="preserve">, главой 32 «Налог на имущество физических лиц» Налогового кодекса РФ, </w:t>
      </w:r>
      <w:hyperlink r:id="rId35" w:history="1">
        <w:r w:rsidRPr="005A550F">
          <w:rPr>
            <w:rFonts w:ascii="Arial" w:hAnsi="Arial" w:cs="Arial"/>
            <w:sz w:val="22"/>
            <w:szCs w:val="22"/>
          </w:rPr>
          <w:t>ст.ст. 1</w:t>
        </w:r>
      </w:hyperlink>
      <w:r w:rsidRPr="005A550F">
        <w:rPr>
          <w:rFonts w:ascii="Arial" w:hAnsi="Arial" w:cs="Arial"/>
          <w:sz w:val="22"/>
          <w:szCs w:val="22"/>
        </w:rPr>
        <w:t xml:space="preserve">4, </w:t>
      </w:r>
      <w:hyperlink r:id="rId36" w:history="1">
        <w:r w:rsidRPr="005A550F">
          <w:rPr>
            <w:rFonts w:ascii="Arial" w:hAnsi="Arial" w:cs="Arial"/>
            <w:sz w:val="22"/>
            <w:szCs w:val="22"/>
          </w:rPr>
          <w:t>17,</w:t>
        </w:r>
      </w:hyperlink>
      <w:r w:rsidRPr="005A550F">
        <w:rPr>
          <w:rFonts w:ascii="Arial" w:hAnsi="Arial" w:cs="Arial"/>
          <w:sz w:val="22"/>
          <w:szCs w:val="22"/>
        </w:rPr>
        <w:t xml:space="preserve">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«Укыр» Дума муниципального образования «Укыр»</w:t>
      </w:r>
    </w:p>
    <w:p w:rsidR="00674B33" w:rsidRPr="005A550F" w:rsidRDefault="00674B33" w:rsidP="00674B33">
      <w:pPr>
        <w:tabs>
          <w:tab w:val="left" w:pos="1260"/>
        </w:tabs>
        <w:ind w:firstLine="709"/>
        <w:jc w:val="center"/>
        <w:rPr>
          <w:rFonts w:ascii="Arial" w:hAnsi="Arial" w:cs="Arial"/>
          <w:b/>
          <w:sz w:val="22"/>
          <w:szCs w:val="22"/>
        </w:rPr>
      </w:pPr>
    </w:p>
    <w:p w:rsidR="00674B33" w:rsidRPr="005A550F" w:rsidRDefault="00674B33" w:rsidP="00674B33">
      <w:pPr>
        <w:tabs>
          <w:tab w:val="left" w:pos="1260"/>
        </w:tabs>
        <w:ind w:firstLine="709"/>
        <w:jc w:val="center"/>
        <w:rPr>
          <w:rFonts w:ascii="Arial" w:hAnsi="Arial" w:cs="Arial"/>
          <w:b/>
          <w:sz w:val="22"/>
          <w:szCs w:val="22"/>
        </w:rPr>
      </w:pPr>
      <w:r w:rsidRPr="005A550F">
        <w:rPr>
          <w:rFonts w:ascii="Arial" w:hAnsi="Arial" w:cs="Arial"/>
          <w:b/>
          <w:sz w:val="22"/>
          <w:szCs w:val="22"/>
        </w:rPr>
        <w:t>РЕШИЛА:</w:t>
      </w:r>
    </w:p>
    <w:p w:rsidR="00674B33" w:rsidRPr="005A550F" w:rsidRDefault="00674B33" w:rsidP="00674B33">
      <w:pPr>
        <w:tabs>
          <w:tab w:val="left" w:pos="1260"/>
        </w:tabs>
        <w:ind w:firstLine="709"/>
        <w:jc w:val="center"/>
        <w:rPr>
          <w:rFonts w:ascii="Arial" w:hAnsi="Arial" w:cs="Arial"/>
          <w:b/>
          <w:sz w:val="22"/>
          <w:szCs w:val="22"/>
        </w:rPr>
      </w:pP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1. Установить и ввести в действие с 1 января 2020 года налог на имущество физических лиц на территории муниципального образования «Укыр».</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2. Утвердить Положение о налоге на имущество физических лиц на территории муниципального образования «Укыр» (Приложение № 1).</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3. Настоящее решение вступает в силу с 1 января 2020 года, но не ранее, чем по истечении одного месяца со дня его официального опубликования.</w:t>
      </w:r>
    </w:p>
    <w:p w:rsidR="00674B33" w:rsidRPr="005A550F" w:rsidRDefault="00674B33" w:rsidP="00674B33">
      <w:pPr>
        <w:tabs>
          <w:tab w:val="left" w:pos="1260"/>
        </w:tabs>
        <w:ind w:firstLine="709"/>
        <w:jc w:val="both"/>
        <w:rPr>
          <w:rFonts w:ascii="Arial" w:hAnsi="Arial" w:cs="Arial"/>
          <w:sz w:val="22"/>
          <w:szCs w:val="22"/>
        </w:rPr>
      </w:pPr>
      <w:r w:rsidRPr="005A550F">
        <w:rPr>
          <w:rFonts w:ascii="Arial" w:hAnsi="Arial" w:cs="Arial"/>
          <w:sz w:val="22"/>
          <w:szCs w:val="22"/>
        </w:rPr>
        <w:t>4. Признать утратившим силу со дня вступления в силу настоящего решения, решение Думы МО «Укыр» от 29.11.2018г. № 282 «О налоге на имущество физических лиц на территории МО «Укыр»</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5. Администрации МО «Укыр» опубликовать настоящее решение с приложением в муниципальном вестнике МО «Укыр» и на официальном сайте МО «Укыр» в сети интернет.</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lastRenderedPageBreak/>
        <w:t>6. В течение 5 дней с момента принятия направить настоящее решение в МИ ФНС № 16 по Иркутской области.</w:t>
      </w:r>
    </w:p>
    <w:p w:rsidR="00674B33" w:rsidRPr="005A550F" w:rsidRDefault="00674B33" w:rsidP="00674B33">
      <w:pPr>
        <w:autoSpaceDE w:val="0"/>
        <w:autoSpaceDN w:val="0"/>
        <w:adjustRightInd w:val="0"/>
        <w:ind w:firstLine="709"/>
        <w:jc w:val="both"/>
        <w:rPr>
          <w:rFonts w:ascii="Arial" w:hAnsi="Arial" w:cs="Arial"/>
          <w:sz w:val="22"/>
          <w:szCs w:val="22"/>
        </w:rPr>
      </w:pPr>
    </w:p>
    <w:p w:rsidR="00674B33" w:rsidRPr="005A550F" w:rsidRDefault="00674B33" w:rsidP="00674B33">
      <w:pPr>
        <w:tabs>
          <w:tab w:val="left" w:pos="708"/>
          <w:tab w:val="left" w:pos="1416"/>
          <w:tab w:val="left" w:pos="2124"/>
          <w:tab w:val="left" w:pos="2832"/>
          <w:tab w:val="left" w:pos="5640"/>
          <w:tab w:val="left" w:pos="6390"/>
        </w:tabs>
        <w:autoSpaceDE w:val="0"/>
        <w:autoSpaceDN w:val="0"/>
        <w:adjustRightInd w:val="0"/>
        <w:ind w:firstLine="709"/>
        <w:jc w:val="both"/>
        <w:rPr>
          <w:rFonts w:ascii="Arial" w:hAnsi="Arial" w:cs="Arial"/>
          <w:sz w:val="22"/>
          <w:szCs w:val="22"/>
        </w:rPr>
      </w:pPr>
      <w:r w:rsidRPr="005A550F">
        <w:rPr>
          <w:rFonts w:ascii="Arial" w:hAnsi="Arial" w:cs="Arial"/>
          <w:sz w:val="22"/>
          <w:szCs w:val="22"/>
        </w:rPr>
        <w:t>Председатель Думы,</w:t>
      </w:r>
    </w:p>
    <w:p w:rsidR="00674B33" w:rsidRPr="005A550F" w:rsidRDefault="00674B33" w:rsidP="00674B33">
      <w:pPr>
        <w:tabs>
          <w:tab w:val="left" w:pos="708"/>
          <w:tab w:val="left" w:pos="1416"/>
          <w:tab w:val="left" w:pos="2124"/>
          <w:tab w:val="left" w:pos="2832"/>
          <w:tab w:val="left" w:pos="5640"/>
          <w:tab w:val="left" w:pos="6390"/>
        </w:tabs>
        <w:autoSpaceDE w:val="0"/>
        <w:autoSpaceDN w:val="0"/>
        <w:adjustRightInd w:val="0"/>
        <w:ind w:firstLine="709"/>
        <w:jc w:val="both"/>
        <w:rPr>
          <w:rFonts w:ascii="Arial" w:hAnsi="Arial" w:cs="Arial"/>
          <w:sz w:val="22"/>
          <w:szCs w:val="22"/>
        </w:rPr>
      </w:pPr>
      <w:r w:rsidRPr="005A550F">
        <w:rPr>
          <w:rFonts w:ascii="Arial" w:hAnsi="Arial" w:cs="Arial"/>
          <w:sz w:val="22"/>
          <w:szCs w:val="22"/>
        </w:rPr>
        <w:t>Глава муниципального образования «Укыр»</w:t>
      </w:r>
    </w:p>
    <w:p w:rsidR="00674B33" w:rsidRPr="005A550F" w:rsidRDefault="00674B33" w:rsidP="00674B33">
      <w:pPr>
        <w:tabs>
          <w:tab w:val="left" w:pos="708"/>
          <w:tab w:val="left" w:pos="1416"/>
          <w:tab w:val="left" w:pos="2124"/>
          <w:tab w:val="left" w:pos="2832"/>
          <w:tab w:val="left" w:pos="5640"/>
          <w:tab w:val="left" w:pos="6390"/>
        </w:tabs>
        <w:autoSpaceDE w:val="0"/>
        <w:autoSpaceDN w:val="0"/>
        <w:adjustRightInd w:val="0"/>
        <w:ind w:firstLine="709"/>
        <w:jc w:val="both"/>
        <w:rPr>
          <w:rFonts w:ascii="Arial" w:hAnsi="Arial" w:cs="Arial"/>
          <w:sz w:val="22"/>
          <w:szCs w:val="22"/>
        </w:rPr>
      </w:pPr>
      <w:r w:rsidRPr="005A550F">
        <w:rPr>
          <w:rFonts w:ascii="Arial" w:hAnsi="Arial" w:cs="Arial"/>
          <w:sz w:val="22"/>
          <w:szCs w:val="22"/>
        </w:rPr>
        <w:t>Багайников Владимир Алексеевич</w:t>
      </w:r>
    </w:p>
    <w:p w:rsidR="00674B33" w:rsidRPr="005A550F" w:rsidRDefault="00674B33" w:rsidP="00674B33">
      <w:pPr>
        <w:tabs>
          <w:tab w:val="left" w:pos="708"/>
          <w:tab w:val="left" w:pos="1416"/>
          <w:tab w:val="left" w:pos="2124"/>
          <w:tab w:val="left" w:pos="2832"/>
          <w:tab w:val="left" w:pos="6390"/>
        </w:tabs>
        <w:autoSpaceDE w:val="0"/>
        <w:autoSpaceDN w:val="0"/>
        <w:adjustRightInd w:val="0"/>
        <w:ind w:firstLine="709"/>
        <w:jc w:val="both"/>
        <w:rPr>
          <w:rFonts w:ascii="Arial" w:hAnsi="Arial" w:cs="Arial"/>
          <w:sz w:val="22"/>
          <w:szCs w:val="22"/>
        </w:rPr>
      </w:pPr>
    </w:p>
    <w:p w:rsidR="00674B33" w:rsidRPr="005A550F" w:rsidRDefault="00674B33" w:rsidP="00674B33">
      <w:pPr>
        <w:pStyle w:val="ConsPlusTitle"/>
        <w:ind w:firstLine="709"/>
        <w:jc w:val="right"/>
        <w:rPr>
          <w:rFonts w:ascii="Arial" w:hAnsi="Arial" w:cs="Arial"/>
          <w:b w:val="0"/>
          <w:szCs w:val="22"/>
        </w:rPr>
      </w:pPr>
      <w:r w:rsidRPr="005A550F">
        <w:rPr>
          <w:rFonts w:ascii="Arial" w:hAnsi="Arial" w:cs="Arial"/>
          <w:b w:val="0"/>
          <w:szCs w:val="22"/>
        </w:rPr>
        <w:t>Приложение</w:t>
      </w:r>
    </w:p>
    <w:p w:rsidR="00674B33" w:rsidRPr="005A550F" w:rsidRDefault="00674B33" w:rsidP="00674B33">
      <w:pPr>
        <w:pStyle w:val="ConsPlusTitle"/>
        <w:ind w:firstLine="709"/>
        <w:jc w:val="right"/>
        <w:rPr>
          <w:rFonts w:ascii="Arial" w:hAnsi="Arial" w:cs="Arial"/>
          <w:b w:val="0"/>
          <w:szCs w:val="22"/>
        </w:rPr>
      </w:pPr>
      <w:r w:rsidRPr="005A550F">
        <w:rPr>
          <w:rFonts w:ascii="Arial" w:hAnsi="Arial" w:cs="Arial"/>
          <w:b w:val="0"/>
          <w:szCs w:val="22"/>
        </w:rPr>
        <w:t>к решению Думы</w:t>
      </w:r>
    </w:p>
    <w:p w:rsidR="00674B33" w:rsidRPr="005A550F" w:rsidRDefault="00674B33" w:rsidP="00674B33">
      <w:pPr>
        <w:pStyle w:val="ConsPlusTitle"/>
        <w:ind w:firstLine="709"/>
        <w:jc w:val="right"/>
        <w:rPr>
          <w:rFonts w:ascii="Arial" w:hAnsi="Arial" w:cs="Arial"/>
          <w:b w:val="0"/>
          <w:szCs w:val="22"/>
        </w:rPr>
      </w:pPr>
      <w:r w:rsidRPr="005A550F">
        <w:rPr>
          <w:rFonts w:ascii="Arial" w:hAnsi="Arial" w:cs="Arial"/>
          <w:b w:val="0"/>
          <w:szCs w:val="22"/>
        </w:rPr>
        <w:t>МО «Укыр»</w:t>
      </w:r>
    </w:p>
    <w:p w:rsidR="00674B33" w:rsidRPr="005A550F" w:rsidRDefault="00674B33" w:rsidP="00674B33">
      <w:pPr>
        <w:pStyle w:val="ConsPlusTitle"/>
        <w:ind w:firstLine="709"/>
        <w:jc w:val="center"/>
        <w:rPr>
          <w:rFonts w:ascii="Arial" w:hAnsi="Arial" w:cs="Arial"/>
          <w:szCs w:val="22"/>
        </w:rPr>
      </w:pPr>
    </w:p>
    <w:p w:rsidR="00674B33" w:rsidRPr="005A550F" w:rsidRDefault="00674B33" w:rsidP="00674B33">
      <w:pPr>
        <w:pStyle w:val="ConsPlusTitle"/>
        <w:ind w:firstLine="709"/>
        <w:jc w:val="center"/>
        <w:rPr>
          <w:rFonts w:ascii="Arial" w:hAnsi="Arial" w:cs="Arial"/>
          <w:szCs w:val="22"/>
        </w:rPr>
      </w:pPr>
      <w:r w:rsidRPr="005A550F">
        <w:rPr>
          <w:rFonts w:ascii="Arial" w:hAnsi="Arial" w:cs="Arial"/>
          <w:szCs w:val="22"/>
        </w:rPr>
        <w:t>ПОЛОЖЕНИЕ О НАЛОГЕ НА ИМУЩЕСТВО ФИЗИЧЕСКИХ ЛИЦ</w:t>
      </w:r>
    </w:p>
    <w:p w:rsidR="00674B33" w:rsidRPr="005A550F" w:rsidRDefault="00674B33" w:rsidP="00674B33">
      <w:pPr>
        <w:pStyle w:val="ConsPlusTitle"/>
        <w:ind w:firstLine="709"/>
        <w:jc w:val="center"/>
        <w:rPr>
          <w:rFonts w:ascii="Arial" w:hAnsi="Arial" w:cs="Arial"/>
          <w:szCs w:val="22"/>
        </w:rPr>
      </w:pPr>
      <w:r w:rsidRPr="005A550F">
        <w:rPr>
          <w:rFonts w:ascii="Arial" w:hAnsi="Arial" w:cs="Arial"/>
          <w:szCs w:val="22"/>
        </w:rPr>
        <w:t>НА ТЕРРИТОРИИ МУНИЦИПАЛЬНОГО ОБРАЗОВАНИЯ «УКЫР»</w:t>
      </w:r>
    </w:p>
    <w:p w:rsidR="00674B33" w:rsidRPr="005A550F" w:rsidRDefault="00674B33" w:rsidP="00674B33">
      <w:pPr>
        <w:ind w:firstLine="709"/>
        <w:jc w:val="both"/>
        <w:rPr>
          <w:rFonts w:ascii="Arial" w:hAnsi="Arial" w:cs="Arial"/>
          <w:sz w:val="22"/>
          <w:szCs w:val="22"/>
        </w:rPr>
      </w:pPr>
    </w:p>
    <w:p w:rsidR="00674B33" w:rsidRPr="005A550F" w:rsidRDefault="00674B33" w:rsidP="00674B33">
      <w:pPr>
        <w:numPr>
          <w:ilvl w:val="0"/>
          <w:numId w:val="2"/>
        </w:numPr>
        <w:autoSpaceDE w:val="0"/>
        <w:autoSpaceDN w:val="0"/>
        <w:adjustRightInd w:val="0"/>
        <w:ind w:left="0" w:firstLine="709"/>
        <w:jc w:val="both"/>
        <w:outlineLvl w:val="1"/>
        <w:rPr>
          <w:rFonts w:ascii="Arial" w:hAnsi="Arial" w:cs="Arial"/>
          <w:sz w:val="22"/>
          <w:szCs w:val="22"/>
        </w:rPr>
      </w:pPr>
      <w:r w:rsidRPr="005A550F">
        <w:rPr>
          <w:rFonts w:ascii="Arial" w:hAnsi="Arial" w:cs="Arial"/>
          <w:sz w:val="22"/>
          <w:szCs w:val="22"/>
        </w:rPr>
        <w:t>ОБЩИЕ ПОЛОЖЕНИЯ</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Настоящим Положением в соответствии с Налоговым кодексом Российской Федерации на территории муниципального образования «Укыр» определяются ставки налога на имущество физических лиц (далее – налог),  особенности определения налоговой базы, и налоговые льготы, не предусмотренные Налоговым кодексом Российской Федерации, основания и порядок их применения налогоплательщиками.</w:t>
      </w:r>
    </w:p>
    <w:p w:rsidR="00674B33" w:rsidRPr="005A550F" w:rsidRDefault="00674B33" w:rsidP="00674B33">
      <w:pPr>
        <w:numPr>
          <w:ilvl w:val="0"/>
          <w:numId w:val="2"/>
        </w:numPr>
        <w:autoSpaceDE w:val="0"/>
        <w:autoSpaceDN w:val="0"/>
        <w:adjustRightInd w:val="0"/>
        <w:ind w:left="0" w:firstLine="709"/>
        <w:jc w:val="both"/>
        <w:rPr>
          <w:rFonts w:ascii="Arial" w:hAnsi="Arial" w:cs="Arial"/>
          <w:sz w:val="22"/>
          <w:szCs w:val="22"/>
        </w:rPr>
      </w:pPr>
      <w:r w:rsidRPr="005A550F">
        <w:rPr>
          <w:rFonts w:ascii="Arial" w:hAnsi="Arial" w:cs="Arial"/>
          <w:sz w:val="22"/>
          <w:szCs w:val="22"/>
        </w:rPr>
        <w:t>НАЛОГОПЛАТЕЛЬЩИКИ</w:t>
      </w:r>
    </w:p>
    <w:p w:rsidR="00674B33" w:rsidRPr="005A550F" w:rsidRDefault="00674B33" w:rsidP="00674B33">
      <w:pPr>
        <w:autoSpaceDE w:val="0"/>
        <w:autoSpaceDN w:val="0"/>
        <w:adjustRightInd w:val="0"/>
        <w:ind w:firstLine="709"/>
        <w:jc w:val="both"/>
        <w:rPr>
          <w:rFonts w:ascii="Arial" w:hAnsi="Arial" w:cs="Arial"/>
          <w:sz w:val="22"/>
          <w:szCs w:val="22"/>
          <w:shd w:val="clear" w:color="auto" w:fill="FFFFFF"/>
        </w:rPr>
      </w:pPr>
      <w:r w:rsidRPr="005A550F">
        <w:rPr>
          <w:rFonts w:ascii="Arial" w:hAnsi="Arial" w:cs="Arial"/>
          <w:sz w:val="22"/>
          <w:szCs w:val="22"/>
          <w:shd w:val="clear" w:color="auto" w:fill="FFFFFF"/>
        </w:rPr>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w:t>
      </w:r>
      <w:r w:rsidRPr="005A550F">
        <w:rPr>
          <w:rStyle w:val="apple-converted-space"/>
          <w:rFonts w:ascii="Arial" w:hAnsi="Arial" w:cs="Arial"/>
          <w:sz w:val="22"/>
          <w:szCs w:val="22"/>
          <w:shd w:val="clear" w:color="auto" w:fill="FFFFFF"/>
        </w:rPr>
        <w:t xml:space="preserve"> </w:t>
      </w:r>
      <w:hyperlink r:id="rId37" w:anchor="dst10324" w:history="1">
        <w:r w:rsidRPr="005A550F">
          <w:rPr>
            <w:rStyle w:val="a5"/>
            <w:rFonts w:ascii="Arial" w:hAnsi="Arial" w:cs="Arial"/>
            <w:sz w:val="22"/>
            <w:szCs w:val="22"/>
            <w:shd w:val="clear" w:color="auto" w:fill="FFFFFF"/>
          </w:rPr>
          <w:t>статьей 401</w:t>
        </w:r>
      </w:hyperlink>
      <w:r w:rsidRPr="005A550F">
        <w:rPr>
          <w:rStyle w:val="apple-converted-space"/>
          <w:rFonts w:ascii="Arial" w:hAnsi="Arial" w:cs="Arial"/>
          <w:sz w:val="22"/>
          <w:szCs w:val="22"/>
          <w:shd w:val="clear" w:color="auto" w:fill="FFFFFF"/>
        </w:rPr>
        <w:t xml:space="preserve"> </w:t>
      </w:r>
      <w:r w:rsidRPr="005A550F">
        <w:rPr>
          <w:rFonts w:ascii="Arial" w:hAnsi="Arial" w:cs="Arial"/>
          <w:sz w:val="22"/>
          <w:szCs w:val="22"/>
          <w:shd w:val="clear" w:color="auto" w:fill="FFFFFF"/>
        </w:rPr>
        <w:t>Налогового Кодекса.</w:t>
      </w:r>
    </w:p>
    <w:p w:rsidR="00674B33" w:rsidRPr="005A550F" w:rsidRDefault="00674B33" w:rsidP="00674B33">
      <w:pPr>
        <w:autoSpaceDE w:val="0"/>
        <w:autoSpaceDN w:val="0"/>
        <w:adjustRightInd w:val="0"/>
        <w:ind w:firstLine="709"/>
        <w:jc w:val="both"/>
        <w:rPr>
          <w:rFonts w:ascii="Arial" w:hAnsi="Arial" w:cs="Arial"/>
          <w:sz w:val="22"/>
          <w:szCs w:val="22"/>
          <w:shd w:val="clear" w:color="auto" w:fill="FFFFFF"/>
        </w:rPr>
      </w:pPr>
      <w:r w:rsidRPr="005A550F">
        <w:rPr>
          <w:rFonts w:ascii="Arial" w:hAnsi="Arial" w:cs="Arial"/>
          <w:sz w:val="22"/>
          <w:szCs w:val="22"/>
          <w:shd w:val="clear" w:color="auto" w:fill="FFFFFF"/>
        </w:rPr>
        <w:t>3. ОБЪЕКТ НАЛОГООБЛОЖЕНИЯ</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3.1. Объектом налогообложения признается расположенное в пределах поселения следующее имущество:</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1) жилой дом;</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2) квартира, комната;</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3) гараж, машино-место;</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4) единый недвижимый комплекс;</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5) объект незавершенного строительства;</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6) иные здание, строение, сооружение, помещение.</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3.2. Дома </w:t>
      </w:r>
      <w:r w:rsidRPr="005A550F">
        <w:rPr>
          <w:rFonts w:ascii="Arial" w:hAnsi="Arial" w:cs="Arial"/>
          <w:bCs/>
          <w:sz w:val="22"/>
          <w:szCs w:val="22"/>
        </w:rPr>
        <w:t>и жилые строения, расположенные на земельных участках для ведения личного подсобного хозяйства, огородничества, садоводства, индивидуального жилищного строительства, относятся к жилым домам.</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3.3. Не признается объектом налогообложения имущество, входящее в </w:t>
      </w:r>
      <w:r w:rsidRPr="005A550F">
        <w:rPr>
          <w:rFonts w:ascii="Arial" w:hAnsi="Arial" w:cs="Arial"/>
          <w:sz w:val="22"/>
          <w:szCs w:val="22"/>
        </w:rPr>
        <w:lastRenderedPageBreak/>
        <w:t>состав общего имущества многоквартирного дома.</w:t>
      </w: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4. НАЛОГОВЫЕ СТАВКИ</w:t>
      </w:r>
    </w:p>
    <w:p w:rsidR="00674B33" w:rsidRPr="005A550F" w:rsidRDefault="00674B33" w:rsidP="00674B33">
      <w:pPr>
        <w:autoSpaceDE w:val="0"/>
        <w:autoSpaceDN w:val="0"/>
        <w:adjustRightInd w:val="0"/>
        <w:ind w:firstLine="709"/>
        <w:jc w:val="both"/>
        <w:rPr>
          <w:rFonts w:ascii="Arial" w:hAnsi="Arial" w:cs="Arial"/>
          <w:sz w:val="22"/>
          <w:szCs w:val="22"/>
        </w:rPr>
      </w:pPr>
      <w:bookmarkStart w:id="2" w:name="dst10358"/>
      <w:bookmarkEnd w:id="2"/>
      <w:r w:rsidRPr="005A550F">
        <w:rPr>
          <w:rFonts w:ascii="Arial" w:hAnsi="Arial" w:cs="Arial"/>
          <w:sz w:val="22"/>
          <w:szCs w:val="22"/>
        </w:rPr>
        <w:t>4.1. Установить налоговые ставки в процентах от кадастровой стоимости объектов налогообложения в следующих размерах:</w:t>
      </w:r>
    </w:p>
    <w:p w:rsidR="00674B33" w:rsidRPr="005A550F" w:rsidRDefault="00674B33" w:rsidP="00674B33">
      <w:pPr>
        <w:numPr>
          <w:ilvl w:val="0"/>
          <w:numId w:val="3"/>
        </w:numPr>
        <w:shd w:val="clear" w:color="auto" w:fill="FFFFFF"/>
        <w:ind w:left="0" w:firstLine="709"/>
        <w:jc w:val="both"/>
        <w:rPr>
          <w:rFonts w:ascii="Arial" w:hAnsi="Arial" w:cs="Arial"/>
          <w:sz w:val="22"/>
          <w:szCs w:val="22"/>
        </w:rPr>
      </w:pPr>
      <w:r w:rsidRPr="005A550F">
        <w:rPr>
          <w:rFonts w:ascii="Arial" w:hAnsi="Arial" w:cs="Arial"/>
          <w:color w:val="333333"/>
          <w:sz w:val="22"/>
          <w:szCs w:val="22"/>
        </w:rPr>
        <w:t>0</w:t>
      </w:r>
      <w:r w:rsidRPr="005A550F">
        <w:rPr>
          <w:rFonts w:ascii="Arial" w:hAnsi="Arial" w:cs="Arial"/>
          <w:sz w:val="22"/>
          <w:szCs w:val="22"/>
        </w:rPr>
        <w:t>,1 процента в отношении:</w:t>
      </w:r>
    </w:p>
    <w:p w:rsidR="00674B33" w:rsidRPr="005A550F" w:rsidRDefault="00674B33" w:rsidP="00674B33">
      <w:pPr>
        <w:numPr>
          <w:ilvl w:val="0"/>
          <w:numId w:val="4"/>
        </w:numPr>
        <w:shd w:val="clear" w:color="auto" w:fill="FFFFFF"/>
        <w:ind w:left="0" w:firstLine="709"/>
        <w:jc w:val="both"/>
        <w:rPr>
          <w:rFonts w:ascii="Arial" w:hAnsi="Arial" w:cs="Arial"/>
          <w:sz w:val="22"/>
          <w:szCs w:val="22"/>
        </w:rPr>
      </w:pPr>
      <w:r w:rsidRPr="005A550F">
        <w:rPr>
          <w:rFonts w:ascii="Arial" w:hAnsi="Arial" w:cs="Arial"/>
          <w:sz w:val="22"/>
          <w:szCs w:val="22"/>
        </w:rPr>
        <w:t xml:space="preserve">жилых домов, частей жилых домов, квартир, частей квартир, комнат; </w:t>
      </w:r>
    </w:p>
    <w:p w:rsidR="00674B33" w:rsidRPr="005A550F" w:rsidRDefault="00674B33" w:rsidP="00674B33">
      <w:pPr>
        <w:numPr>
          <w:ilvl w:val="0"/>
          <w:numId w:val="4"/>
        </w:numPr>
        <w:shd w:val="clear" w:color="auto" w:fill="FFFFFF"/>
        <w:ind w:left="0" w:firstLine="709"/>
        <w:jc w:val="both"/>
        <w:rPr>
          <w:rFonts w:ascii="Arial" w:hAnsi="Arial" w:cs="Arial"/>
          <w:sz w:val="22"/>
          <w:szCs w:val="22"/>
        </w:rPr>
      </w:pPr>
      <w:r w:rsidRPr="005A550F">
        <w:rPr>
          <w:rFonts w:ascii="Arial" w:hAnsi="Arial" w:cs="Arial"/>
          <w:sz w:val="22"/>
          <w:szCs w:val="22"/>
        </w:rPr>
        <w:t>объектов незавершенного строительства в случае, если проектируемым назначением таких объектов является жилой дом;</w:t>
      </w:r>
    </w:p>
    <w:p w:rsidR="00674B33" w:rsidRPr="005A550F" w:rsidRDefault="00674B33" w:rsidP="00674B33">
      <w:pPr>
        <w:numPr>
          <w:ilvl w:val="0"/>
          <w:numId w:val="4"/>
        </w:numPr>
        <w:shd w:val="clear" w:color="auto" w:fill="FFFFFF"/>
        <w:ind w:left="0" w:firstLine="709"/>
        <w:jc w:val="both"/>
        <w:rPr>
          <w:rFonts w:ascii="Arial" w:hAnsi="Arial" w:cs="Arial"/>
          <w:sz w:val="22"/>
          <w:szCs w:val="22"/>
        </w:rPr>
      </w:pPr>
      <w:r w:rsidRPr="005A550F">
        <w:rPr>
          <w:rFonts w:ascii="Arial" w:hAnsi="Arial" w:cs="Arial"/>
          <w:sz w:val="22"/>
          <w:szCs w:val="22"/>
        </w:rPr>
        <w:t>единых недвижимых комплексов, в состав которых входит хотя бы один жилой дом;</w:t>
      </w:r>
    </w:p>
    <w:p w:rsidR="00674B33" w:rsidRPr="005A550F" w:rsidRDefault="00674B33" w:rsidP="00674B33">
      <w:pPr>
        <w:numPr>
          <w:ilvl w:val="0"/>
          <w:numId w:val="4"/>
        </w:numPr>
        <w:shd w:val="clear" w:color="auto" w:fill="FFFFFF"/>
        <w:ind w:left="0" w:firstLine="709"/>
        <w:jc w:val="both"/>
        <w:rPr>
          <w:rFonts w:ascii="Arial" w:hAnsi="Arial" w:cs="Arial"/>
          <w:sz w:val="22"/>
          <w:szCs w:val="22"/>
        </w:rPr>
      </w:pPr>
      <w:r w:rsidRPr="005A550F">
        <w:rPr>
          <w:rFonts w:ascii="Arial" w:hAnsi="Arial" w:cs="Arial"/>
          <w:sz w:val="22"/>
          <w:szCs w:val="22"/>
        </w:rPr>
        <w:t>гаражей и машино-мест, в том числе расположенных в объектах налогообложения, указанных в подпункте 2 настоящего пункта;</w:t>
      </w:r>
    </w:p>
    <w:p w:rsidR="00674B33" w:rsidRPr="005A550F" w:rsidRDefault="00674B33" w:rsidP="00674B33">
      <w:pPr>
        <w:numPr>
          <w:ilvl w:val="0"/>
          <w:numId w:val="4"/>
        </w:numPr>
        <w:shd w:val="clear" w:color="auto" w:fill="FFFFFF"/>
        <w:ind w:left="0" w:firstLine="709"/>
        <w:jc w:val="both"/>
        <w:rPr>
          <w:rFonts w:ascii="Arial" w:hAnsi="Arial" w:cs="Arial"/>
          <w:sz w:val="22"/>
          <w:szCs w:val="22"/>
        </w:rPr>
      </w:pPr>
      <w:r w:rsidRPr="005A550F">
        <w:rPr>
          <w:rFonts w:ascii="Arial" w:hAnsi="Arial" w:cs="Arial"/>
          <w:sz w:val="22"/>
          <w:szCs w:val="22"/>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674B33" w:rsidRPr="005A550F" w:rsidRDefault="00674B33" w:rsidP="00674B33">
      <w:pPr>
        <w:numPr>
          <w:ilvl w:val="0"/>
          <w:numId w:val="3"/>
        </w:numPr>
        <w:shd w:val="clear" w:color="auto" w:fill="FFFFFF"/>
        <w:ind w:left="0" w:firstLine="709"/>
        <w:jc w:val="both"/>
        <w:rPr>
          <w:rFonts w:ascii="Arial" w:hAnsi="Arial" w:cs="Arial"/>
          <w:sz w:val="22"/>
          <w:szCs w:val="22"/>
        </w:rPr>
      </w:pPr>
      <w:r w:rsidRPr="005A550F">
        <w:rPr>
          <w:rFonts w:ascii="Arial" w:hAnsi="Arial" w:cs="Arial"/>
          <w:sz w:val="22"/>
          <w:szCs w:val="22"/>
        </w:rPr>
        <w:t>2</w:t>
      </w:r>
      <w:r w:rsidRPr="005A550F">
        <w:rPr>
          <w:rFonts w:ascii="Arial" w:hAnsi="Arial" w:cs="Arial"/>
          <w:b/>
          <w:sz w:val="22"/>
          <w:szCs w:val="22"/>
        </w:rPr>
        <w:t xml:space="preserve"> </w:t>
      </w:r>
      <w:r w:rsidRPr="005A550F">
        <w:rPr>
          <w:rFonts w:ascii="Arial" w:hAnsi="Arial" w:cs="Arial"/>
          <w:sz w:val="22"/>
          <w:szCs w:val="22"/>
        </w:rPr>
        <w:t xml:space="preserve">процента в отношении объектов налогообложения, включенных в перечень, </w:t>
      </w:r>
    </w:p>
    <w:p w:rsidR="00674B33" w:rsidRPr="005A550F" w:rsidRDefault="00674B33" w:rsidP="00674B33">
      <w:pPr>
        <w:shd w:val="clear" w:color="auto" w:fill="FFFFFF"/>
        <w:ind w:firstLine="709"/>
        <w:jc w:val="both"/>
        <w:rPr>
          <w:rFonts w:ascii="Arial" w:hAnsi="Arial" w:cs="Arial"/>
          <w:sz w:val="22"/>
          <w:szCs w:val="22"/>
        </w:rPr>
      </w:pPr>
      <w:r w:rsidRPr="005A550F">
        <w:rPr>
          <w:rFonts w:ascii="Arial" w:hAnsi="Arial" w:cs="Arial"/>
          <w:sz w:val="22"/>
          <w:szCs w:val="22"/>
        </w:rPr>
        <w:t>определяемый в соответствии с пунктом 7 статьи 378.2 Налогового кодекс</w:t>
      </w:r>
      <w:r w:rsidRPr="005A550F">
        <w:rPr>
          <w:rFonts w:ascii="Arial" w:hAnsi="Arial" w:cs="Arial"/>
          <w:color w:val="333333"/>
          <w:sz w:val="22"/>
          <w:szCs w:val="22"/>
        </w:rPr>
        <w:t xml:space="preserve">а </w:t>
      </w:r>
      <w:r w:rsidRPr="005A550F">
        <w:rPr>
          <w:rFonts w:ascii="Arial" w:hAnsi="Arial" w:cs="Arial"/>
          <w:sz w:val="22"/>
          <w:szCs w:val="22"/>
        </w:rPr>
        <w:t>Российской Федерации,</w:t>
      </w:r>
      <w:r w:rsidRPr="005A550F">
        <w:rPr>
          <w:rFonts w:ascii="Arial" w:hAnsi="Arial" w:cs="Arial"/>
          <w:color w:val="333333"/>
          <w:sz w:val="22"/>
          <w:szCs w:val="22"/>
        </w:rPr>
        <w:t xml:space="preserve"> в </w:t>
      </w:r>
      <w:r w:rsidRPr="005A550F">
        <w:rPr>
          <w:rFonts w:ascii="Arial" w:hAnsi="Arial" w:cs="Arial"/>
          <w:sz w:val="22"/>
          <w:szCs w:val="22"/>
        </w:rPr>
        <w:t>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674B33" w:rsidRPr="005A550F" w:rsidRDefault="00674B33" w:rsidP="00674B33">
      <w:pPr>
        <w:numPr>
          <w:ilvl w:val="0"/>
          <w:numId w:val="3"/>
        </w:numPr>
        <w:shd w:val="clear" w:color="auto" w:fill="FFFFFF"/>
        <w:ind w:left="0" w:firstLine="709"/>
        <w:jc w:val="both"/>
        <w:rPr>
          <w:rFonts w:ascii="Arial" w:hAnsi="Arial" w:cs="Arial"/>
          <w:sz w:val="22"/>
          <w:szCs w:val="22"/>
        </w:rPr>
      </w:pPr>
      <w:r w:rsidRPr="005A550F">
        <w:rPr>
          <w:rFonts w:ascii="Arial" w:hAnsi="Arial" w:cs="Arial"/>
          <w:sz w:val="22"/>
          <w:szCs w:val="22"/>
        </w:rPr>
        <w:t>0,5 процента в отношении прочих объектов налогообложения.</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color w:val="000000"/>
          <w:sz w:val="22"/>
          <w:szCs w:val="22"/>
        </w:rPr>
        <w:t>5.</w:t>
      </w:r>
      <w:r w:rsidRPr="005A550F">
        <w:rPr>
          <w:rFonts w:ascii="Arial" w:hAnsi="Arial" w:cs="Arial"/>
          <w:sz w:val="22"/>
          <w:szCs w:val="22"/>
        </w:rPr>
        <w:t xml:space="preserve"> НАЛОГОВЫЕ ЛЬГОТЫ</w:t>
      </w: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5.1. От уплаты налога на имущество освобождаются физические лица, установленные статьей 407 Налогового Кодекса Российской Федерации.</w:t>
      </w:r>
    </w:p>
    <w:p w:rsidR="00674B33" w:rsidRPr="005A550F" w:rsidRDefault="00674B33" w:rsidP="00674B33">
      <w:pPr>
        <w:ind w:firstLine="709"/>
        <w:jc w:val="both"/>
        <w:rPr>
          <w:rFonts w:ascii="Arial" w:hAnsi="Arial" w:cs="Arial"/>
          <w:sz w:val="22"/>
          <w:szCs w:val="22"/>
        </w:rPr>
      </w:pPr>
    </w:p>
    <w:p w:rsidR="00674B33" w:rsidRPr="005A550F" w:rsidRDefault="00674B33" w:rsidP="00674B33">
      <w:pPr>
        <w:jc w:val="center"/>
        <w:rPr>
          <w:rFonts w:ascii="Arial" w:hAnsi="Arial" w:cs="Arial"/>
          <w:b/>
          <w:sz w:val="22"/>
          <w:szCs w:val="22"/>
        </w:rPr>
      </w:pPr>
      <w:r w:rsidRPr="005A550F">
        <w:rPr>
          <w:rFonts w:ascii="Arial" w:hAnsi="Arial" w:cs="Arial"/>
          <w:b/>
          <w:sz w:val="22"/>
          <w:szCs w:val="22"/>
        </w:rPr>
        <w:t>19.11.2019г. № 313</w:t>
      </w:r>
    </w:p>
    <w:p w:rsidR="00674B33" w:rsidRPr="005A550F" w:rsidRDefault="00674B33" w:rsidP="00674B33">
      <w:pPr>
        <w:jc w:val="center"/>
        <w:rPr>
          <w:rFonts w:ascii="Arial" w:hAnsi="Arial" w:cs="Arial"/>
          <w:b/>
          <w:sz w:val="22"/>
          <w:szCs w:val="22"/>
        </w:rPr>
      </w:pPr>
      <w:r w:rsidRPr="005A550F">
        <w:rPr>
          <w:rFonts w:ascii="Arial" w:hAnsi="Arial" w:cs="Arial"/>
          <w:b/>
          <w:sz w:val="22"/>
          <w:szCs w:val="22"/>
        </w:rPr>
        <w:t xml:space="preserve">РОССИЙСКАЯ ФЕДЕРАЦИЯ </w:t>
      </w:r>
    </w:p>
    <w:p w:rsidR="00674B33" w:rsidRPr="005A550F" w:rsidRDefault="00674B33" w:rsidP="00674B33">
      <w:pPr>
        <w:jc w:val="center"/>
        <w:rPr>
          <w:rFonts w:ascii="Arial" w:hAnsi="Arial" w:cs="Arial"/>
          <w:b/>
          <w:sz w:val="22"/>
          <w:szCs w:val="22"/>
        </w:rPr>
      </w:pPr>
      <w:r w:rsidRPr="005A550F">
        <w:rPr>
          <w:rFonts w:ascii="Arial" w:hAnsi="Arial" w:cs="Arial"/>
          <w:b/>
          <w:sz w:val="22"/>
          <w:szCs w:val="22"/>
        </w:rPr>
        <w:t>ИРКУТСКАЯ ОБЛАСТЬ</w:t>
      </w:r>
    </w:p>
    <w:p w:rsidR="00674B33" w:rsidRPr="005A550F" w:rsidRDefault="00674B33" w:rsidP="00674B33">
      <w:pPr>
        <w:jc w:val="center"/>
        <w:rPr>
          <w:rFonts w:ascii="Arial" w:hAnsi="Arial" w:cs="Arial"/>
          <w:b/>
          <w:sz w:val="22"/>
          <w:szCs w:val="22"/>
        </w:rPr>
      </w:pPr>
      <w:r w:rsidRPr="005A550F">
        <w:rPr>
          <w:rFonts w:ascii="Arial" w:hAnsi="Arial" w:cs="Arial"/>
          <w:b/>
          <w:sz w:val="22"/>
          <w:szCs w:val="22"/>
        </w:rPr>
        <w:t>БОХАНСКИЙ РАЙОН</w:t>
      </w:r>
    </w:p>
    <w:p w:rsidR="00674B33" w:rsidRPr="005A550F" w:rsidRDefault="00674B33" w:rsidP="00674B33">
      <w:pPr>
        <w:jc w:val="center"/>
        <w:rPr>
          <w:rFonts w:ascii="Arial" w:hAnsi="Arial" w:cs="Arial"/>
          <w:b/>
          <w:sz w:val="22"/>
          <w:szCs w:val="22"/>
        </w:rPr>
      </w:pPr>
      <w:r w:rsidRPr="005A550F">
        <w:rPr>
          <w:rFonts w:ascii="Arial" w:hAnsi="Arial" w:cs="Arial"/>
          <w:b/>
          <w:sz w:val="22"/>
          <w:szCs w:val="22"/>
        </w:rPr>
        <w:t>МУНИЦИПАЛЬНОЕ ОБРАЗОВАНИЕ «УКЫР»</w:t>
      </w:r>
    </w:p>
    <w:p w:rsidR="00674B33" w:rsidRPr="005A550F" w:rsidRDefault="00674B33" w:rsidP="00674B33">
      <w:pPr>
        <w:jc w:val="center"/>
        <w:rPr>
          <w:rFonts w:ascii="Arial" w:hAnsi="Arial" w:cs="Arial"/>
          <w:b/>
          <w:sz w:val="22"/>
          <w:szCs w:val="22"/>
        </w:rPr>
      </w:pPr>
      <w:r w:rsidRPr="005A550F">
        <w:rPr>
          <w:rFonts w:ascii="Arial" w:hAnsi="Arial" w:cs="Arial"/>
          <w:b/>
          <w:sz w:val="22"/>
          <w:szCs w:val="22"/>
        </w:rPr>
        <w:t>ДУМА</w:t>
      </w:r>
    </w:p>
    <w:p w:rsidR="00674B33" w:rsidRPr="005A550F" w:rsidRDefault="00674B33" w:rsidP="00674B33">
      <w:pPr>
        <w:tabs>
          <w:tab w:val="left" w:pos="9639"/>
        </w:tabs>
        <w:ind w:right="-1"/>
        <w:jc w:val="center"/>
        <w:rPr>
          <w:rFonts w:ascii="Arial" w:hAnsi="Arial" w:cs="Arial"/>
          <w:b/>
          <w:sz w:val="22"/>
          <w:szCs w:val="22"/>
        </w:rPr>
      </w:pPr>
      <w:r w:rsidRPr="005A550F">
        <w:rPr>
          <w:rFonts w:ascii="Arial" w:hAnsi="Arial" w:cs="Arial"/>
          <w:b/>
          <w:sz w:val="22"/>
          <w:szCs w:val="22"/>
        </w:rPr>
        <w:t>РЕШЕНИЕ</w:t>
      </w:r>
    </w:p>
    <w:p w:rsidR="00674B33" w:rsidRPr="005A550F" w:rsidRDefault="00674B33" w:rsidP="00674B33">
      <w:pPr>
        <w:widowControl w:val="0"/>
        <w:autoSpaceDE w:val="0"/>
        <w:autoSpaceDN w:val="0"/>
        <w:adjustRightInd w:val="0"/>
        <w:outlineLvl w:val="0"/>
        <w:rPr>
          <w:rFonts w:ascii="Arial" w:hAnsi="Arial" w:cs="Arial"/>
          <w:sz w:val="22"/>
          <w:szCs w:val="22"/>
        </w:rPr>
      </w:pPr>
    </w:p>
    <w:p w:rsidR="00674B33" w:rsidRPr="005A550F" w:rsidRDefault="00674B33" w:rsidP="00674B33">
      <w:pPr>
        <w:pStyle w:val="ConsPlusTitle"/>
        <w:widowControl/>
        <w:jc w:val="center"/>
        <w:rPr>
          <w:rFonts w:ascii="Arial" w:hAnsi="Arial" w:cs="Arial"/>
          <w:szCs w:val="22"/>
        </w:rPr>
      </w:pPr>
      <w:r w:rsidRPr="005A550F">
        <w:rPr>
          <w:rFonts w:ascii="Arial" w:hAnsi="Arial" w:cs="Arial"/>
          <w:szCs w:val="22"/>
        </w:rPr>
        <w:t>О ВНЕСЕНИИ ИЗМЕНЕНИЙ И ДОПОЛНЕНИЙ В РЕШЕНИЕ ДУМЫ № 278 ОТ 25.10.2018 Г. «ПОЛОЖЕНИЕ О БЮДЖЕТНОМ ПРОЦЕССЕ В МО «УКЫР»</w:t>
      </w:r>
    </w:p>
    <w:p w:rsidR="00674B33" w:rsidRPr="005A550F" w:rsidRDefault="00674B33" w:rsidP="00674B33">
      <w:pPr>
        <w:pStyle w:val="ConsPlusTitle"/>
        <w:widowControl/>
        <w:jc w:val="center"/>
        <w:rPr>
          <w:rFonts w:ascii="Arial" w:hAnsi="Arial" w:cs="Arial"/>
          <w:szCs w:val="22"/>
        </w:rPr>
      </w:pP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18.07.2017 г. № 178-ФЗ «О внесении изменений в Бюджетный кодекс Российской Федерации и ст.3 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Федеральным законом от 14.11.2017 г. № 315-ФЗ «О внесении изменений в Бюджетный кодекс Российской Федерации», Федеральным законом от 28.12.2017 г. № 434-ФЗ «О внесении изменений в Бюджетный кодекс Российской Федерации», Федеральным законом от 26.07.2019 №199-ФЗ «О внесении изменений в Бюджетный кодекс Российской Федерации», Уставом МО «Укыр» Дума</w:t>
      </w:r>
    </w:p>
    <w:p w:rsidR="00674B33" w:rsidRPr="005A550F" w:rsidRDefault="00674B33" w:rsidP="00674B33">
      <w:pPr>
        <w:jc w:val="center"/>
        <w:rPr>
          <w:rFonts w:ascii="Arial" w:hAnsi="Arial" w:cs="Arial"/>
          <w:sz w:val="22"/>
          <w:szCs w:val="22"/>
        </w:rPr>
      </w:pPr>
    </w:p>
    <w:p w:rsidR="00674B33" w:rsidRPr="005A550F" w:rsidRDefault="00674B33" w:rsidP="00674B33">
      <w:pPr>
        <w:jc w:val="center"/>
        <w:rPr>
          <w:rFonts w:ascii="Arial" w:hAnsi="Arial" w:cs="Arial"/>
          <w:b/>
          <w:sz w:val="22"/>
          <w:szCs w:val="22"/>
        </w:rPr>
      </w:pPr>
      <w:r w:rsidRPr="005A550F">
        <w:rPr>
          <w:rFonts w:ascii="Arial" w:hAnsi="Arial" w:cs="Arial"/>
          <w:b/>
          <w:sz w:val="22"/>
          <w:szCs w:val="22"/>
        </w:rPr>
        <w:t>РЕШИЛА:</w:t>
      </w:r>
    </w:p>
    <w:p w:rsidR="00674B33" w:rsidRPr="005A550F" w:rsidRDefault="00674B33" w:rsidP="00674B33">
      <w:pPr>
        <w:jc w:val="center"/>
        <w:rPr>
          <w:rFonts w:ascii="Arial" w:hAnsi="Arial" w:cs="Arial"/>
          <w:b/>
          <w:sz w:val="22"/>
          <w:szCs w:val="22"/>
        </w:rPr>
      </w:pP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 xml:space="preserve">1. Внести изменения и дополнения в Положение «О бюджетном процессе МО «Укыр». </w:t>
      </w: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2. Приложение 1 читать в новой редакции.</w:t>
      </w: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3. Настоящее решение опубликовать в Вестнике МО «Укыр».</w:t>
      </w:r>
    </w:p>
    <w:p w:rsidR="00674B33" w:rsidRPr="005A550F" w:rsidRDefault="00674B33" w:rsidP="00674B33">
      <w:pPr>
        <w:ind w:firstLine="709"/>
        <w:rPr>
          <w:rFonts w:ascii="Arial" w:hAnsi="Arial" w:cs="Arial"/>
          <w:sz w:val="22"/>
          <w:szCs w:val="22"/>
        </w:rPr>
      </w:pPr>
    </w:p>
    <w:p w:rsidR="00674B33" w:rsidRPr="005A550F" w:rsidRDefault="00674B33" w:rsidP="00674B33">
      <w:pPr>
        <w:ind w:firstLine="709"/>
        <w:rPr>
          <w:rFonts w:ascii="Arial" w:hAnsi="Arial" w:cs="Arial"/>
          <w:sz w:val="22"/>
          <w:szCs w:val="22"/>
        </w:rPr>
      </w:pP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Председатель Думы,</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Глава муниципального образования «Укыр»</w:t>
      </w:r>
      <w:r w:rsidR="00D272C3">
        <w:rPr>
          <w:rFonts w:ascii="Arial" w:hAnsi="Arial" w:cs="Arial"/>
          <w:sz w:val="22"/>
          <w:szCs w:val="22"/>
        </w:rPr>
        <w:t xml:space="preserve"> </w:t>
      </w:r>
      <w:r w:rsidRPr="005A550F">
        <w:rPr>
          <w:rFonts w:ascii="Arial" w:hAnsi="Arial" w:cs="Arial"/>
          <w:sz w:val="22"/>
          <w:szCs w:val="22"/>
        </w:rPr>
        <w:t>Багайников Владимир Алексеевич</w:t>
      </w:r>
    </w:p>
    <w:p w:rsidR="00674B33" w:rsidRPr="005A550F" w:rsidRDefault="00674B33" w:rsidP="00674B33">
      <w:pPr>
        <w:pStyle w:val="ConsPlusNormal"/>
        <w:jc w:val="both"/>
        <w:rPr>
          <w:sz w:val="22"/>
          <w:szCs w:val="22"/>
        </w:rPr>
      </w:pPr>
      <w:r w:rsidRPr="005A550F">
        <w:rPr>
          <w:sz w:val="22"/>
          <w:szCs w:val="22"/>
        </w:rPr>
        <w:t xml:space="preserve">  </w:t>
      </w:r>
      <w:bookmarkStart w:id="3" w:name="Par641"/>
      <w:bookmarkEnd w:id="3"/>
    </w:p>
    <w:p w:rsidR="00674B33" w:rsidRPr="005A550F" w:rsidRDefault="00674B33" w:rsidP="00674B33">
      <w:pPr>
        <w:widowControl w:val="0"/>
        <w:autoSpaceDE w:val="0"/>
        <w:autoSpaceDN w:val="0"/>
        <w:adjustRightInd w:val="0"/>
        <w:jc w:val="center"/>
        <w:outlineLvl w:val="0"/>
        <w:rPr>
          <w:rFonts w:ascii="Arial" w:hAnsi="Arial" w:cs="Arial"/>
          <w:sz w:val="22"/>
          <w:szCs w:val="22"/>
        </w:rPr>
      </w:pPr>
      <w:bookmarkStart w:id="4" w:name="Par42"/>
      <w:bookmarkEnd w:id="4"/>
    </w:p>
    <w:p w:rsidR="00674B33" w:rsidRPr="005A550F" w:rsidRDefault="00674B33" w:rsidP="00674B33">
      <w:pPr>
        <w:widowControl w:val="0"/>
        <w:autoSpaceDE w:val="0"/>
        <w:autoSpaceDN w:val="0"/>
        <w:adjustRightInd w:val="0"/>
        <w:jc w:val="right"/>
        <w:outlineLvl w:val="0"/>
        <w:rPr>
          <w:rFonts w:ascii="Arial" w:hAnsi="Arial" w:cs="Arial"/>
          <w:sz w:val="22"/>
          <w:szCs w:val="22"/>
        </w:rPr>
      </w:pPr>
      <w:r w:rsidRPr="005A550F">
        <w:rPr>
          <w:rFonts w:ascii="Arial" w:hAnsi="Arial" w:cs="Arial"/>
          <w:sz w:val="22"/>
          <w:szCs w:val="22"/>
        </w:rPr>
        <w:t>Приложение к решению</w:t>
      </w:r>
    </w:p>
    <w:p w:rsidR="00674B33" w:rsidRPr="005A550F" w:rsidRDefault="00674B33" w:rsidP="00674B33">
      <w:pPr>
        <w:widowControl w:val="0"/>
        <w:autoSpaceDE w:val="0"/>
        <w:autoSpaceDN w:val="0"/>
        <w:adjustRightInd w:val="0"/>
        <w:jc w:val="right"/>
        <w:rPr>
          <w:rFonts w:ascii="Arial" w:hAnsi="Arial" w:cs="Arial"/>
          <w:sz w:val="22"/>
          <w:szCs w:val="22"/>
        </w:rPr>
      </w:pPr>
      <w:r w:rsidRPr="005A550F">
        <w:rPr>
          <w:rFonts w:ascii="Arial" w:hAnsi="Arial" w:cs="Arial"/>
          <w:sz w:val="22"/>
          <w:szCs w:val="22"/>
        </w:rPr>
        <w:t>Думы № 313 от «19»ноября 2019г.</w:t>
      </w:r>
    </w:p>
    <w:p w:rsidR="00674B33" w:rsidRPr="005A550F" w:rsidRDefault="00674B33" w:rsidP="00674B33">
      <w:pPr>
        <w:widowControl w:val="0"/>
        <w:autoSpaceDE w:val="0"/>
        <w:autoSpaceDN w:val="0"/>
        <w:adjustRightInd w:val="0"/>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center"/>
        <w:rPr>
          <w:rFonts w:ascii="Arial" w:hAnsi="Arial" w:cs="Arial"/>
          <w:b/>
          <w:bCs/>
          <w:sz w:val="22"/>
          <w:szCs w:val="22"/>
        </w:rPr>
      </w:pPr>
      <w:bookmarkStart w:id="5" w:name="Par48"/>
      <w:bookmarkEnd w:id="5"/>
      <w:r w:rsidRPr="005A550F">
        <w:rPr>
          <w:rFonts w:ascii="Arial" w:hAnsi="Arial" w:cs="Arial"/>
          <w:b/>
          <w:bCs/>
          <w:sz w:val="22"/>
          <w:szCs w:val="22"/>
        </w:rPr>
        <w:t>ПОЛОЖЕНИЕ</w:t>
      </w:r>
    </w:p>
    <w:p w:rsidR="00674B33" w:rsidRPr="005A550F" w:rsidRDefault="00674B33" w:rsidP="00674B33">
      <w:pPr>
        <w:widowControl w:val="0"/>
        <w:autoSpaceDE w:val="0"/>
        <w:autoSpaceDN w:val="0"/>
        <w:adjustRightInd w:val="0"/>
        <w:ind w:firstLine="709"/>
        <w:jc w:val="center"/>
        <w:rPr>
          <w:rFonts w:ascii="Arial" w:hAnsi="Arial" w:cs="Arial"/>
          <w:b/>
          <w:bCs/>
          <w:sz w:val="22"/>
          <w:szCs w:val="22"/>
        </w:rPr>
      </w:pPr>
      <w:r w:rsidRPr="005A550F">
        <w:rPr>
          <w:rFonts w:ascii="Arial" w:hAnsi="Arial" w:cs="Arial"/>
          <w:b/>
          <w:bCs/>
          <w:sz w:val="22"/>
          <w:szCs w:val="22"/>
        </w:rPr>
        <w:t>О БЮДЖЕТНОМ ПРОЦЕССЕ МУНИЦИПАЛЬНОГО ОБРАЗОВАНИЯ</w:t>
      </w:r>
    </w:p>
    <w:p w:rsidR="00674B33" w:rsidRPr="005A550F" w:rsidRDefault="00674B33" w:rsidP="00674B33">
      <w:pPr>
        <w:widowControl w:val="0"/>
        <w:autoSpaceDE w:val="0"/>
        <w:autoSpaceDN w:val="0"/>
        <w:adjustRightInd w:val="0"/>
        <w:ind w:firstLine="709"/>
        <w:jc w:val="center"/>
        <w:rPr>
          <w:rFonts w:ascii="Arial" w:hAnsi="Arial" w:cs="Arial"/>
          <w:b/>
          <w:bCs/>
          <w:sz w:val="22"/>
          <w:szCs w:val="22"/>
        </w:rPr>
      </w:pPr>
      <w:r w:rsidRPr="005A550F">
        <w:rPr>
          <w:rFonts w:ascii="Arial" w:hAnsi="Arial" w:cs="Arial"/>
          <w:b/>
          <w:bCs/>
          <w:sz w:val="22"/>
          <w:szCs w:val="22"/>
        </w:rPr>
        <w:t>«УКЫР»</w:t>
      </w:r>
    </w:p>
    <w:p w:rsidR="00674B33" w:rsidRPr="005A550F" w:rsidRDefault="00674B33" w:rsidP="00674B33">
      <w:pPr>
        <w:widowControl w:val="0"/>
        <w:autoSpaceDE w:val="0"/>
        <w:autoSpaceDN w:val="0"/>
        <w:adjustRightInd w:val="0"/>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Настоящим Положением о бюджетном процессе в муниципальном образовании (далее - Положение) определяется порядок составления и </w:t>
      </w:r>
      <w:r w:rsidRPr="005A550F">
        <w:rPr>
          <w:rFonts w:ascii="Arial" w:hAnsi="Arial" w:cs="Arial"/>
          <w:sz w:val="22"/>
          <w:szCs w:val="22"/>
        </w:rPr>
        <w:lastRenderedPageBreak/>
        <w:t>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1"/>
        <w:rPr>
          <w:rFonts w:ascii="Arial" w:hAnsi="Arial" w:cs="Arial"/>
          <w:sz w:val="22"/>
          <w:szCs w:val="22"/>
        </w:rPr>
      </w:pPr>
      <w:bookmarkStart w:id="6" w:name="Par61"/>
      <w:bookmarkEnd w:id="6"/>
      <w:r w:rsidRPr="005A550F">
        <w:rPr>
          <w:rFonts w:ascii="Arial" w:hAnsi="Arial" w:cs="Arial"/>
          <w:sz w:val="22"/>
          <w:szCs w:val="22"/>
        </w:rPr>
        <w:t>Раздел I. УЧАСТНИКИ БЮДЖЕТНОГО ПРОЦЕССА В МУНИЦИПАЛЬНОМ ОБРАЗОВАНИИ И ИХ БЮДЖЕТНЫЕ ПОЛНОМОЧИЯ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7" w:name="Par64"/>
      <w:bookmarkEnd w:id="7"/>
      <w:r w:rsidRPr="005A550F">
        <w:rPr>
          <w:rFonts w:ascii="Arial" w:hAnsi="Arial" w:cs="Arial"/>
          <w:sz w:val="22"/>
          <w:szCs w:val="22"/>
        </w:rPr>
        <w:t>Статья 1. Участники бюджетного процесса в муниципальном образовании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Участниками бюджетного процесса в муниципальном образовании являются: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Дума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мэр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администрация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4) финансовый отдел администрации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5) ревизионная комиссия Думы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6) главные распорядители бюджетных средств;</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7) главные администраторы доходов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8) главные администраторы источников финансирования дефицита </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9) получатели бюджетных средств;</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10) иные участники в соответствии с Бюджетным </w:t>
      </w:r>
      <w:hyperlink r:id="rId38" w:history="1">
        <w:r w:rsidRPr="005A550F">
          <w:rPr>
            <w:rFonts w:ascii="Arial" w:hAnsi="Arial" w:cs="Arial"/>
            <w:color w:val="0000FF"/>
            <w:sz w:val="22"/>
            <w:szCs w:val="22"/>
          </w:rPr>
          <w:t>кодексом</w:t>
        </w:r>
      </w:hyperlink>
      <w:r w:rsidRPr="005A550F">
        <w:rPr>
          <w:rFonts w:ascii="Arial" w:hAnsi="Arial" w:cs="Arial"/>
          <w:sz w:val="22"/>
          <w:szCs w:val="22"/>
        </w:rPr>
        <w:t xml:space="preserve"> Российской Федерации.</w:t>
      </w:r>
    </w:p>
    <w:p w:rsidR="00674B33" w:rsidRPr="005A550F" w:rsidRDefault="00674B33" w:rsidP="00674B33">
      <w:pPr>
        <w:pStyle w:val="ConsPlusNormal"/>
        <w:ind w:firstLine="709"/>
        <w:jc w:val="both"/>
        <w:rPr>
          <w:sz w:val="22"/>
          <w:szCs w:val="22"/>
        </w:rPr>
      </w:pPr>
      <w:r w:rsidRPr="005A550F">
        <w:rPr>
          <w:sz w:val="22"/>
          <w:szCs w:val="22"/>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39" w:history="1">
        <w:r w:rsidRPr="005A550F">
          <w:rPr>
            <w:color w:val="0000FF"/>
            <w:sz w:val="22"/>
            <w:szCs w:val="22"/>
          </w:rPr>
          <w:t>статьей 165</w:t>
        </w:r>
      </w:hyperlink>
      <w:r w:rsidRPr="005A550F">
        <w:rPr>
          <w:sz w:val="22"/>
          <w:szCs w:val="22"/>
        </w:rPr>
        <w:t xml:space="preserve"> Бюджетного кодекса РФ.</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8" w:name="Par81"/>
      <w:bookmarkEnd w:id="8"/>
      <w:r w:rsidRPr="005A550F">
        <w:rPr>
          <w:rFonts w:ascii="Arial" w:hAnsi="Arial" w:cs="Arial"/>
          <w:sz w:val="22"/>
          <w:szCs w:val="22"/>
        </w:rPr>
        <w:t>Статья 2. Бюджетные полномочия Думы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Дума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 устанавливает порядок </w:t>
      </w:r>
      <w:r w:rsidRPr="005A550F">
        <w:rPr>
          <w:rFonts w:ascii="Arial" w:hAnsi="Arial" w:cs="Arial"/>
          <w:sz w:val="22"/>
          <w:szCs w:val="22"/>
        </w:rPr>
        <w:lastRenderedPageBreak/>
        <w:t>рассмотрения проекта бюджета и утверждения бюджета;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рассматривает и утверждает бюджет муниципального образования и годовой отчет о его исполнении;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4) формирует и определяет правовой статус ревизионной комиссии Думы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5) осуществляют иные полномочия в соответствии с Бюджетным </w:t>
      </w:r>
      <w:hyperlink r:id="rId40" w:history="1">
        <w:r w:rsidRPr="005A550F">
          <w:rPr>
            <w:rFonts w:ascii="Arial" w:hAnsi="Arial" w:cs="Arial"/>
            <w:color w:val="0000FF"/>
            <w:sz w:val="22"/>
            <w:szCs w:val="22"/>
          </w:rPr>
          <w:t>кодексом</w:t>
        </w:r>
      </w:hyperlink>
      <w:r w:rsidRPr="005A550F">
        <w:rPr>
          <w:rFonts w:ascii="Arial" w:hAnsi="Arial" w:cs="Arial"/>
          <w:sz w:val="22"/>
          <w:szCs w:val="22"/>
        </w:rPr>
        <w:t xml:space="preserve"> Российской Федерации, Федеральным </w:t>
      </w:r>
      <w:hyperlink r:id="rId41" w:history="1">
        <w:r w:rsidRPr="005A550F">
          <w:rPr>
            <w:rFonts w:ascii="Arial" w:hAnsi="Arial" w:cs="Arial"/>
            <w:color w:val="0000FF"/>
            <w:sz w:val="22"/>
            <w:szCs w:val="22"/>
          </w:rPr>
          <w:t>законом</w:t>
        </w:r>
      </w:hyperlink>
      <w:r w:rsidRPr="005A550F">
        <w:rPr>
          <w:rFonts w:ascii="Arial" w:hAnsi="Arial" w:cs="Arial"/>
          <w:sz w:val="22"/>
          <w:szCs w:val="22"/>
        </w:rPr>
        <w:t xml:space="preserve"> "Об общих принципах организации местного самоуправления в Российской Федерации", Федеральным </w:t>
      </w:r>
      <w:hyperlink r:id="rId42" w:history="1">
        <w:r w:rsidRPr="005A550F">
          <w:rPr>
            <w:rFonts w:ascii="Arial" w:hAnsi="Arial" w:cs="Arial"/>
            <w:color w:val="0000FF"/>
            <w:sz w:val="22"/>
            <w:szCs w:val="22"/>
          </w:rPr>
          <w:t>законом</w:t>
        </w:r>
      </w:hyperlink>
      <w:r w:rsidRPr="005A550F">
        <w:rPr>
          <w:rFonts w:ascii="Arial" w:hAnsi="Arial" w:cs="Arial"/>
          <w:sz w:val="22"/>
          <w:szCs w:val="22"/>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43" w:history="1">
        <w:r w:rsidRPr="005A550F">
          <w:rPr>
            <w:rFonts w:ascii="Arial" w:hAnsi="Arial" w:cs="Arial"/>
            <w:color w:val="0000FF"/>
            <w:sz w:val="22"/>
            <w:szCs w:val="22"/>
          </w:rPr>
          <w:t>Уставом</w:t>
        </w:r>
      </w:hyperlink>
      <w:r w:rsidRPr="005A550F">
        <w:rPr>
          <w:rFonts w:ascii="Arial" w:hAnsi="Arial" w:cs="Arial"/>
          <w:sz w:val="22"/>
          <w:szCs w:val="22"/>
        </w:rPr>
        <w:t xml:space="preserve">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9" w:name="Par93"/>
      <w:bookmarkEnd w:id="9"/>
      <w:r w:rsidRPr="005A550F">
        <w:rPr>
          <w:rFonts w:ascii="Arial" w:hAnsi="Arial" w:cs="Arial"/>
          <w:sz w:val="22"/>
          <w:szCs w:val="22"/>
        </w:rPr>
        <w:t>Статья 3. Бюджетные полномочия администрации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Администрация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обеспечивает исполнение бюджета и составление бюджетной отчетности;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4) обеспечивает управление муниципальным долгом;</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5) осуществляет иные бюджетные полномочия, определенные Бюджетным </w:t>
      </w:r>
      <w:hyperlink r:id="rId44" w:history="1">
        <w:r w:rsidRPr="005A550F">
          <w:rPr>
            <w:rFonts w:ascii="Arial" w:hAnsi="Arial" w:cs="Arial"/>
            <w:color w:val="0000FF"/>
            <w:sz w:val="22"/>
            <w:szCs w:val="22"/>
          </w:rPr>
          <w:t>кодексом</w:t>
        </w:r>
      </w:hyperlink>
      <w:r w:rsidRPr="005A550F">
        <w:rPr>
          <w:rFonts w:ascii="Arial" w:hAnsi="Arial" w:cs="Arial"/>
          <w:sz w:val="22"/>
          <w:szCs w:val="22"/>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10" w:name="Par102"/>
      <w:bookmarkEnd w:id="10"/>
      <w:r w:rsidRPr="005A550F">
        <w:rPr>
          <w:rFonts w:ascii="Arial" w:hAnsi="Arial" w:cs="Arial"/>
          <w:sz w:val="22"/>
          <w:szCs w:val="22"/>
        </w:rPr>
        <w:lastRenderedPageBreak/>
        <w:t>Статья 4. Бюджетные полномочия финансового отдела администрации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Финансовый отдел администрации муниципального образования является финансовым органом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Финансовый отдел администрации муниципального образования обладает следующими бюджетными полномочиями: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составляет проект бюджета и представляет его с необходимыми документами и материалами для внесения в Думу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организует исполнение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составляет и представляет отчет о кассовом исполнении бюджета в порядке, установленном Министерством финансов Российской Федерации;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4) устанавливает порядок составления бюджетной отчетности;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5) осуществляет внутренний муниципальный финансовый контроль за исполнением бюджета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6) устанавливает перечень и коды целевых статей расходов бюджета, если иное не установлено Бюджетным </w:t>
      </w:r>
      <w:hyperlink r:id="rId45" w:history="1">
        <w:r w:rsidRPr="005A550F">
          <w:rPr>
            <w:rFonts w:ascii="Arial" w:hAnsi="Arial" w:cs="Arial"/>
            <w:color w:val="0000FF"/>
            <w:sz w:val="22"/>
            <w:szCs w:val="22"/>
          </w:rPr>
          <w:t>кодексом</w:t>
        </w:r>
      </w:hyperlink>
      <w:r w:rsidRPr="005A550F">
        <w:rPr>
          <w:rFonts w:ascii="Arial" w:hAnsi="Arial" w:cs="Arial"/>
          <w:sz w:val="22"/>
          <w:szCs w:val="22"/>
        </w:rPr>
        <w:t xml:space="preserve"> Российской Федерации;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7) применяет бюджетные меры принуждения, предусмотренные Бюджетным </w:t>
      </w:r>
      <w:hyperlink r:id="rId46" w:history="1">
        <w:r w:rsidRPr="005A550F">
          <w:rPr>
            <w:rFonts w:ascii="Arial" w:hAnsi="Arial" w:cs="Arial"/>
            <w:color w:val="0000FF"/>
            <w:sz w:val="22"/>
            <w:szCs w:val="22"/>
          </w:rPr>
          <w:t>кодексом</w:t>
        </w:r>
      </w:hyperlink>
      <w:r w:rsidRPr="005A550F">
        <w:rPr>
          <w:rFonts w:ascii="Arial" w:hAnsi="Arial" w:cs="Arial"/>
          <w:sz w:val="22"/>
          <w:szCs w:val="22"/>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8) осуществляет иные бюджетные полномочия, определенные Бюджетным </w:t>
      </w:r>
      <w:hyperlink r:id="rId47" w:history="1">
        <w:r w:rsidRPr="005A550F">
          <w:rPr>
            <w:rFonts w:ascii="Arial" w:hAnsi="Arial" w:cs="Arial"/>
            <w:color w:val="0000FF"/>
            <w:sz w:val="22"/>
            <w:szCs w:val="22"/>
          </w:rPr>
          <w:t>кодексом</w:t>
        </w:r>
      </w:hyperlink>
      <w:r w:rsidRPr="005A550F">
        <w:rPr>
          <w:rFonts w:ascii="Arial" w:hAnsi="Arial" w:cs="Arial"/>
          <w:sz w:val="22"/>
          <w:szCs w:val="22"/>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11" w:name="Par128"/>
      <w:bookmarkEnd w:id="11"/>
      <w:r w:rsidRPr="005A550F">
        <w:rPr>
          <w:rFonts w:ascii="Arial" w:hAnsi="Arial" w:cs="Arial"/>
          <w:sz w:val="22"/>
          <w:szCs w:val="22"/>
        </w:rPr>
        <w:t>Статья 5. Бюджетные полномочия ревизионной комиссии Думы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2. Ревизионная комиссия Думы муниципального образования осуществляет </w:t>
      </w:r>
      <w:r w:rsidRPr="005A550F">
        <w:rPr>
          <w:rFonts w:ascii="Arial" w:hAnsi="Arial" w:cs="Arial"/>
          <w:sz w:val="22"/>
          <w:szCs w:val="22"/>
        </w:rPr>
        <w:lastRenderedPageBreak/>
        <w:t>бюджетные полномочия по:</w:t>
      </w:r>
    </w:p>
    <w:p w:rsidR="00674B33" w:rsidRPr="005A550F" w:rsidRDefault="00674B33" w:rsidP="00674B33">
      <w:pPr>
        <w:pStyle w:val="ConsPlusNormal"/>
        <w:ind w:firstLine="709"/>
        <w:jc w:val="both"/>
        <w:rPr>
          <w:sz w:val="22"/>
          <w:szCs w:val="22"/>
        </w:rPr>
      </w:pPr>
      <w:r w:rsidRPr="005A550F">
        <w:rPr>
          <w:sz w:val="22"/>
          <w:szCs w:val="22"/>
        </w:rPr>
        <w:t xml:space="preserve"> -аудиту эффективности, направленному на определение экономности и результативности использования бюджетных средств;</w:t>
      </w:r>
    </w:p>
    <w:p w:rsidR="00674B33" w:rsidRPr="005A550F" w:rsidRDefault="00674B33" w:rsidP="00674B33">
      <w:pPr>
        <w:pStyle w:val="ConsPlusNormal"/>
        <w:ind w:firstLine="709"/>
        <w:jc w:val="both"/>
        <w:rPr>
          <w:sz w:val="22"/>
          <w:szCs w:val="22"/>
        </w:rPr>
      </w:pPr>
      <w:r w:rsidRPr="005A550F">
        <w:rPr>
          <w:sz w:val="22"/>
          <w:szCs w:val="22"/>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674B33" w:rsidRPr="005A550F" w:rsidRDefault="00674B33" w:rsidP="00674B33">
      <w:pPr>
        <w:pStyle w:val="ConsPlusNormal"/>
        <w:ind w:firstLine="709"/>
        <w:jc w:val="both"/>
        <w:rPr>
          <w:sz w:val="22"/>
          <w:szCs w:val="22"/>
        </w:rPr>
      </w:pPr>
      <w:r w:rsidRPr="005A550F">
        <w:rPr>
          <w:sz w:val="22"/>
          <w:szCs w:val="22"/>
        </w:rPr>
        <w:t>-экспертизе государственных (муниципальных) программ;</w:t>
      </w:r>
    </w:p>
    <w:p w:rsidR="00674B33" w:rsidRPr="005A550F" w:rsidRDefault="00674B33" w:rsidP="00674B33">
      <w:pPr>
        <w:pStyle w:val="ConsPlusNormal"/>
        <w:ind w:firstLine="709"/>
        <w:jc w:val="both"/>
        <w:rPr>
          <w:sz w:val="22"/>
          <w:szCs w:val="22"/>
        </w:rPr>
      </w:pPr>
      <w:r w:rsidRPr="005A550F">
        <w:rPr>
          <w:sz w:val="22"/>
          <w:szCs w:val="22"/>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74B33" w:rsidRPr="005A550F" w:rsidRDefault="00674B33" w:rsidP="00674B33">
      <w:pPr>
        <w:pStyle w:val="ConsPlusNormal"/>
        <w:ind w:firstLine="709"/>
        <w:jc w:val="both"/>
        <w:rPr>
          <w:sz w:val="22"/>
          <w:szCs w:val="22"/>
        </w:rPr>
      </w:pPr>
      <w:r w:rsidRPr="005A550F">
        <w:rPr>
          <w:sz w:val="22"/>
          <w:szCs w:val="22"/>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74B33" w:rsidRPr="005A550F" w:rsidRDefault="00674B33" w:rsidP="00674B33">
      <w:pPr>
        <w:pStyle w:val="ConsPlusNormal"/>
        <w:ind w:firstLine="709"/>
        <w:jc w:val="both"/>
        <w:rPr>
          <w:sz w:val="22"/>
          <w:szCs w:val="22"/>
        </w:rPr>
      </w:pPr>
      <w:r w:rsidRPr="005A550F">
        <w:rPr>
          <w:sz w:val="22"/>
          <w:szCs w:val="22"/>
        </w:rPr>
        <w:t xml:space="preserve">-другим вопросам, установленным Федеральным </w:t>
      </w:r>
      <w:hyperlink r:id="rId48" w:history="1">
        <w:r w:rsidRPr="005A550F">
          <w:rPr>
            <w:color w:val="0000FF"/>
            <w:sz w:val="22"/>
            <w:szCs w:val="22"/>
          </w:rPr>
          <w:t>законом</w:t>
        </w:r>
      </w:hyperlink>
      <w:r w:rsidRPr="005A550F">
        <w:rPr>
          <w:sz w:val="22"/>
          <w:szCs w:val="22"/>
        </w:rPr>
        <w:t xml:space="preserve"> от 5 апреля 2013 года N 41-ФЗ "О Счетной палате Российской Федерации" и Федеральным </w:t>
      </w:r>
      <w:hyperlink r:id="rId49" w:history="1">
        <w:r w:rsidRPr="005A550F">
          <w:rPr>
            <w:color w:val="0000FF"/>
            <w:sz w:val="22"/>
            <w:szCs w:val="22"/>
          </w:rPr>
          <w:t>законом</w:t>
        </w:r>
      </w:hyperlink>
      <w:r w:rsidRPr="005A550F">
        <w:rPr>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74B33" w:rsidRPr="005A550F" w:rsidRDefault="00674B33" w:rsidP="00674B33">
      <w:pPr>
        <w:pStyle w:val="ConsPlusNormal"/>
        <w:ind w:firstLine="709"/>
        <w:jc w:val="both"/>
        <w:rPr>
          <w:sz w:val="22"/>
          <w:szCs w:val="22"/>
        </w:rPr>
      </w:pPr>
      <w:r w:rsidRPr="005A550F">
        <w:rPr>
          <w:sz w:val="22"/>
          <w:szCs w:val="22"/>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674B33" w:rsidRPr="005A550F" w:rsidRDefault="00674B33" w:rsidP="00674B33">
      <w:pPr>
        <w:pStyle w:val="ConsPlusNormal"/>
        <w:ind w:firstLine="709"/>
        <w:jc w:val="both"/>
        <w:rPr>
          <w:sz w:val="22"/>
          <w:szCs w:val="22"/>
        </w:rPr>
      </w:pPr>
      <w:r w:rsidRPr="005A550F">
        <w:rPr>
          <w:sz w:val="22"/>
          <w:szCs w:val="22"/>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50" w:history="1">
        <w:r w:rsidRPr="005A550F">
          <w:rPr>
            <w:color w:val="0000FF"/>
            <w:sz w:val="22"/>
            <w:szCs w:val="22"/>
          </w:rPr>
          <w:t>пункте 2 статьи 265</w:t>
        </w:r>
      </w:hyperlink>
      <w:r w:rsidRPr="005A550F">
        <w:rPr>
          <w:sz w:val="22"/>
          <w:szCs w:val="22"/>
        </w:rPr>
        <w:t xml:space="preserve"> Бюджетного кодекса РФ, внутреннего финансового контроля и внутреннего финансового аудита.</w:t>
      </w:r>
    </w:p>
    <w:p w:rsidR="00674B33" w:rsidRPr="005A550F" w:rsidRDefault="00674B33" w:rsidP="00674B33">
      <w:pPr>
        <w:pStyle w:val="ConsPlusNormal"/>
        <w:ind w:firstLine="709"/>
        <w:jc w:val="both"/>
        <w:rPr>
          <w:sz w:val="22"/>
          <w:szCs w:val="22"/>
        </w:rPr>
      </w:pPr>
      <w:r w:rsidRPr="005A550F">
        <w:rPr>
          <w:sz w:val="22"/>
          <w:szCs w:val="22"/>
        </w:rPr>
        <w:t xml:space="preserve">Главные администраторы средств местного бюджета, не являющиеся органами, указанными в </w:t>
      </w:r>
      <w:hyperlink r:id="rId51" w:history="1">
        <w:r w:rsidRPr="005A550F">
          <w:rPr>
            <w:color w:val="0000FF"/>
            <w:sz w:val="22"/>
            <w:szCs w:val="22"/>
          </w:rPr>
          <w:t>пункте 2 статьи 265</w:t>
        </w:r>
      </w:hyperlink>
      <w:r w:rsidRPr="005A550F">
        <w:rPr>
          <w:sz w:val="22"/>
          <w:szCs w:val="22"/>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w:t>
      </w:r>
      <w:r w:rsidRPr="005A550F">
        <w:rPr>
          <w:sz w:val="22"/>
          <w:szCs w:val="22"/>
        </w:rPr>
        <w:lastRenderedPageBreak/>
        <w:t>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674B33" w:rsidRPr="005A550F" w:rsidRDefault="00674B33" w:rsidP="00674B33">
      <w:pPr>
        <w:pStyle w:val="ConsPlusNormal"/>
        <w:ind w:firstLine="709"/>
        <w:jc w:val="both"/>
        <w:rPr>
          <w:sz w:val="22"/>
          <w:szCs w:val="22"/>
        </w:rPr>
      </w:pPr>
      <w:r w:rsidRPr="005A550F">
        <w:rPr>
          <w:sz w:val="22"/>
          <w:szCs w:val="22"/>
        </w:rPr>
        <w:t xml:space="preserve">Бюджетные полномочия ревизионной комиссии осуществляются с соблюдением положений, установленных Федеральным </w:t>
      </w:r>
      <w:hyperlink r:id="rId52" w:history="1">
        <w:r w:rsidRPr="005A550F">
          <w:rPr>
            <w:color w:val="0000FF"/>
            <w:sz w:val="22"/>
            <w:szCs w:val="22"/>
          </w:rPr>
          <w:t>законом</w:t>
        </w:r>
      </w:hyperlink>
      <w:r w:rsidRPr="005A550F">
        <w:rPr>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contextualSpacing/>
        <w:jc w:val="both"/>
        <w:rPr>
          <w:rFonts w:ascii="Arial" w:hAnsi="Arial" w:cs="Arial"/>
          <w:sz w:val="22"/>
          <w:szCs w:val="22"/>
        </w:rPr>
      </w:pPr>
      <w:bookmarkStart w:id="12" w:name="Par142"/>
      <w:bookmarkEnd w:id="12"/>
      <w:r w:rsidRPr="005A550F">
        <w:rPr>
          <w:rFonts w:ascii="Arial" w:hAnsi="Arial" w:cs="Arial"/>
          <w:sz w:val="22"/>
          <w:szCs w:val="22"/>
        </w:rPr>
        <w:t>Статья 6. Бюджетные полномочия главного распорядителя (распорядителя) бюджетных средств.</w:t>
      </w:r>
    </w:p>
    <w:p w:rsidR="00674B33" w:rsidRPr="005A550F" w:rsidRDefault="00674B33" w:rsidP="00674B33">
      <w:pPr>
        <w:widowControl w:val="0"/>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Главный распорядитель бюджетных средств:</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1. Главный распорядитель бюджетных средств обладает следующими бюджетными полномочиями:</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2) формирует перечень подведомственных ему распорядителей и получателей бюджетных средств;</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4) осуществляет планирование соответствующих расходов бюджета, составляет обоснования бюджетных ассигнований;</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6) вносит предложения по формированию и изменению лимитов бюджетных обязательств;</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7) вносит предложения по формированию и изменению сводной бюджетной росписи;</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8) определяет порядок утверждения бюджетных смет подведомственных получателей бюджетных средств, являющихся казенными учреждениями;</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lastRenderedPageBreak/>
        <w:t>9) формирует и утверждает государственные (муниципальные) задания;</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11) формирует бюджетную отчетность главного распорядителя бюджетных средств;</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12) отвечает от имени муниципального образования по денежным обязательствам подведомственных ему получателей бюджетных средств;</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2. Распорядитель бюджетных средств обладает следующими бюджетными полномочиями:</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1) осуществляет планирование соответствующих расходов бюджета;</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 xml:space="preserve">3. Главный распорядитель средств бюджета муниципального образования выступает в суде от имени муниципального образования в качестве представителя </w:t>
      </w:r>
      <w:r w:rsidRPr="005A550F">
        <w:rPr>
          <w:rFonts w:ascii="Arial" w:hAnsi="Arial" w:cs="Arial"/>
          <w:sz w:val="22"/>
          <w:szCs w:val="22"/>
        </w:rPr>
        <w:lastRenderedPageBreak/>
        <w:t>ответчика по искам к муниципальному образованию:</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674B33" w:rsidRPr="005A550F" w:rsidRDefault="00674B33" w:rsidP="00674B33">
      <w:pPr>
        <w:autoSpaceDE w:val="0"/>
        <w:autoSpaceDN w:val="0"/>
        <w:adjustRightInd w:val="0"/>
        <w:ind w:firstLine="709"/>
        <w:contextualSpacing/>
        <w:jc w:val="both"/>
        <w:rPr>
          <w:rFonts w:ascii="Arial" w:hAnsi="Arial" w:cs="Arial"/>
          <w:sz w:val="22"/>
          <w:szCs w:val="22"/>
        </w:rPr>
      </w:pPr>
      <w:r w:rsidRPr="005A550F">
        <w:rPr>
          <w:rFonts w:ascii="Arial" w:hAnsi="Arial" w:cs="Arial"/>
          <w:sz w:val="22"/>
          <w:szCs w:val="22"/>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674B33" w:rsidRPr="005A550F" w:rsidRDefault="00674B33" w:rsidP="00674B33">
      <w:pPr>
        <w:ind w:firstLine="709"/>
        <w:contextualSpacing/>
        <w:jc w:val="both"/>
        <w:rPr>
          <w:rFonts w:ascii="Arial" w:hAnsi="Arial" w:cs="Arial"/>
          <w:sz w:val="22"/>
          <w:szCs w:val="22"/>
        </w:rPr>
      </w:pPr>
      <w:r w:rsidRPr="005A550F">
        <w:rPr>
          <w:rFonts w:ascii="Arial" w:hAnsi="Arial" w:cs="Arial"/>
          <w:sz w:val="22"/>
          <w:szCs w:val="22"/>
        </w:rPr>
        <w:t xml:space="preserve">3.2 Главный распорядитель средств Федерального бюджета, бюджета субъекта </w:t>
      </w:r>
      <w:r w:rsidRPr="005A550F">
        <w:rPr>
          <w:rFonts w:ascii="Arial" w:hAnsi="Arial" w:cs="Arial"/>
          <w:sz w:val="22"/>
          <w:szCs w:val="22"/>
        </w:rPr>
        <w:lastRenderedPageBreak/>
        <w:t>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13" w:name="Par165"/>
      <w:bookmarkEnd w:id="13"/>
      <w:r w:rsidRPr="005A550F">
        <w:rPr>
          <w:rFonts w:ascii="Arial" w:hAnsi="Arial" w:cs="Arial"/>
          <w:sz w:val="22"/>
          <w:szCs w:val="22"/>
        </w:rPr>
        <w:t xml:space="preserve">Статья 7. Бюджетные полномочия главного администратора доходов бюджета и администратора доходов бюджета. </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Главный администратор доходов бюджета:</w:t>
      </w:r>
    </w:p>
    <w:p w:rsidR="00674B33" w:rsidRPr="005A550F" w:rsidRDefault="00674B33" w:rsidP="00674B33">
      <w:pPr>
        <w:pStyle w:val="ConsPlusNormal"/>
        <w:ind w:firstLine="709"/>
        <w:jc w:val="both"/>
        <w:rPr>
          <w:sz w:val="22"/>
          <w:szCs w:val="22"/>
        </w:rPr>
      </w:pPr>
      <w:r w:rsidRPr="005A550F">
        <w:rPr>
          <w:sz w:val="22"/>
          <w:szCs w:val="22"/>
        </w:rPr>
        <w:t>формирует перечень подведомственных ему администраторов доходов бюджета;</w:t>
      </w:r>
    </w:p>
    <w:p w:rsidR="00674B33" w:rsidRPr="005A550F" w:rsidRDefault="00674B33" w:rsidP="00674B33">
      <w:pPr>
        <w:pStyle w:val="ConsPlusNormal"/>
        <w:ind w:firstLine="709"/>
        <w:jc w:val="both"/>
        <w:rPr>
          <w:sz w:val="22"/>
          <w:szCs w:val="22"/>
        </w:rPr>
      </w:pPr>
      <w:r w:rsidRPr="005A550F">
        <w:rPr>
          <w:sz w:val="22"/>
          <w:szCs w:val="22"/>
        </w:rPr>
        <w:t>представляет сведения, необходимые для составления среднесрочного финансового плана и (или) проекта бюджета;</w:t>
      </w:r>
    </w:p>
    <w:p w:rsidR="00674B33" w:rsidRPr="005A550F" w:rsidRDefault="00674B33" w:rsidP="00674B33">
      <w:pPr>
        <w:pStyle w:val="ConsPlusNormal"/>
        <w:ind w:firstLine="709"/>
        <w:jc w:val="both"/>
        <w:rPr>
          <w:sz w:val="22"/>
          <w:szCs w:val="22"/>
        </w:rPr>
      </w:pPr>
      <w:r w:rsidRPr="005A550F">
        <w:rPr>
          <w:sz w:val="22"/>
          <w:szCs w:val="22"/>
        </w:rPr>
        <w:t>представляет сведения для составления и ведения кассового плана;</w:t>
      </w:r>
    </w:p>
    <w:p w:rsidR="00674B33" w:rsidRPr="005A550F" w:rsidRDefault="00674B33" w:rsidP="00674B33">
      <w:pPr>
        <w:pStyle w:val="ConsPlusNormal"/>
        <w:ind w:firstLine="709"/>
        <w:jc w:val="both"/>
        <w:rPr>
          <w:sz w:val="22"/>
          <w:szCs w:val="22"/>
        </w:rPr>
      </w:pPr>
      <w:r w:rsidRPr="005A550F">
        <w:rPr>
          <w:sz w:val="22"/>
          <w:szCs w:val="22"/>
        </w:rPr>
        <w:t>формирует и представляет бюджетную отчетность главного администратора доходов бюджета;</w:t>
      </w:r>
    </w:p>
    <w:p w:rsidR="00674B33" w:rsidRPr="005A550F" w:rsidRDefault="00674B33" w:rsidP="00674B33">
      <w:pPr>
        <w:pStyle w:val="ConsPlusNormal"/>
        <w:ind w:firstLine="709"/>
        <w:jc w:val="both"/>
        <w:rPr>
          <w:sz w:val="22"/>
          <w:szCs w:val="22"/>
        </w:rPr>
      </w:pPr>
      <w:r w:rsidRPr="005A550F">
        <w:rPr>
          <w:sz w:val="22"/>
          <w:szCs w:val="22"/>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674B33" w:rsidRPr="005A550F" w:rsidRDefault="00674B33" w:rsidP="00674B33">
      <w:pPr>
        <w:pStyle w:val="ConsPlusNormal"/>
        <w:ind w:firstLine="709"/>
        <w:jc w:val="both"/>
        <w:rPr>
          <w:sz w:val="22"/>
          <w:szCs w:val="22"/>
        </w:rPr>
      </w:pPr>
      <w:r w:rsidRPr="005A550F">
        <w:rPr>
          <w:sz w:val="22"/>
          <w:szCs w:val="22"/>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674B33" w:rsidRPr="005A550F" w:rsidRDefault="00674B33" w:rsidP="00674B33">
      <w:pPr>
        <w:pStyle w:val="ConsPlusNormal"/>
        <w:ind w:firstLine="709"/>
        <w:jc w:val="both"/>
        <w:rPr>
          <w:sz w:val="22"/>
          <w:szCs w:val="22"/>
        </w:rPr>
      </w:pPr>
      <w:r w:rsidRPr="005A550F">
        <w:rPr>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74B33" w:rsidRPr="005A550F" w:rsidRDefault="00674B33" w:rsidP="00674B33">
      <w:pPr>
        <w:pStyle w:val="ConsPlusNormal"/>
        <w:ind w:firstLine="709"/>
        <w:jc w:val="both"/>
        <w:rPr>
          <w:sz w:val="22"/>
          <w:szCs w:val="22"/>
        </w:rPr>
      </w:pPr>
      <w:r w:rsidRPr="005A550F">
        <w:rPr>
          <w:sz w:val="22"/>
          <w:szCs w:val="22"/>
        </w:rPr>
        <w:t>Администратор доходов бюджета обладает следующими бюджетными полномочиями:</w:t>
      </w:r>
    </w:p>
    <w:p w:rsidR="00674B33" w:rsidRPr="005A550F" w:rsidRDefault="00674B33" w:rsidP="00674B33">
      <w:pPr>
        <w:pStyle w:val="ConsPlusNormal"/>
        <w:ind w:firstLine="709"/>
        <w:jc w:val="both"/>
        <w:rPr>
          <w:sz w:val="22"/>
          <w:szCs w:val="22"/>
        </w:rPr>
      </w:pPr>
      <w:r w:rsidRPr="005A550F">
        <w:rPr>
          <w:sz w:val="22"/>
          <w:szCs w:val="22"/>
        </w:rPr>
        <w:t xml:space="preserve">осуществляет начисление, учет и контроль за правильностью исчисления, полнотой и своевременностью осуществления платежей в бюджет, пеней и </w:t>
      </w:r>
      <w:r w:rsidRPr="005A550F">
        <w:rPr>
          <w:sz w:val="22"/>
          <w:szCs w:val="22"/>
        </w:rPr>
        <w:lastRenderedPageBreak/>
        <w:t>штрафов по ним;</w:t>
      </w:r>
    </w:p>
    <w:p w:rsidR="00674B33" w:rsidRPr="005A550F" w:rsidRDefault="00674B33" w:rsidP="00674B33">
      <w:pPr>
        <w:pStyle w:val="ConsPlusNormal"/>
        <w:ind w:firstLine="709"/>
        <w:jc w:val="both"/>
        <w:rPr>
          <w:sz w:val="22"/>
          <w:szCs w:val="22"/>
        </w:rPr>
      </w:pPr>
      <w:r w:rsidRPr="005A550F">
        <w:rPr>
          <w:sz w:val="22"/>
          <w:szCs w:val="22"/>
        </w:rPr>
        <w:t>осуществляет взыскание задолженности по платежам в бюджет, пеней и штрафов;</w:t>
      </w:r>
    </w:p>
    <w:p w:rsidR="00674B33" w:rsidRPr="005A550F" w:rsidRDefault="00674B33" w:rsidP="00674B33">
      <w:pPr>
        <w:pStyle w:val="ConsPlusNormal"/>
        <w:ind w:firstLine="709"/>
        <w:jc w:val="both"/>
        <w:rPr>
          <w:sz w:val="22"/>
          <w:szCs w:val="22"/>
        </w:rPr>
      </w:pPr>
      <w:r w:rsidRPr="005A550F">
        <w:rPr>
          <w:sz w:val="22"/>
          <w:szCs w:val="22"/>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74B33" w:rsidRPr="005A550F" w:rsidRDefault="00674B33" w:rsidP="00674B33">
      <w:pPr>
        <w:pStyle w:val="ConsPlusNormal"/>
        <w:ind w:firstLine="709"/>
        <w:jc w:val="both"/>
        <w:rPr>
          <w:sz w:val="22"/>
          <w:szCs w:val="22"/>
        </w:rPr>
      </w:pPr>
      <w:r w:rsidRPr="005A550F">
        <w:rPr>
          <w:sz w:val="22"/>
          <w:szCs w:val="22"/>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74B33" w:rsidRPr="005A550F" w:rsidRDefault="00674B33" w:rsidP="00674B33">
      <w:pPr>
        <w:pStyle w:val="ConsPlusNormal"/>
        <w:ind w:firstLine="709"/>
        <w:jc w:val="both"/>
        <w:rPr>
          <w:sz w:val="22"/>
          <w:szCs w:val="22"/>
        </w:rPr>
      </w:pPr>
      <w:r w:rsidRPr="005A550F">
        <w:rPr>
          <w:sz w:val="22"/>
          <w:szCs w:val="22"/>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74B33" w:rsidRPr="005A550F" w:rsidRDefault="00674B33" w:rsidP="00674B33">
      <w:pPr>
        <w:pStyle w:val="ConsPlusNormal"/>
        <w:ind w:firstLine="709"/>
        <w:jc w:val="both"/>
        <w:rPr>
          <w:sz w:val="22"/>
          <w:szCs w:val="22"/>
        </w:rPr>
      </w:pPr>
      <w:r w:rsidRPr="005A550F">
        <w:rPr>
          <w:sz w:val="22"/>
          <w:szCs w:val="22"/>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53" w:history="1">
        <w:r w:rsidRPr="005A550F">
          <w:rPr>
            <w:color w:val="0000FF"/>
            <w:sz w:val="22"/>
            <w:szCs w:val="22"/>
          </w:rPr>
          <w:t>законом</w:t>
        </w:r>
      </w:hyperlink>
      <w:r w:rsidRPr="005A550F">
        <w:rPr>
          <w:sz w:val="22"/>
          <w:szCs w:val="22"/>
        </w:rPr>
        <w:t xml:space="preserve"> от 27 июля 2010 года N 210-ФЗ "Об организации предоставления государственных и муниципальных услуг";</w:t>
      </w:r>
    </w:p>
    <w:p w:rsidR="00674B33" w:rsidRPr="005A550F" w:rsidRDefault="00674B33" w:rsidP="00674B33">
      <w:pPr>
        <w:pStyle w:val="ConsPlusNormal"/>
        <w:ind w:firstLine="709"/>
        <w:jc w:val="both"/>
        <w:rPr>
          <w:sz w:val="22"/>
          <w:szCs w:val="22"/>
        </w:rPr>
      </w:pPr>
      <w:r w:rsidRPr="005A550F">
        <w:rPr>
          <w:sz w:val="22"/>
          <w:szCs w:val="22"/>
        </w:rPr>
        <w:t>принимает решение о признании безнадежной к взысканию задолженности по платежам в бюджет;</w:t>
      </w:r>
    </w:p>
    <w:p w:rsidR="00674B33" w:rsidRPr="005A550F" w:rsidRDefault="00674B33" w:rsidP="00674B33">
      <w:pPr>
        <w:pStyle w:val="ConsPlusNormal"/>
        <w:ind w:firstLine="709"/>
        <w:jc w:val="both"/>
        <w:rPr>
          <w:sz w:val="22"/>
          <w:szCs w:val="22"/>
        </w:rPr>
      </w:pPr>
      <w:r w:rsidRPr="005A550F">
        <w:rPr>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74B33" w:rsidRPr="005A550F" w:rsidRDefault="00674B33" w:rsidP="00674B33">
      <w:pPr>
        <w:pStyle w:val="ConsPlusNormal"/>
        <w:ind w:firstLine="709"/>
        <w:jc w:val="both"/>
        <w:rPr>
          <w:sz w:val="22"/>
          <w:szCs w:val="22"/>
        </w:rPr>
      </w:pPr>
      <w:r w:rsidRPr="005A550F">
        <w:rPr>
          <w:sz w:val="22"/>
          <w:szCs w:val="22"/>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w:t>
      </w:r>
      <w:r w:rsidRPr="005A550F">
        <w:rPr>
          <w:sz w:val="22"/>
          <w:szCs w:val="22"/>
        </w:rPr>
        <w:lastRenderedPageBreak/>
        <w:t>бюджета, в ведении которых они находятся, правовыми актами, наделяющих их полномочиями администратора доходов бюджета.</w:t>
      </w:r>
    </w:p>
    <w:p w:rsidR="00674B33" w:rsidRPr="005A550F" w:rsidRDefault="00674B33" w:rsidP="00674B33">
      <w:pPr>
        <w:pStyle w:val="ConsPlusNormal"/>
        <w:ind w:firstLine="709"/>
        <w:jc w:val="both"/>
        <w:rPr>
          <w:sz w:val="22"/>
          <w:szCs w:val="22"/>
        </w:rPr>
      </w:pPr>
      <w:r w:rsidRPr="005A550F">
        <w:rPr>
          <w:sz w:val="22"/>
          <w:szCs w:val="22"/>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14" w:name="Par180"/>
      <w:bookmarkEnd w:id="14"/>
      <w:r w:rsidRPr="005A550F">
        <w:rPr>
          <w:rFonts w:ascii="Arial" w:hAnsi="Arial" w:cs="Arial"/>
          <w:sz w:val="22"/>
          <w:szCs w:val="22"/>
        </w:rPr>
        <w:t xml:space="preserve">Статья 8. Главный администратор источников финансирования дефицита бюджета </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Главный администратор источников финансирования дефицита бюджета:</w:t>
      </w:r>
    </w:p>
    <w:p w:rsidR="00674B33" w:rsidRPr="005A550F" w:rsidRDefault="00674B33" w:rsidP="00674B33">
      <w:pPr>
        <w:pStyle w:val="ConsPlusNormal"/>
        <w:ind w:firstLine="709"/>
        <w:jc w:val="both"/>
        <w:rPr>
          <w:sz w:val="22"/>
          <w:szCs w:val="22"/>
        </w:rPr>
      </w:pPr>
      <w:r w:rsidRPr="005A550F">
        <w:rPr>
          <w:sz w:val="22"/>
          <w:szCs w:val="22"/>
        </w:rPr>
        <w:t>формирует перечни подведомственных ему администраторов источников финансирования дефицита бюджета;</w:t>
      </w:r>
    </w:p>
    <w:p w:rsidR="00674B33" w:rsidRPr="005A550F" w:rsidRDefault="00674B33" w:rsidP="00674B33">
      <w:pPr>
        <w:pStyle w:val="ConsPlusNormal"/>
        <w:ind w:firstLine="709"/>
        <w:jc w:val="both"/>
        <w:rPr>
          <w:sz w:val="22"/>
          <w:szCs w:val="22"/>
        </w:rPr>
      </w:pPr>
      <w:r w:rsidRPr="005A550F">
        <w:rPr>
          <w:sz w:val="22"/>
          <w:szCs w:val="22"/>
        </w:rPr>
        <w:t>осуществляет планирование (прогнозирование) поступлений и выплат по источникам финансирования дефицита бюджета;</w:t>
      </w:r>
    </w:p>
    <w:p w:rsidR="00674B33" w:rsidRPr="005A550F" w:rsidRDefault="00674B33" w:rsidP="00674B33">
      <w:pPr>
        <w:pStyle w:val="ConsPlusNormal"/>
        <w:ind w:firstLine="709"/>
        <w:jc w:val="both"/>
        <w:rPr>
          <w:sz w:val="22"/>
          <w:szCs w:val="22"/>
        </w:rPr>
      </w:pPr>
      <w:r w:rsidRPr="005A550F">
        <w:rPr>
          <w:sz w:val="22"/>
          <w:szCs w:val="22"/>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74B33" w:rsidRPr="005A550F" w:rsidRDefault="00674B33" w:rsidP="00674B33">
      <w:pPr>
        <w:pStyle w:val="ConsPlusNormal"/>
        <w:ind w:firstLine="709"/>
        <w:jc w:val="both"/>
        <w:rPr>
          <w:sz w:val="22"/>
          <w:szCs w:val="22"/>
        </w:rPr>
      </w:pPr>
      <w:r w:rsidRPr="005A550F">
        <w:rPr>
          <w:sz w:val="22"/>
          <w:szCs w:val="22"/>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74B33" w:rsidRPr="005A550F" w:rsidRDefault="00674B33" w:rsidP="00674B33">
      <w:pPr>
        <w:pStyle w:val="ConsPlusNormal"/>
        <w:ind w:firstLine="709"/>
        <w:jc w:val="both"/>
        <w:rPr>
          <w:sz w:val="22"/>
          <w:szCs w:val="22"/>
        </w:rPr>
      </w:pPr>
      <w:r w:rsidRPr="005A550F">
        <w:rPr>
          <w:sz w:val="22"/>
          <w:szCs w:val="22"/>
        </w:rPr>
        <w:t>формирует бюджетную отчетность главного администратора источников финансирования дефицита бюджета;</w:t>
      </w:r>
    </w:p>
    <w:p w:rsidR="00674B33" w:rsidRPr="005A550F" w:rsidRDefault="00674B33" w:rsidP="00674B33">
      <w:pPr>
        <w:pStyle w:val="ConsPlusNormal"/>
        <w:ind w:firstLine="709"/>
        <w:jc w:val="both"/>
        <w:rPr>
          <w:sz w:val="22"/>
          <w:szCs w:val="22"/>
        </w:rPr>
      </w:pPr>
      <w:r w:rsidRPr="005A550F">
        <w:rPr>
          <w:sz w:val="22"/>
          <w:szCs w:val="22"/>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составляет обоснования бюджетных ассигнований.</w:t>
      </w:r>
    </w:p>
    <w:p w:rsidR="00674B33" w:rsidRPr="005A550F" w:rsidRDefault="00674B33" w:rsidP="00674B33">
      <w:pPr>
        <w:pStyle w:val="ConsPlusNormal"/>
        <w:ind w:firstLine="709"/>
        <w:jc w:val="both"/>
        <w:rPr>
          <w:sz w:val="22"/>
          <w:szCs w:val="22"/>
        </w:rPr>
      </w:pPr>
      <w:r w:rsidRPr="005A550F">
        <w:rPr>
          <w:sz w:val="22"/>
          <w:szCs w:val="22"/>
        </w:rPr>
        <w:t>Администратор источников финансирования дефицита бюджета обладает следующими бюджетными полномочиями:</w:t>
      </w:r>
    </w:p>
    <w:p w:rsidR="00674B33" w:rsidRPr="005A550F" w:rsidRDefault="00674B33" w:rsidP="00674B33">
      <w:pPr>
        <w:pStyle w:val="ConsPlusNormal"/>
        <w:ind w:firstLine="709"/>
        <w:jc w:val="both"/>
        <w:rPr>
          <w:sz w:val="22"/>
          <w:szCs w:val="22"/>
        </w:rPr>
      </w:pPr>
      <w:r w:rsidRPr="005A550F">
        <w:rPr>
          <w:sz w:val="22"/>
          <w:szCs w:val="22"/>
        </w:rPr>
        <w:t>осуществляет планирование (прогнозирование) поступлений и выплат по источникам финансирования дефицита бюджета;</w:t>
      </w:r>
    </w:p>
    <w:p w:rsidR="00674B33" w:rsidRPr="005A550F" w:rsidRDefault="00674B33" w:rsidP="00674B33">
      <w:pPr>
        <w:pStyle w:val="ConsPlusNormal"/>
        <w:ind w:firstLine="709"/>
        <w:jc w:val="both"/>
        <w:rPr>
          <w:sz w:val="22"/>
          <w:szCs w:val="22"/>
        </w:rPr>
      </w:pPr>
      <w:r w:rsidRPr="005A550F">
        <w:rPr>
          <w:sz w:val="22"/>
          <w:szCs w:val="22"/>
        </w:rPr>
        <w:t xml:space="preserve">осуществляет контроль за полнотой и своевременностью поступления в бюджет источников финансирования дефицита </w:t>
      </w:r>
      <w:r w:rsidRPr="005A550F">
        <w:rPr>
          <w:sz w:val="22"/>
          <w:szCs w:val="22"/>
        </w:rPr>
        <w:lastRenderedPageBreak/>
        <w:t>бюджета;</w:t>
      </w:r>
    </w:p>
    <w:p w:rsidR="00674B33" w:rsidRPr="005A550F" w:rsidRDefault="00674B33" w:rsidP="00674B33">
      <w:pPr>
        <w:pStyle w:val="ConsPlusNormal"/>
        <w:ind w:firstLine="709"/>
        <w:jc w:val="both"/>
        <w:rPr>
          <w:sz w:val="22"/>
          <w:szCs w:val="22"/>
        </w:rPr>
      </w:pPr>
      <w:r w:rsidRPr="005A550F">
        <w:rPr>
          <w:sz w:val="22"/>
          <w:szCs w:val="22"/>
        </w:rPr>
        <w:t>обеспечивает поступления в бюджет и выплаты из бюджета по источникам финансирования дефицита бюджета;</w:t>
      </w:r>
    </w:p>
    <w:p w:rsidR="00674B33" w:rsidRPr="005A550F" w:rsidRDefault="00674B33" w:rsidP="00674B33">
      <w:pPr>
        <w:pStyle w:val="ConsPlusNormal"/>
        <w:ind w:firstLine="709"/>
        <w:jc w:val="both"/>
        <w:rPr>
          <w:sz w:val="22"/>
          <w:szCs w:val="22"/>
        </w:rPr>
      </w:pPr>
      <w:r w:rsidRPr="005A550F">
        <w:rPr>
          <w:sz w:val="22"/>
          <w:szCs w:val="22"/>
        </w:rPr>
        <w:t>формирует и представляет бюджетную отчетность;</w:t>
      </w:r>
    </w:p>
    <w:p w:rsidR="00674B33" w:rsidRPr="005A550F" w:rsidRDefault="00674B33" w:rsidP="00674B33">
      <w:pPr>
        <w:pStyle w:val="ConsPlusNormal"/>
        <w:ind w:firstLine="709"/>
        <w:jc w:val="both"/>
        <w:rPr>
          <w:sz w:val="22"/>
          <w:szCs w:val="22"/>
        </w:rPr>
      </w:pPr>
      <w:r w:rsidRPr="005A550F">
        <w:rPr>
          <w:sz w:val="22"/>
          <w:szCs w:val="22"/>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74B33" w:rsidRPr="005A550F" w:rsidRDefault="00674B33" w:rsidP="00674B33">
      <w:pPr>
        <w:pStyle w:val="ConsPlusNormal"/>
        <w:ind w:firstLine="709"/>
        <w:jc w:val="both"/>
        <w:rPr>
          <w:sz w:val="22"/>
          <w:szCs w:val="22"/>
        </w:rPr>
      </w:pPr>
      <w:r w:rsidRPr="005A550F">
        <w:rPr>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15" w:name="Par191"/>
      <w:bookmarkEnd w:id="15"/>
      <w:r w:rsidRPr="005A550F">
        <w:rPr>
          <w:rFonts w:ascii="Arial" w:hAnsi="Arial" w:cs="Arial"/>
          <w:sz w:val="22"/>
          <w:szCs w:val="22"/>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Главный распорядитель бюджетных средств осуществляет внутренний финансовый контроль, направленный на:</w:t>
      </w:r>
    </w:p>
    <w:p w:rsidR="00674B33" w:rsidRPr="005A550F" w:rsidRDefault="00674B33" w:rsidP="00674B33">
      <w:pPr>
        <w:pStyle w:val="ConsPlusNormal"/>
        <w:ind w:firstLine="709"/>
        <w:jc w:val="both"/>
        <w:rPr>
          <w:sz w:val="22"/>
          <w:szCs w:val="22"/>
        </w:rPr>
      </w:pPr>
      <w:r w:rsidRPr="005A550F">
        <w:rPr>
          <w:sz w:val="22"/>
          <w:szCs w:val="22"/>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674B33" w:rsidRPr="005A550F" w:rsidRDefault="00674B33" w:rsidP="00674B33">
      <w:pPr>
        <w:pStyle w:val="ConsPlusNormal"/>
        <w:ind w:firstLine="709"/>
        <w:jc w:val="both"/>
        <w:rPr>
          <w:sz w:val="22"/>
          <w:szCs w:val="22"/>
        </w:rPr>
      </w:pPr>
      <w:r w:rsidRPr="005A550F">
        <w:rPr>
          <w:sz w:val="22"/>
          <w:szCs w:val="22"/>
        </w:rPr>
        <w:t>подготовку и организацию мер по повышению экономности и результативности использования бюджетных средств.</w:t>
      </w:r>
    </w:p>
    <w:p w:rsidR="00674B33" w:rsidRPr="005A550F" w:rsidRDefault="00674B33" w:rsidP="00674B33">
      <w:pPr>
        <w:pStyle w:val="ConsPlusNormal"/>
        <w:ind w:firstLine="709"/>
        <w:jc w:val="both"/>
        <w:rPr>
          <w:sz w:val="22"/>
          <w:szCs w:val="22"/>
        </w:rPr>
      </w:pPr>
      <w:r w:rsidRPr="005A550F">
        <w:rPr>
          <w:sz w:val="22"/>
          <w:szCs w:val="22"/>
        </w:rPr>
        <w:t xml:space="preserve">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w:t>
      </w:r>
      <w:r w:rsidRPr="005A550F">
        <w:rPr>
          <w:sz w:val="22"/>
          <w:szCs w:val="22"/>
        </w:rPr>
        <w:lastRenderedPageBreak/>
        <w:t>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74B33" w:rsidRPr="005A550F" w:rsidRDefault="00674B33" w:rsidP="00674B33">
      <w:pPr>
        <w:pStyle w:val="ConsPlusNormal"/>
        <w:ind w:firstLine="709"/>
        <w:jc w:val="both"/>
        <w:rPr>
          <w:sz w:val="22"/>
          <w:szCs w:val="22"/>
        </w:rPr>
      </w:pPr>
      <w:r w:rsidRPr="005A550F">
        <w:rPr>
          <w:sz w:val="22"/>
          <w:szCs w:val="22"/>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74B33" w:rsidRPr="005A550F" w:rsidRDefault="00674B33" w:rsidP="00674B33">
      <w:pPr>
        <w:pStyle w:val="ConsPlusNormal"/>
        <w:ind w:firstLine="709"/>
        <w:jc w:val="both"/>
        <w:rPr>
          <w:sz w:val="22"/>
          <w:szCs w:val="22"/>
        </w:rPr>
      </w:pPr>
      <w:r w:rsidRPr="005A550F">
        <w:rPr>
          <w:sz w:val="22"/>
          <w:szCs w:val="22"/>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74B33" w:rsidRPr="005A550F" w:rsidRDefault="00674B33" w:rsidP="00674B33">
      <w:pPr>
        <w:pStyle w:val="ConsPlusNormal"/>
        <w:ind w:firstLine="709"/>
        <w:jc w:val="both"/>
        <w:rPr>
          <w:sz w:val="22"/>
          <w:szCs w:val="22"/>
        </w:rPr>
      </w:pPr>
      <w:r w:rsidRPr="005A550F">
        <w:rPr>
          <w:sz w:val="22"/>
          <w:szCs w:val="22"/>
        </w:rPr>
        <w:t>оценки надежности внутреннего финансового контроля и подготовки рекомендаций по повышению его эффективности;</w:t>
      </w:r>
    </w:p>
    <w:p w:rsidR="00674B33" w:rsidRPr="005A550F" w:rsidRDefault="00674B33" w:rsidP="00674B33">
      <w:pPr>
        <w:pStyle w:val="ConsPlusNormal"/>
        <w:ind w:firstLine="709"/>
        <w:jc w:val="both"/>
        <w:rPr>
          <w:sz w:val="22"/>
          <w:szCs w:val="22"/>
        </w:rPr>
      </w:pPr>
      <w:r w:rsidRPr="005A550F">
        <w:rPr>
          <w:sz w:val="22"/>
          <w:szCs w:val="22"/>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74B33" w:rsidRPr="005A550F" w:rsidRDefault="00674B33" w:rsidP="00674B33">
      <w:pPr>
        <w:pStyle w:val="ConsPlusNormal"/>
        <w:ind w:firstLine="709"/>
        <w:jc w:val="both"/>
        <w:rPr>
          <w:sz w:val="22"/>
          <w:szCs w:val="22"/>
        </w:rPr>
      </w:pPr>
      <w:r w:rsidRPr="005A550F">
        <w:rPr>
          <w:sz w:val="22"/>
          <w:szCs w:val="22"/>
        </w:rPr>
        <w:t>подготовки предложений по повышению экономности и результативности использования бюджетных средств.</w:t>
      </w:r>
    </w:p>
    <w:p w:rsidR="00674B33" w:rsidRPr="005A550F" w:rsidRDefault="00674B33" w:rsidP="00674B33">
      <w:pPr>
        <w:pStyle w:val="ConsPlusNormal"/>
        <w:ind w:firstLine="709"/>
        <w:jc w:val="both"/>
        <w:rPr>
          <w:sz w:val="22"/>
          <w:szCs w:val="22"/>
        </w:rPr>
      </w:pPr>
      <w:r w:rsidRPr="005A550F">
        <w:rPr>
          <w:sz w:val="22"/>
          <w:szCs w:val="22"/>
        </w:rPr>
        <w:t xml:space="preserve">Внутренний финансовый контроль и внутренний финансовый аудит осуществляются в соответствии с </w:t>
      </w:r>
      <w:hyperlink r:id="rId54" w:history="1">
        <w:r w:rsidRPr="005A550F">
          <w:rPr>
            <w:color w:val="0000FF"/>
            <w:sz w:val="22"/>
            <w:szCs w:val="22"/>
          </w:rPr>
          <w:t>порядком</w:t>
        </w:r>
      </w:hyperlink>
      <w:r w:rsidRPr="005A550F">
        <w:rPr>
          <w:sz w:val="22"/>
          <w:szCs w:val="22"/>
        </w:rPr>
        <w:t xml:space="preserve">, установленным соответственно Правительством Российской Федерации, высшим исполнительным органом </w:t>
      </w:r>
      <w:r w:rsidRPr="005A550F">
        <w:rPr>
          <w:sz w:val="22"/>
          <w:szCs w:val="22"/>
        </w:rPr>
        <w:lastRenderedPageBreak/>
        <w:t>государственной власти субъекта Российской Федерации, местной администрацией.</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16" w:name="Par207"/>
      <w:bookmarkEnd w:id="16"/>
      <w:r w:rsidRPr="005A550F">
        <w:rPr>
          <w:rFonts w:ascii="Arial" w:hAnsi="Arial" w:cs="Arial"/>
          <w:sz w:val="22"/>
          <w:szCs w:val="22"/>
        </w:rPr>
        <w:t>Статья 10. Бюджетные полномочия получателя бюджетных средств</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Получатель бюджетных средств обладает следующими бюджетными полномочиями:</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1) составляет и исполняет бюджетную смету;</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3) обеспечивает результативность, целевой характер использования предусмотренных ему бюджетных ассигнований;</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4) вносит соответствующему главному распорядителю (распорядителю) бюджетных средств предложения по изменению бюджетной росписи;</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5) ведет бюджетный учет (обеспечивает ведение бюджетного учета);</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55" w:history="1">
        <w:r w:rsidRPr="005A550F">
          <w:rPr>
            <w:rFonts w:ascii="Arial" w:hAnsi="Arial" w:cs="Arial"/>
            <w:sz w:val="22"/>
            <w:szCs w:val="22"/>
          </w:rPr>
          <w:t>общими требованиями</w:t>
        </w:r>
      </w:hyperlink>
      <w:r w:rsidRPr="005A550F">
        <w:rPr>
          <w:rFonts w:ascii="Arial" w:hAnsi="Arial" w:cs="Arial"/>
          <w:sz w:val="22"/>
          <w:szCs w:val="22"/>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56" w:history="1">
        <w:r w:rsidRPr="005A550F">
          <w:rPr>
            <w:rFonts w:ascii="Arial" w:hAnsi="Arial" w:cs="Arial"/>
            <w:sz w:val="22"/>
            <w:szCs w:val="22"/>
          </w:rPr>
          <w:t>пункте 3.1 статьи 158</w:t>
        </w:r>
      </w:hyperlink>
      <w:r w:rsidRPr="005A550F">
        <w:rPr>
          <w:rFonts w:ascii="Arial" w:hAnsi="Arial" w:cs="Arial"/>
          <w:sz w:val="22"/>
          <w:szCs w:val="22"/>
        </w:rPr>
        <w:t xml:space="preserve"> Бюджетного Кодекса РФ.</w:t>
      </w:r>
    </w:p>
    <w:p w:rsidR="00674B33" w:rsidRPr="005A550F" w:rsidRDefault="00674B33" w:rsidP="00674B33">
      <w:pPr>
        <w:widowControl w:val="0"/>
        <w:autoSpaceDE w:val="0"/>
        <w:autoSpaceDN w:val="0"/>
        <w:adjustRightInd w:val="0"/>
        <w:ind w:firstLine="709"/>
        <w:jc w:val="both"/>
        <w:rPr>
          <w:rFonts w:ascii="Arial" w:hAnsi="Arial" w:cs="Arial"/>
          <w:b/>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17" w:name="Par220"/>
      <w:bookmarkEnd w:id="17"/>
      <w:r w:rsidRPr="005A550F">
        <w:rPr>
          <w:rFonts w:ascii="Arial" w:hAnsi="Arial" w:cs="Arial"/>
          <w:sz w:val="22"/>
          <w:szCs w:val="22"/>
        </w:rPr>
        <w:t>Статья 11. Бюджетные полномочия иных участников бюджетного процесса в муниципальном образовании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57" w:history="1">
        <w:r w:rsidRPr="005A550F">
          <w:rPr>
            <w:rFonts w:ascii="Arial" w:hAnsi="Arial" w:cs="Arial"/>
            <w:color w:val="0000FF"/>
            <w:sz w:val="22"/>
            <w:szCs w:val="22"/>
          </w:rPr>
          <w:t>кодексом</w:t>
        </w:r>
      </w:hyperlink>
      <w:r w:rsidRPr="005A550F">
        <w:rPr>
          <w:rFonts w:ascii="Arial" w:hAnsi="Arial" w:cs="Arial"/>
          <w:sz w:val="22"/>
          <w:szCs w:val="22"/>
        </w:rPr>
        <w:t xml:space="preserve"> Российской Федерации, настоящим </w:t>
      </w:r>
      <w:r w:rsidRPr="005A550F">
        <w:rPr>
          <w:rFonts w:ascii="Arial" w:hAnsi="Arial" w:cs="Arial"/>
          <w:sz w:val="22"/>
          <w:szCs w:val="22"/>
        </w:rPr>
        <w:lastRenderedPageBreak/>
        <w:t>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1"/>
        <w:rPr>
          <w:rFonts w:ascii="Arial" w:hAnsi="Arial" w:cs="Arial"/>
          <w:sz w:val="22"/>
          <w:szCs w:val="22"/>
        </w:rPr>
      </w:pPr>
      <w:bookmarkStart w:id="18" w:name="Par225"/>
      <w:bookmarkEnd w:id="18"/>
      <w:r w:rsidRPr="005A550F">
        <w:rPr>
          <w:rFonts w:ascii="Arial" w:hAnsi="Arial" w:cs="Arial"/>
          <w:sz w:val="22"/>
          <w:szCs w:val="22"/>
        </w:rPr>
        <w:t>Раздел II. СОСТАВЛЕНИЕ ПРОЕКТА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19" w:name="Par227"/>
      <w:bookmarkEnd w:id="19"/>
      <w:r w:rsidRPr="005A550F">
        <w:rPr>
          <w:rFonts w:ascii="Arial" w:hAnsi="Arial" w:cs="Arial"/>
          <w:sz w:val="22"/>
          <w:szCs w:val="22"/>
        </w:rPr>
        <w:t>Статья 12. Порядок и сроки составления проекта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Проект бюджета поселения составляется и утверждается сроком на три года - очередной финансовый год и плановый период.</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Составление проекта бюджета поселения - исключительная компетенция администрации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Непосредственное составление проекта бюджета поселения осуществляет финансовый отдел администрации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58" w:history="1">
        <w:r w:rsidRPr="005A550F">
          <w:rPr>
            <w:rFonts w:ascii="Arial" w:hAnsi="Arial" w:cs="Arial"/>
            <w:color w:val="0000FF"/>
            <w:sz w:val="22"/>
            <w:szCs w:val="22"/>
          </w:rPr>
          <w:t>кодексом</w:t>
        </w:r>
      </w:hyperlink>
      <w:r w:rsidRPr="005A550F">
        <w:rPr>
          <w:rFonts w:ascii="Arial" w:hAnsi="Arial" w:cs="Arial"/>
          <w:sz w:val="22"/>
          <w:szCs w:val="22"/>
        </w:rPr>
        <w:t xml:space="preserve"> Российской Федерации и принимаемыми с соблюдением его требований решениями Думы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20" w:name="Par240"/>
      <w:bookmarkEnd w:id="20"/>
      <w:r w:rsidRPr="005A550F">
        <w:rPr>
          <w:rFonts w:ascii="Arial" w:hAnsi="Arial" w:cs="Arial"/>
          <w:sz w:val="22"/>
          <w:szCs w:val="22"/>
        </w:rPr>
        <w:t>Статья 13. Сведения, необходимые для составления проекта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Составление проекта бюджета поселения основывается на: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lastRenderedPageBreak/>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2) основных направлениях </w:t>
      </w:r>
      <w:hyperlink r:id="rId59" w:history="1">
        <w:r w:rsidRPr="005A550F">
          <w:rPr>
            <w:rFonts w:ascii="Arial" w:hAnsi="Arial" w:cs="Arial"/>
            <w:color w:val="0000FF"/>
            <w:sz w:val="22"/>
            <w:szCs w:val="22"/>
          </w:rPr>
          <w:t>бюджетной</w:t>
        </w:r>
      </w:hyperlink>
      <w:r w:rsidRPr="005A550F">
        <w:rPr>
          <w:rFonts w:ascii="Arial" w:hAnsi="Arial" w:cs="Arial"/>
          <w:sz w:val="22"/>
          <w:szCs w:val="22"/>
        </w:rPr>
        <w:t xml:space="preserve">, </w:t>
      </w:r>
      <w:hyperlink r:id="rId60" w:history="1">
        <w:r w:rsidRPr="005A550F">
          <w:rPr>
            <w:rFonts w:ascii="Arial" w:hAnsi="Arial" w:cs="Arial"/>
            <w:color w:val="0000FF"/>
            <w:sz w:val="22"/>
            <w:szCs w:val="22"/>
          </w:rPr>
          <w:t>налоговой</w:t>
        </w:r>
      </w:hyperlink>
      <w:r w:rsidRPr="005A550F">
        <w:rPr>
          <w:rFonts w:ascii="Arial" w:hAnsi="Arial" w:cs="Arial"/>
          <w:sz w:val="22"/>
          <w:szCs w:val="22"/>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прогнозе социально-экономического развития;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4) бюджетном прогнозе (проекте бюджетного прогноза, проекте изменений бюджетного прогноза) на долгосрочный период;</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5) муниципальных программах (проектах муниципальных программ, проектах изменений указанных программ).</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Муниципальные программы подлежат приведению в соответствие с решением о бюджете не позднее двух месяцев со дня вступления его в силу.</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21" w:name="Par249"/>
      <w:bookmarkEnd w:id="21"/>
      <w:r w:rsidRPr="005A550F">
        <w:rPr>
          <w:rFonts w:ascii="Arial" w:hAnsi="Arial" w:cs="Arial"/>
          <w:sz w:val="22"/>
          <w:szCs w:val="22"/>
        </w:rPr>
        <w:t xml:space="preserve">Статья 14. Прогноз социально-экономического развития поселения </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2. Прогноз социально-экономического развития муниципального образования ежегодно разрабатывается в </w:t>
      </w:r>
      <w:hyperlink r:id="rId61" w:history="1">
        <w:r w:rsidRPr="005A550F">
          <w:rPr>
            <w:rFonts w:ascii="Arial" w:hAnsi="Arial" w:cs="Arial"/>
            <w:color w:val="000000"/>
            <w:sz w:val="22"/>
            <w:szCs w:val="22"/>
          </w:rPr>
          <w:t>порядке</w:t>
        </w:r>
      </w:hyperlink>
      <w:r w:rsidRPr="005A550F">
        <w:rPr>
          <w:rFonts w:ascii="Arial" w:hAnsi="Arial" w:cs="Arial"/>
          <w:color w:val="000000"/>
          <w:sz w:val="22"/>
          <w:szCs w:val="22"/>
        </w:rPr>
        <w:t>,</w:t>
      </w:r>
      <w:r w:rsidRPr="005A550F">
        <w:rPr>
          <w:rFonts w:ascii="Arial" w:hAnsi="Arial" w:cs="Arial"/>
          <w:sz w:val="22"/>
          <w:szCs w:val="22"/>
        </w:rPr>
        <w:t xml:space="preserve"> установленном местной администрацией.</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w:t>
      </w:r>
      <w:r w:rsidRPr="005A550F">
        <w:rPr>
          <w:rFonts w:ascii="Arial" w:hAnsi="Arial" w:cs="Arial"/>
          <w:sz w:val="22"/>
          <w:szCs w:val="22"/>
        </w:rPr>
        <w:lastRenderedPageBreak/>
        <w:t>указанием причин и факторов прогнозируемых изменений.</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22" w:name="Par254"/>
      <w:bookmarkStart w:id="23" w:name="Par259"/>
      <w:bookmarkEnd w:id="22"/>
      <w:bookmarkEnd w:id="23"/>
      <w:r w:rsidRPr="005A550F">
        <w:rPr>
          <w:rFonts w:ascii="Arial" w:hAnsi="Arial" w:cs="Arial"/>
          <w:sz w:val="22"/>
          <w:szCs w:val="22"/>
        </w:rPr>
        <w:t>Статья 15. Прогнозирование доходов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24" w:name="Par266"/>
      <w:bookmarkEnd w:id="24"/>
      <w:r w:rsidRPr="005A550F">
        <w:rPr>
          <w:rFonts w:ascii="Arial" w:hAnsi="Arial" w:cs="Arial"/>
          <w:sz w:val="22"/>
          <w:szCs w:val="22"/>
        </w:rPr>
        <w:t xml:space="preserve">Статья 16. Планирование бюджетных </w:t>
      </w:r>
      <w:r w:rsidRPr="005A550F">
        <w:rPr>
          <w:rFonts w:ascii="Arial" w:hAnsi="Arial" w:cs="Arial"/>
          <w:sz w:val="22"/>
          <w:szCs w:val="22"/>
        </w:rPr>
        <w:lastRenderedPageBreak/>
        <w:t>ассигнований</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25" w:name="Par271"/>
      <w:bookmarkEnd w:id="25"/>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r w:rsidRPr="005A550F">
        <w:rPr>
          <w:rFonts w:ascii="Arial" w:hAnsi="Arial" w:cs="Arial"/>
          <w:sz w:val="22"/>
          <w:szCs w:val="22"/>
        </w:rPr>
        <w:t>Статья 17. Резервный фонд администрации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В расходной части бюджета поселения образуется резервный фонд администрации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26" w:name="Par278"/>
      <w:bookmarkEnd w:id="26"/>
      <w:r w:rsidRPr="005A550F">
        <w:rPr>
          <w:rFonts w:ascii="Arial" w:hAnsi="Arial" w:cs="Arial"/>
          <w:sz w:val="22"/>
          <w:szCs w:val="22"/>
        </w:rPr>
        <w:t>Статья 18. Муниципальный дорожный фонд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Муниципальный дорожный фонд муниципального образования создается решением Думы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1"/>
        <w:rPr>
          <w:rFonts w:ascii="Arial" w:hAnsi="Arial" w:cs="Arial"/>
          <w:sz w:val="22"/>
          <w:szCs w:val="22"/>
        </w:rPr>
      </w:pPr>
      <w:bookmarkStart w:id="27" w:name="Par286"/>
      <w:bookmarkEnd w:id="27"/>
      <w:r w:rsidRPr="005A550F">
        <w:rPr>
          <w:rFonts w:ascii="Arial" w:hAnsi="Arial" w:cs="Arial"/>
          <w:sz w:val="22"/>
          <w:szCs w:val="22"/>
        </w:rPr>
        <w:lastRenderedPageBreak/>
        <w:t>Раздел III. РАССМОТРЕНИЕ И УТВЕРЖДЕНИЕ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28" w:name="Par288"/>
      <w:bookmarkEnd w:id="28"/>
      <w:r w:rsidRPr="005A550F">
        <w:rPr>
          <w:rFonts w:ascii="Arial" w:hAnsi="Arial" w:cs="Arial"/>
          <w:sz w:val="22"/>
          <w:szCs w:val="22"/>
        </w:rPr>
        <w:t>Статья 19. Содержание решения о бюджете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62" w:history="1">
        <w:r w:rsidRPr="005A550F">
          <w:rPr>
            <w:rFonts w:ascii="Arial" w:hAnsi="Arial" w:cs="Arial"/>
            <w:color w:val="0000FF"/>
            <w:sz w:val="22"/>
            <w:szCs w:val="22"/>
          </w:rPr>
          <w:t>кодексом</w:t>
        </w:r>
      </w:hyperlink>
      <w:r w:rsidRPr="005A550F">
        <w:rPr>
          <w:rFonts w:ascii="Arial" w:hAnsi="Arial" w:cs="Arial"/>
          <w:sz w:val="22"/>
          <w:szCs w:val="22"/>
        </w:rPr>
        <w:t xml:space="preserve"> Российской Федерации, принимаемыми в соответствии с ним решениями Думы муниципального образования (кроме решения о бюджете).</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Решением о бюджете поселения утверждаются: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перечень главных администраторов доходов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перечень главных администраторов источников финансирования дефицита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4) ведомственная структура расходов бюджета на очередной финансовый год и плановый период;</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6) общий объем бюджетных ассигнований, направляемых на исполнение публичных нормативных обязательств;</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w:t>
      </w:r>
      <w:r w:rsidRPr="005A550F">
        <w:rPr>
          <w:rFonts w:ascii="Arial" w:hAnsi="Arial" w:cs="Arial"/>
          <w:sz w:val="22"/>
          <w:szCs w:val="22"/>
        </w:rPr>
        <w:lastRenderedPageBreak/>
        <w:t>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9) объем бюджетных ассигнований муниципального дорожного фонда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10) источники финансирования дефицита бюджета поселения на очередной финансовый год и плановый период;</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11) верхний предел муниципального внутреннего долга и (или)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12) иные показатели бюджета поселения, установленные Бюджетным </w:t>
      </w:r>
      <w:hyperlink r:id="rId63" w:history="1">
        <w:r w:rsidRPr="005A550F">
          <w:rPr>
            <w:rFonts w:ascii="Arial" w:hAnsi="Arial" w:cs="Arial"/>
            <w:color w:val="0000FF"/>
            <w:sz w:val="22"/>
            <w:szCs w:val="22"/>
          </w:rPr>
          <w:t>кодексом</w:t>
        </w:r>
      </w:hyperlink>
      <w:r w:rsidRPr="005A550F">
        <w:rPr>
          <w:rFonts w:ascii="Arial" w:hAnsi="Arial" w:cs="Arial"/>
          <w:sz w:val="22"/>
          <w:szCs w:val="22"/>
        </w:rPr>
        <w:t xml:space="preserve"> Российской Федерации, принимаемыми в соответствии с ним решениями Думы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29" w:name="Par346"/>
      <w:bookmarkEnd w:id="29"/>
      <w:r w:rsidRPr="005A550F">
        <w:rPr>
          <w:rFonts w:ascii="Arial" w:hAnsi="Arial" w:cs="Arial"/>
          <w:sz w:val="22"/>
          <w:szCs w:val="22"/>
        </w:rPr>
        <w:t>Статья 20. Документы и материалы, представляемые в Думу муниципального образования одновременно с проектом решения о бюджете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Одновременно с проектом решения о бюджете поселения в Думу муниципального образования представляются:</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 основные направления </w:t>
      </w:r>
      <w:hyperlink r:id="rId64" w:history="1">
        <w:r w:rsidRPr="005A550F">
          <w:rPr>
            <w:rFonts w:ascii="Arial" w:hAnsi="Arial" w:cs="Arial"/>
            <w:color w:val="000000"/>
            <w:sz w:val="22"/>
            <w:szCs w:val="22"/>
          </w:rPr>
          <w:t>бюджетной</w:t>
        </w:r>
      </w:hyperlink>
      <w:r w:rsidRPr="005A550F">
        <w:rPr>
          <w:rFonts w:ascii="Arial" w:hAnsi="Arial" w:cs="Arial"/>
          <w:color w:val="000000"/>
          <w:sz w:val="22"/>
          <w:szCs w:val="22"/>
        </w:rPr>
        <w:t xml:space="preserve">, </w:t>
      </w:r>
      <w:hyperlink r:id="rId65" w:history="1">
        <w:r w:rsidRPr="005A550F">
          <w:rPr>
            <w:rFonts w:ascii="Arial" w:hAnsi="Arial" w:cs="Arial"/>
            <w:color w:val="000000"/>
            <w:sz w:val="22"/>
            <w:szCs w:val="22"/>
          </w:rPr>
          <w:t>налоговой</w:t>
        </w:r>
      </w:hyperlink>
      <w:r w:rsidRPr="005A550F">
        <w:rPr>
          <w:rFonts w:ascii="Arial" w:hAnsi="Arial" w:cs="Arial"/>
          <w:sz w:val="22"/>
          <w:szCs w:val="22"/>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прогноз социально-экономического развития поселения;</w:t>
      </w: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 xml:space="preserve">4) прогноз основных характеристик (общий объем доходов, общий объем расходов, дефицита (профицита) бюджета) консолидированного бюджета поселения на </w:t>
      </w:r>
      <w:r w:rsidRPr="005A550F">
        <w:rPr>
          <w:rFonts w:ascii="Arial" w:hAnsi="Arial" w:cs="Arial"/>
          <w:sz w:val="22"/>
          <w:szCs w:val="22"/>
        </w:rPr>
        <w:lastRenderedPageBreak/>
        <w:t>очередной финансовый год и плановый период либо утвержденный среднесрочный финансовый план;</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5) пояснительная записка к проекту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 xml:space="preserve">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9) оценка ожидаемого исполнения бюджета поселения на текущий финансовый год;</w:t>
      </w: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паспорта муниципальных программ;</w:t>
      </w: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иные документы и материалы;</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12) реестры источников доходов местного бюджета;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13) иные документы и материалы, установленные Бюджетным </w:t>
      </w:r>
      <w:hyperlink r:id="rId66" w:history="1">
        <w:r w:rsidRPr="005A550F">
          <w:rPr>
            <w:rFonts w:ascii="Arial" w:hAnsi="Arial" w:cs="Arial"/>
            <w:color w:val="0000FF"/>
            <w:sz w:val="22"/>
            <w:szCs w:val="22"/>
          </w:rPr>
          <w:t>кодексом</w:t>
        </w:r>
      </w:hyperlink>
      <w:r w:rsidRPr="005A550F">
        <w:rPr>
          <w:rFonts w:ascii="Arial" w:hAnsi="Arial" w:cs="Arial"/>
          <w:sz w:val="22"/>
          <w:szCs w:val="22"/>
        </w:rPr>
        <w:t xml:space="preserve"> Российской Федерации и принимаемыми в соответствии с ним решениями Думы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30" w:name="Par379"/>
      <w:bookmarkEnd w:id="30"/>
      <w:r w:rsidRPr="005A550F">
        <w:rPr>
          <w:rFonts w:ascii="Arial" w:hAnsi="Arial" w:cs="Arial"/>
          <w:sz w:val="22"/>
          <w:szCs w:val="22"/>
        </w:rPr>
        <w:t xml:space="preserve">Статья 21. Внесение проекта бюджета поселения на рассмотрение Думы </w:t>
      </w:r>
      <w:r w:rsidRPr="005A550F">
        <w:rPr>
          <w:rFonts w:ascii="Arial" w:hAnsi="Arial" w:cs="Arial"/>
          <w:sz w:val="22"/>
          <w:szCs w:val="22"/>
        </w:rPr>
        <w:lastRenderedPageBreak/>
        <w:t>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5A550F">
          <w:rPr>
            <w:rFonts w:ascii="Arial" w:hAnsi="Arial" w:cs="Arial"/>
            <w:color w:val="0000FF"/>
            <w:sz w:val="22"/>
            <w:szCs w:val="22"/>
          </w:rPr>
          <w:t xml:space="preserve">статьей </w:t>
        </w:r>
      </w:hyperlink>
      <w:r w:rsidRPr="005A550F">
        <w:rPr>
          <w:rFonts w:ascii="Arial" w:hAnsi="Arial" w:cs="Arial"/>
          <w:sz w:val="22"/>
          <w:szCs w:val="22"/>
        </w:rPr>
        <w:t>20 настоящего Положения.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Изменение параметров планового периода утверждаемого бюджета производится путем утверждения уточненных показателей бюджета.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31" w:name="Par390"/>
      <w:bookmarkEnd w:id="31"/>
      <w:r w:rsidRPr="005A550F">
        <w:rPr>
          <w:rFonts w:ascii="Arial" w:hAnsi="Arial" w:cs="Arial"/>
          <w:sz w:val="22"/>
          <w:szCs w:val="22"/>
        </w:rPr>
        <w:t>Статья 22. Публичные слушания по проекту решения о бюджете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32" w:name="Par394"/>
      <w:bookmarkEnd w:id="32"/>
      <w:r w:rsidRPr="005A550F">
        <w:rPr>
          <w:rFonts w:ascii="Arial" w:hAnsi="Arial" w:cs="Arial"/>
          <w:sz w:val="22"/>
          <w:szCs w:val="22"/>
        </w:rPr>
        <w:t>Статья 23. Подготовка к рассмотрению проекта решения о бюджете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 Рассмотрение проекта решения о бюджете поселения осуществляется в соответствии с </w:t>
      </w:r>
      <w:hyperlink r:id="rId67" w:history="1">
        <w:r w:rsidRPr="005A550F">
          <w:rPr>
            <w:rFonts w:ascii="Arial" w:hAnsi="Arial" w:cs="Arial"/>
            <w:color w:val="0000FF"/>
            <w:sz w:val="22"/>
            <w:szCs w:val="22"/>
          </w:rPr>
          <w:t>Регламентом</w:t>
        </w:r>
      </w:hyperlink>
      <w:r w:rsidRPr="005A550F">
        <w:rPr>
          <w:rFonts w:ascii="Arial" w:hAnsi="Arial" w:cs="Arial"/>
          <w:sz w:val="22"/>
          <w:szCs w:val="22"/>
        </w:rPr>
        <w:t xml:space="preserve"> Думы муниципального образования с учетом особенностей, предусмотренных </w:t>
      </w:r>
      <w:hyperlink w:anchor="Par397" w:history="1">
        <w:r w:rsidRPr="005A550F">
          <w:rPr>
            <w:rFonts w:ascii="Arial" w:hAnsi="Arial" w:cs="Arial"/>
            <w:color w:val="0000FF"/>
            <w:sz w:val="22"/>
            <w:szCs w:val="22"/>
          </w:rPr>
          <w:t>частями 2</w:t>
        </w:r>
      </w:hyperlink>
      <w:r w:rsidRPr="005A550F">
        <w:rPr>
          <w:rFonts w:ascii="Arial" w:hAnsi="Arial" w:cs="Arial"/>
          <w:sz w:val="22"/>
          <w:szCs w:val="22"/>
        </w:rPr>
        <w:t xml:space="preserve"> - </w:t>
      </w:r>
      <w:hyperlink w:anchor="Par406" w:history="1">
        <w:r w:rsidRPr="005A550F">
          <w:rPr>
            <w:rFonts w:ascii="Arial" w:hAnsi="Arial" w:cs="Arial"/>
            <w:color w:val="0000FF"/>
            <w:sz w:val="22"/>
            <w:szCs w:val="22"/>
          </w:rPr>
          <w:t>4</w:t>
        </w:r>
      </w:hyperlink>
      <w:r w:rsidRPr="005A550F">
        <w:rPr>
          <w:rFonts w:ascii="Arial" w:hAnsi="Arial" w:cs="Arial"/>
          <w:sz w:val="22"/>
          <w:szCs w:val="22"/>
        </w:rPr>
        <w:t xml:space="preserve"> настоящей статьи.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bookmarkStart w:id="33" w:name="Par397"/>
      <w:bookmarkEnd w:id="33"/>
      <w:r w:rsidRPr="005A550F">
        <w:rPr>
          <w:rFonts w:ascii="Arial" w:hAnsi="Arial" w:cs="Arial"/>
          <w:sz w:val="22"/>
          <w:szCs w:val="22"/>
        </w:rP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Постоянные комиссии Думы </w:t>
      </w:r>
      <w:r w:rsidRPr="005A550F">
        <w:rPr>
          <w:rFonts w:ascii="Arial" w:hAnsi="Arial" w:cs="Arial"/>
          <w:sz w:val="22"/>
          <w:szCs w:val="22"/>
        </w:rPr>
        <w:lastRenderedPageBreak/>
        <w:t>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bookmarkStart w:id="34" w:name="Par402"/>
      <w:bookmarkEnd w:id="34"/>
      <w:r w:rsidRPr="005A550F">
        <w:rPr>
          <w:rFonts w:ascii="Arial" w:hAnsi="Arial" w:cs="Arial"/>
          <w:sz w:val="22"/>
          <w:szCs w:val="22"/>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bookmarkStart w:id="35" w:name="Par404"/>
      <w:bookmarkEnd w:id="35"/>
      <w:r w:rsidRPr="005A550F">
        <w:rPr>
          <w:rFonts w:ascii="Arial" w:hAnsi="Arial" w:cs="Arial"/>
          <w:sz w:val="22"/>
          <w:szCs w:val="22"/>
        </w:rPr>
        <w:t xml:space="preserve">Поправки, не соответствующие требованиям, предусмотренным </w:t>
      </w:r>
      <w:hyperlink w:anchor="Par402" w:history="1">
        <w:r w:rsidRPr="005A550F">
          <w:rPr>
            <w:rFonts w:ascii="Arial" w:hAnsi="Arial" w:cs="Arial"/>
            <w:color w:val="0000FF"/>
            <w:sz w:val="22"/>
            <w:szCs w:val="22"/>
          </w:rPr>
          <w:t>абзацем третьим</w:t>
        </w:r>
      </w:hyperlink>
      <w:r w:rsidRPr="005A550F">
        <w:rPr>
          <w:rFonts w:ascii="Arial" w:hAnsi="Arial" w:cs="Arial"/>
          <w:sz w:val="22"/>
          <w:szCs w:val="22"/>
        </w:rPr>
        <w:t xml:space="preserve"> настоящей части, не рассматриваются.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bookmarkStart w:id="36" w:name="Par406"/>
      <w:bookmarkEnd w:id="36"/>
      <w:r w:rsidRPr="005A550F">
        <w:rPr>
          <w:rFonts w:ascii="Arial" w:hAnsi="Arial" w:cs="Arial"/>
          <w:sz w:val="22"/>
          <w:szCs w:val="22"/>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w:t>
      </w:r>
      <w:r w:rsidRPr="005A550F">
        <w:rPr>
          <w:rFonts w:ascii="Arial" w:hAnsi="Arial" w:cs="Arial"/>
          <w:sz w:val="22"/>
          <w:szCs w:val="22"/>
        </w:rPr>
        <w:lastRenderedPageBreak/>
        <w:t xml:space="preserve">поселения в соответствии с </w:t>
      </w:r>
      <w:hyperlink r:id="rId68" w:history="1">
        <w:r w:rsidRPr="005A550F">
          <w:rPr>
            <w:rFonts w:ascii="Arial" w:hAnsi="Arial" w:cs="Arial"/>
            <w:color w:val="0000FF"/>
            <w:sz w:val="22"/>
            <w:szCs w:val="22"/>
          </w:rPr>
          <w:t>Регламентом</w:t>
        </w:r>
      </w:hyperlink>
      <w:r w:rsidRPr="005A550F">
        <w:rPr>
          <w:rFonts w:ascii="Arial" w:hAnsi="Arial" w:cs="Arial"/>
          <w:sz w:val="22"/>
          <w:szCs w:val="22"/>
        </w:rPr>
        <w:t xml:space="preserve"> Думы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37" w:name="Par408"/>
      <w:bookmarkEnd w:id="37"/>
      <w:r w:rsidRPr="005A550F">
        <w:rPr>
          <w:rFonts w:ascii="Arial" w:hAnsi="Arial" w:cs="Arial"/>
          <w:sz w:val="22"/>
          <w:szCs w:val="22"/>
        </w:rPr>
        <w:t>Статья 24. Рассмотрение и утверждение проекта решения о бюджете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 Рассмотрение и утверждение проекта решения о бюджете поселения осуществляется в соответствии с </w:t>
      </w:r>
      <w:hyperlink r:id="rId69" w:history="1">
        <w:r w:rsidRPr="005A550F">
          <w:rPr>
            <w:rFonts w:ascii="Arial" w:hAnsi="Arial" w:cs="Arial"/>
            <w:color w:val="0000FF"/>
            <w:sz w:val="22"/>
            <w:szCs w:val="22"/>
          </w:rPr>
          <w:t>Регламентом</w:t>
        </w:r>
      </w:hyperlink>
      <w:r w:rsidRPr="005A550F">
        <w:rPr>
          <w:rFonts w:ascii="Arial" w:hAnsi="Arial" w:cs="Arial"/>
          <w:sz w:val="22"/>
          <w:szCs w:val="22"/>
        </w:rPr>
        <w:t xml:space="preserve"> Думы муниципального образования с учетом особенностей, предусмотренных </w:t>
      </w:r>
      <w:hyperlink w:anchor="Par411" w:history="1">
        <w:r w:rsidRPr="005A550F">
          <w:rPr>
            <w:rFonts w:ascii="Arial" w:hAnsi="Arial" w:cs="Arial"/>
            <w:color w:val="0000FF"/>
            <w:sz w:val="22"/>
            <w:szCs w:val="22"/>
          </w:rPr>
          <w:t>частью второй</w:t>
        </w:r>
      </w:hyperlink>
      <w:r w:rsidRPr="005A550F">
        <w:rPr>
          <w:rFonts w:ascii="Arial" w:hAnsi="Arial" w:cs="Arial"/>
          <w:sz w:val="22"/>
          <w:szCs w:val="22"/>
        </w:rPr>
        <w:t xml:space="preserve"> настоящей статьи.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bookmarkStart w:id="38" w:name="Par411"/>
      <w:bookmarkEnd w:id="38"/>
      <w:r w:rsidRPr="005A550F">
        <w:rPr>
          <w:rFonts w:ascii="Arial" w:hAnsi="Arial" w:cs="Arial"/>
          <w:sz w:val="22"/>
          <w:szCs w:val="22"/>
        </w:rPr>
        <w:t>2. При рассмотрении проекта решения о бюджете поселения Дума муниципального образования заслушивает доклады:</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руководителя финансового отдела администрации муниципального образования  для представления проекта решения о бюджете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председателя постоянной комиссии Думы муниципального образования по экономической политике и бюджету;</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Председателя ревизионной комиссии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Решение о бюджете поселения вступает в силу с 1 января очередного финансового года.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70" w:history="1">
        <w:r w:rsidRPr="005A550F">
          <w:rPr>
            <w:rFonts w:ascii="Arial" w:hAnsi="Arial" w:cs="Arial"/>
            <w:color w:val="0000FF"/>
            <w:sz w:val="22"/>
            <w:szCs w:val="22"/>
          </w:rPr>
          <w:t>кодексом</w:t>
        </w:r>
      </w:hyperlink>
      <w:r w:rsidRPr="005A550F">
        <w:rPr>
          <w:rFonts w:ascii="Arial" w:hAnsi="Arial" w:cs="Arial"/>
          <w:sz w:val="22"/>
          <w:szCs w:val="22"/>
        </w:rPr>
        <w:t xml:space="preserve"> Российской Федерации.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4. Решение о бюджете поселения подлежит официальному опубликованию не позднее 10 дней после его подписания в установленном порядке.</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39" w:name="Par423"/>
      <w:bookmarkEnd w:id="39"/>
      <w:r w:rsidRPr="005A550F">
        <w:rPr>
          <w:rFonts w:ascii="Arial" w:hAnsi="Arial" w:cs="Arial"/>
          <w:sz w:val="22"/>
          <w:szCs w:val="22"/>
        </w:rPr>
        <w:t>Статья 25. Внесение изменений в решение о бюджете поселения на текущий финансовый год и плановый период</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w:t>
      </w:r>
      <w:r w:rsidRPr="005A550F">
        <w:rPr>
          <w:rFonts w:ascii="Arial" w:hAnsi="Arial" w:cs="Arial"/>
          <w:sz w:val="22"/>
          <w:szCs w:val="22"/>
        </w:rPr>
        <w:lastRenderedPageBreak/>
        <w:t>муниципального образования для рассмотрения и утверждения.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71" w:history="1">
        <w:r w:rsidRPr="005A550F">
          <w:rPr>
            <w:rFonts w:ascii="Arial" w:hAnsi="Arial" w:cs="Arial"/>
            <w:color w:val="0000FF"/>
            <w:sz w:val="22"/>
            <w:szCs w:val="22"/>
          </w:rPr>
          <w:t>Регламентом</w:t>
        </w:r>
      </w:hyperlink>
      <w:r w:rsidRPr="005A550F">
        <w:rPr>
          <w:rFonts w:ascii="Arial" w:hAnsi="Arial" w:cs="Arial"/>
          <w:sz w:val="22"/>
          <w:szCs w:val="22"/>
        </w:rPr>
        <w:t xml:space="preserve"> Думы муниципального образования с учетом особенностей, предусмотренных </w:t>
      </w:r>
      <w:hyperlink w:anchor="Par430" w:history="1">
        <w:r w:rsidRPr="005A550F">
          <w:rPr>
            <w:rFonts w:ascii="Arial" w:hAnsi="Arial" w:cs="Arial"/>
            <w:color w:val="0000FF"/>
            <w:sz w:val="22"/>
            <w:szCs w:val="22"/>
          </w:rPr>
          <w:t>частями 3</w:t>
        </w:r>
      </w:hyperlink>
      <w:r w:rsidRPr="005A550F">
        <w:rPr>
          <w:rFonts w:ascii="Arial" w:hAnsi="Arial" w:cs="Arial"/>
          <w:sz w:val="22"/>
          <w:szCs w:val="22"/>
        </w:rPr>
        <w:t xml:space="preserve"> - </w:t>
      </w:r>
      <w:hyperlink w:anchor="Par436" w:history="1">
        <w:r w:rsidRPr="005A550F">
          <w:rPr>
            <w:rFonts w:ascii="Arial" w:hAnsi="Arial" w:cs="Arial"/>
            <w:color w:val="0000FF"/>
            <w:sz w:val="22"/>
            <w:szCs w:val="22"/>
          </w:rPr>
          <w:t>5</w:t>
        </w:r>
      </w:hyperlink>
      <w:r w:rsidRPr="005A550F">
        <w:rPr>
          <w:rFonts w:ascii="Arial" w:hAnsi="Arial" w:cs="Arial"/>
          <w:sz w:val="22"/>
          <w:szCs w:val="22"/>
        </w:rPr>
        <w:t xml:space="preserve"> настоящей статьи.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bookmarkStart w:id="40" w:name="Par430"/>
      <w:bookmarkEnd w:id="40"/>
      <w:r w:rsidRPr="005A550F">
        <w:rPr>
          <w:rFonts w:ascii="Arial" w:hAnsi="Arial" w:cs="Arial"/>
          <w:sz w:val="22"/>
          <w:szCs w:val="22"/>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5A550F">
          <w:rPr>
            <w:rFonts w:ascii="Arial" w:hAnsi="Arial" w:cs="Arial"/>
            <w:color w:val="0000FF"/>
            <w:sz w:val="22"/>
            <w:szCs w:val="22"/>
          </w:rPr>
          <w:t>абзацами третьим</w:t>
        </w:r>
      </w:hyperlink>
      <w:r w:rsidRPr="005A550F">
        <w:rPr>
          <w:rFonts w:ascii="Arial" w:hAnsi="Arial" w:cs="Arial"/>
          <w:sz w:val="22"/>
          <w:szCs w:val="22"/>
        </w:rPr>
        <w:t xml:space="preserve">, </w:t>
      </w:r>
      <w:hyperlink w:anchor="Par404" w:history="1">
        <w:r w:rsidRPr="005A550F">
          <w:rPr>
            <w:rFonts w:ascii="Arial" w:hAnsi="Arial" w:cs="Arial"/>
            <w:color w:val="0000FF"/>
            <w:sz w:val="22"/>
            <w:szCs w:val="22"/>
          </w:rPr>
          <w:t xml:space="preserve">четвертым части 2 статьи </w:t>
        </w:r>
      </w:hyperlink>
      <w:r w:rsidRPr="005A550F">
        <w:rPr>
          <w:rFonts w:ascii="Arial" w:hAnsi="Arial" w:cs="Arial"/>
          <w:sz w:val="22"/>
          <w:szCs w:val="22"/>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72" w:history="1">
        <w:r w:rsidRPr="005A550F">
          <w:rPr>
            <w:rFonts w:ascii="Arial" w:hAnsi="Arial" w:cs="Arial"/>
            <w:color w:val="0000FF"/>
            <w:sz w:val="22"/>
            <w:szCs w:val="22"/>
          </w:rPr>
          <w:t>Регламентом</w:t>
        </w:r>
      </w:hyperlink>
      <w:r w:rsidRPr="005A550F">
        <w:rPr>
          <w:rFonts w:ascii="Arial" w:hAnsi="Arial" w:cs="Arial"/>
          <w:sz w:val="22"/>
          <w:szCs w:val="22"/>
        </w:rPr>
        <w:t xml:space="preserve"> Думы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bookmarkStart w:id="41" w:name="Par436"/>
      <w:bookmarkEnd w:id="41"/>
      <w:r w:rsidRPr="005A550F">
        <w:rPr>
          <w:rFonts w:ascii="Arial" w:hAnsi="Arial" w:cs="Arial"/>
          <w:sz w:val="22"/>
          <w:szCs w:val="22"/>
        </w:rPr>
        <w:t xml:space="preserve">5. При рассмотрении проекта решения о внесении изменений в решение о </w:t>
      </w:r>
      <w:r w:rsidRPr="005A550F">
        <w:rPr>
          <w:rFonts w:ascii="Arial" w:hAnsi="Arial" w:cs="Arial"/>
          <w:sz w:val="22"/>
          <w:szCs w:val="22"/>
        </w:rPr>
        <w:lastRenderedPageBreak/>
        <w:t>бюджете поселения на текущий финансовый год и плановый период Дума муниципального образования заслушивает доклады:</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председателя постоянной комиссии Думы муниципального образования по экономической политике и бюджету;</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Председателя ревизионной комиссии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1"/>
        <w:rPr>
          <w:rFonts w:ascii="Arial" w:hAnsi="Arial" w:cs="Arial"/>
          <w:sz w:val="22"/>
          <w:szCs w:val="22"/>
        </w:rPr>
      </w:pPr>
      <w:bookmarkStart w:id="42" w:name="Par444"/>
      <w:bookmarkEnd w:id="42"/>
      <w:r w:rsidRPr="005A550F">
        <w:rPr>
          <w:rFonts w:ascii="Arial" w:hAnsi="Arial" w:cs="Arial"/>
          <w:sz w:val="22"/>
          <w:szCs w:val="22"/>
        </w:rPr>
        <w:t>Раздел IV. ИСПОЛНЕНИЕ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43" w:name="Par446"/>
      <w:bookmarkEnd w:id="43"/>
      <w:r w:rsidRPr="005A550F">
        <w:rPr>
          <w:rFonts w:ascii="Arial" w:hAnsi="Arial" w:cs="Arial"/>
          <w:sz w:val="22"/>
          <w:szCs w:val="22"/>
        </w:rPr>
        <w:t>Статья 26. Организация исполнения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Исполнение бюджета поселения обеспечивается администрацией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Бюджет муниципального образования исполняется на основе единства кассы и подведомственности расходов.</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Кассовое обслуживание единого счета бюджета поселения осуществляется Федеральным казначейством.</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44" w:name="Par454"/>
      <w:bookmarkEnd w:id="44"/>
      <w:r w:rsidRPr="005A550F">
        <w:rPr>
          <w:rFonts w:ascii="Arial" w:hAnsi="Arial" w:cs="Arial"/>
          <w:sz w:val="22"/>
          <w:szCs w:val="22"/>
        </w:rPr>
        <w:t>Статья 27. Сводная бюджетная роспись</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 </w:t>
      </w:r>
      <w:hyperlink r:id="rId73" w:history="1">
        <w:r w:rsidRPr="005A550F">
          <w:rPr>
            <w:rFonts w:ascii="Arial" w:hAnsi="Arial" w:cs="Arial"/>
            <w:sz w:val="22"/>
            <w:szCs w:val="22"/>
          </w:rPr>
          <w:t>Порядок</w:t>
        </w:r>
      </w:hyperlink>
      <w:r w:rsidRPr="005A550F">
        <w:rPr>
          <w:rFonts w:ascii="Arial" w:hAnsi="Arial" w:cs="Arial"/>
          <w:sz w:val="22"/>
          <w:szCs w:val="22"/>
        </w:rPr>
        <w:t xml:space="preserve"> составления и ведения сводной бюджетной росписи устанавливается финансовым органом администрации.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Утверждение сводной бюджетной росписи и внесение изменений в нее осуществляется руководителем финансового органа.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Утвержденные показатели сводной бюджетной росписи должны соответствовать решению о бюджете.</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45" w:name="Par459"/>
      <w:bookmarkEnd w:id="45"/>
      <w:r w:rsidRPr="005A550F">
        <w:rPr>
          <w:rFonts w:ascii="Arial" w:hAnsi="Arial" w:cs="Arial"/>
          <w:sz w:val="22"/>
          <w:szCs w:val="22"/>
        </w:rPr>
        <w:t>Статья 28. Кассовый план</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r w:rsidRPr="005A550F">
        <w:rPr>
          <w:rFonts w:ascii="Arial" w:hAnsi="Arial" w:cs="Arial"/>
          <w:sz w:val="22"/>
          <w:szCs w:val="22"/>
        </w:rPr>
        <w:lastRenderedPageBreak/>
        <w:t>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Составление и ведение кассового плана осуществляется финансовым отделом администрации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46" w:name="Par466"/>
      <w:bookmarkEnd w:id="46"/>
      <w:r w:rsidRPr="005A550F">
        <w:rPr>
          <w:rFonts w:ascii="Arial" w:hAnsi="Arial" w:cs="Arial"/>
          <w:sz w:val="22"/>
          <w:szCs w:val="22"/>
        </w:rPr>
        <w:t>Статья 29. Исполнение бюджета поселения по доходам и расходам</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Исполнение бюджета поселения по доходам осуществляется в соответствии с бюджетным законодательством Российской Федерации.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74" w:history="1">
        <w:r w:rsidRPr="005A550F">
          <w:rPr>
            <w:rFonts w:ascii="Arial" w:hAnsi="Arial" w:cs="Arial"/>
            <w:color w:val="0000FF"/>
            <w:sz w:val="22"/>
            <w:szCs w:val="22"/>
          </w:rPr>
          <w:t>кодекса</w:t>
        </w:r>
      </w:hyperlink>
      <w:r w:rsidRPr="005A550F">
        <w:rPr>
          <w:rFonts w:ascii="Arial" w:hAnsi="Arial" w:cs="Arial"/>
          <w:sz w:val="22"/>
          <w:szCs w:val="22"/>
        </w:rPr>
        <w:t xml:space="preserve"> Российской Федерации.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47" w:name="Par472"/>
      <w:bookmarkEnd w:id="47"/>
      <w:r w:rsidRPr="005A550F">
        <w:rPr>
          <w:rFonts w:ascii="Arial" w:hAnsi="Arial" w:cs="Arial"/>
          <w:sz w:val="22"/>
          <w:szCs w:val="22"/>
        </w:rPr>
        <w:t>Статья 30. Бюджетные росписи главных распорядителей бюджетных средств</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48" w:name="Par477"/>
      <w:bookmarkEnd w:id="48"/>
      <w:r w:rsidRPr="005A550F">
        <w:rPr>
          <w:rFonts w:ascii="Arial" w:hAnsi="Arial" w:cs="Arial"/>
          <w:sz w:val="22"/>
          <w:szCs w:val="22"/>
        </w:rPr>
        <w:t>Статья 31. Исполнение бюджета поселения по источникам финансирования дефицита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75" w:history="1">
        <w:r w:rsidRPr="005A550F">
          <w:rPr>
            <w:rFonts w:ascii="Arial" w:hAnsi="Arial" w:cs="Arial"/>
            <w:color w:val="0000FF"/>
            <w:sz w:val="22"/>
            <w:szCs w:val="22"/>
          </w:rPr>
          <w:t>кодекса</w:t>
        </w:r>
      </w:hyperlink>
      <w:r w:rsidRPr="005A550F">
        <w:rPr>
          <w:rFonts w:ascii="Arial" w:hAnsi="Arial" w:cs="Arial"/>
          <w:sz w:val="22"/>
          <w:szCs w:val="22"/>
        </w:rPr>
        <w:t xml:space="preserve"> Российской Федерации.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2. Санкционирование оплаты денежных обязательств, подлежащих исполнению за счет бюджетных </w:t>
      </w:r>
      <w:r w:rsidRPr="005A550F">
        <w:rPr>
          <w:rFonts w:ascii="Arial" w:hAnsi="Arial" w:cs="Arial"/>
          <w:sz w:val="22"/>
          <w:szCs w:val="22"/>
        </w:rPr>
        <w:lastRenderedPageBreak/>
        <w:t>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49" w:name="Par484"/>
      <w:bookmarkEnd w:id="49"/>
      <w:r w:rsidRPr="005A550F">
        <w:rPr>
          <w:rFonts w:ascii="Arial" w:hAnsi="Arial" w:cs="Arial"/>
          <w:sz w:val="22"/>
          <w:szCs w:val="22"/>
        </w:rPr>
        <w:t>Статья 32. Лицевые счета для учета операций по исполнению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76" w:history="1">
        <w:r w:rsidRPr="005A550F">
          <w:rPr>
            <w:rFonts w:ascii="Arial" w:hAnsi="Arial" w:cs="Arial"/>
            <w:color w:val="0000FF"/>
            <w:sz w:val="22"/>
            <w:szCs w:val="22"/>
          </w:rPr>
          <w:t>кодекса</w:t>
        </w:r>
      </w:hyperlink>
      <w:r w:rsidRPr="005A550F">
        <w:rPr>
          <w:rFonts w:ascii="Arial" w:hAnsi="Arial" w:cs="Arial"/>
          <w:sz w:val="22"/>
          <w:szCs w:val="22"/>
        </w:rPr>
        <w:t xml:space="preserve"> Российской Федерации в финансовом отделе администрации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50" w:name="Par491"/>
      <w:bookmarkEnd w:id="50"/>
      <w:r w:rsidRPr="005A550F">
        <w:rPr>
          <w:rFonts w:ascii="Arial" w:hAnsi="Arial" w:cs="Arial"/>
          <w:sz w:val="22"/>
          <w:szCs w:val="22"/>
        </w:rPr>
        <w:t>Статья 33. Бюджетная смета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w:t>
      </w:r>
      <w:r w:rsidRPr="005A550F">
        <w:rPr>
          <w:rFonts w:ascii="Arial" w:hAnsi="Arial" w:cs="Arial"/>
          <w:sz w:val="22"/>
          <w:szCs w:val="22"/>
        </w:rPr>
        <w:lastRenderedPageBreak/>
        <w:t>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bookmarkStart w:id="51" w:name="Par502"/>
      <w:bookmarkEnd w:id="51"/>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52" w:name="Par504"/>
      <w:bookmarkEnd w:id="52"/>
      <w:r w:rsidRPr="005A550F">
        <w:rPr>
          <w:rFonts w:ascii="Arial" w:hAnsi="Arial" w:cs="Arial"/>
          <w:sz w:val="22"/>
          <w:szCs w:val="22"/>
        </w:rPr>
        <w:t>Статья 34. Завершение текущего финансового года</w:t>
      </w:r>
    </w:p>
    <w:p w:rsidR="00674B33" w:rsidRPr="005A550F" w:rsidRDefault="00674B33" w:rsidP="00674B33">
      <w:pPr>
        <w:pStyle w:val="ConsPlusNormal"/>
        <w:ind w:firstLine="709"/>
        <w:jc w:val="both"/>
        <w:rPr>
          <w:sz w:val="22"/>
          <w:szCs w:val="22"/>
        </w:rPr>
      </w:pPr>
      <w:r w:rsidRPr="005A550F">
        <w:rPr>
          <w:sz w:val="22"/>
          <w:szCs w:val="22"/>
        </w:rPr>
        <w:t xml:space="preserve">Операции по исполнению бюджета завершаются 31 декабря, за исключением операций, указанных в </w:t>
      </w:r>
      <w:hyperlink w:anchor="P6" w:history="1">
        <w:r w:rsidRPr="005A550F">
          <w:rPr>
            <w:color w:val="0000FF"/>
            <w:sz w:val="22"/>
            <w:szCs w:val="22"/>
          </w:rPr>
          <w:t>пункте 2</w:t>
        </w:r>
      </w:hyperlink>
      <w:r w:rsidRPr="005A550F">
        <w:rPr>
          <w:sz w:val="22"/>
          <w:szCs w:val="22"/>
        </w:rPr>
        <w:t xml:space="preserve"> настоящей статьи.</w:t>
      </w:r>
    </w:p>
    <w:p w:rsidR="00674B33" w:rsidRPr="005A550F" w:rsidRDefault="00674B33" w:rsidP="00674B33">
      <w:pPr>
        <w:pStyle w:val="ConsPlusNormal"/>
        <w:ind w:firstLine="709"/>
        <w:jc w:val="both"/>
        <w:rPr>
          <w:sz w:val="22"/>
          <w:szCs w:val="22"/>
        </w:rPr>
      </w:pPr>
      <w:r w:rsidRPr="005A550F">
        <w:rPr>
          <w:sz w:val="22"/>
          <w:szCs w:val="22"/>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674B33" w:rsidRPr="005A550F" w:rsidRDefault="00674B33" w:rsidP="00674B33">
      <w:pPr>
        <w:pStyle w:val="ConsPlusNormal"/>
        <w:ind w:firstLine="709"/>
        <w:jc w:val="both"/>
        <w:rPr>
          <w:sz w:val="22"/>
          <w:szCs w:val="22"/>
        </w:rPr>
      </w:pPr>
      <w:bookmarkStart w:id="53" w:name="P6"/>
      <w:bookmarkEnd w:id="53"/>
      <w:r w:rsidRPr="005A550F">
        <w:rPr>
          <w:sz w:val="22"/>
          <w:szCs w:val="2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74B33" w:rsidRPr="005A550F" w:rsidRDefault="00674B33" w:rsidP="00674B33">
      <w:pPr>
        <w:pStyle w:val="ConsPlusNormal"/>
        <w:ind w:firstLine="709"/>
        <w:jc w:val="both"/>
        <w:rPr>
          <w:sz w:val="22"/>
          <w:szCs w:val="22"/>
        </w:rPr>
      </w:pPr>
      <w:r w:rsidRPr="005A550F">
        <w:rPr>
          <w:sz w:val="22"/>
          <w:szCs w:val="22"/>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Принятие главным администратором средств местного бюджета решения о наличии (об отсутствии) потребности в указанных в </w:t>
      </w:r>
      <w:hyperlink r:id="rId77" w:history="1">
        <w:r w:rsidRPr="005A550F">
          <w:rPr>
            <w:rFonts w:ascii="Arial" w:hAnsi="Arial" w:cs="Arial"/>
            <w:sz w:val="22"/>
            <w:szCs w:val="22"/>
          </w:rPr>
          <w:t>абзаце первом</w:t>
        </w:r>
      </w:hyperlink>
      <w:r w:rsidRPr="005A550F">
        <w:rPr>
          <w:rFonts w:ascii="Arial" w:hAnsi="Arial" w:cs="Arial"/>
          <w:sz w:val="22"/>
          <w:szCs w:val="22"/>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w:t>
      </w:r>
      <w:r w:rsidRPr="005A550F">
        <w:rPr>
          <w:rFonts w:ascii="Arial" w:hAnsi="Arial" w:cs="Arial"/>
          <w:sz w:val="22"/>
          <w:szCs w:val="22"/>
        </w:rPr>
        <w:lastRenderedPageBreak/>
        <w:t>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674B33" w:rsidRPr="005A550F" w:rsidRDefault="00674B33" w:rsidP="00674B33">
      <w:pPr>
        <w:pStyle w:val="ConsPlusNormal"/>
        <w:ind w:firstLine="709"/>
        <w:jc w:val="both"/>
        <w:rPr>
          <w:sz w:val="22"/>
          <w:szCs w:val="22"/>
        </w:rPr>
      </w:pPr>
      <w:r w:rsidRPr="005A550F">
        <w:rPr>
          <w:sz w:val="22"/>
          <w:szCs w:val="22"/>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74B33" w:rsidRPr="005A550F" w:rsidRDefault="00674B33" w:rsidP="00674B33">
      <w:pPr>
        <w:autoSpaceDE w:val="0"/>
        <w:autoSpaceDN w:val="0"/>
        <w:adjustRightInd w:val="0"/>
        <w:ind w:firstLine="709"/>
        <w:jc w:val="both"/>
        <w:rPr>
          <w:rFonts w:ascii="Arial" w:hAnsi="Arial" w:cs="Arial"/>
          <w:bCs/>
          <w:sz w:val="22"/>
          <w:szCs w:val="22"/>
        </w:rPr>
      </w:pPr>
      <w:r w:rsidRPr="005A550F">
        <w:rPr>
          <w:rFonts w:ascii="Arial" w:hAnsi="Arial" w:cs="Arial"/>
          <w:bCs/>
          <w:sz w:val="22"/>
          <w:szCs w:val="22"/>
        </w:rPr>
        <w:t xml:space="preserve">Порядок принятия решений, предусмотренных </w:t>
      </w:r>
      <w:hyperlink r:id="rId78" w:history="1">
        <w:r w:rsidRPr="005A550F">
          <w:rPr>
            <w:rFonts w:ascii="Arial" w:hAnsi="Arial" w:cs="Arial"/>
            <w:bCs/>
            <w:color w:val="0000FF"/>
            <w:sz w:val="22"/>
            <w:szCs w:val="22"/>
          </w:rPr>
          <w:t>абзацем четвертым</w:t>
        </w:r>
      </w:hyperlink>
      <w:r w:rsidRPr="005A550F">
        <w:rPr>
          <w:rFonts w:ascii="Arial" w:hAnsi="Arial" w:cs="Arial"/>
          <w:bCs/>
          <w:sz w:val="22"/>
          <w:szCs w:val="22"/>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674B33" w:rsidRPr="005A550F" w:rsidRDefault="00674B33" w:rsidP="00674B33">
      <w:pPr>
        <w:autoSpaceDE w:val="0"/>
        <w:autoSpaceDN w:val="0"/>
        <w:adjustRightInd w:val="0"/>
        <w:ind w:firstLine="709"/>
        <w:jc w:val="both"/>
        <w:rPr>
          <w:rFonts w:ascii="Arial" w:hAnsi="Arial" w:cs="Arial"/>
          <w:bCs/>
          <w:sz w:val="22"/>
          <w:szCs w:val="22"/>
        </w:rPr>
      </w:pPr>
      <w:r w:rsidRPr="005A550F">
        <w:rPr>
          <w:rFonts w:ascii="Arial" w:hAnsi="Arial" w:cs="Arial"/>
          <w:sz w:val="22"/>
          <w:szCs w:val="22"/>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w:t>
      </w:r>
      <w:r w:rsidRPr="005A550F">
        <w:rPr>
          <w:rFonts w:ascii="Arial" w:hAnsi="Arial" w:cs="Arial"/>
          <w:sz w:val="22"/>
          <w:szCs w:val="22"/>
        </w:rPr>
        <w:lastRenderedPageBreak/>
        <w:t xml:space="preserve">определяемом соответствующим финансовым органом с соблюдением </w:t>
      </w:r>
      <w:hyperlink r:id="rId79" w:history="1">
        <w:r w:rsidRPr="005A550F">
          <w:rPr>
            <w:rFonts w:ascii="Arial" w:hAnsi="Arial" w:cs="Arial"/>
            <w:color w:val="0000FF"/>
            <w:sz w:val="22"/>
            <w:szCs w:val="22"/>
          </w:rPr>
          <w:t>общих требований</w:t>
        </w:r>
      </w:hyperlink>
      <w:r w:rsidRPr="005A550F">
        <w:rPr>
          <w:rFonts w:ascii="Arial" w:hAnsi="Arial" w:cs="Arial"/>
          <w:sz w:val="22"/>
          <w:szCs w:val="22"/>
        </w:rPr>
        <w:t>, установленных Министерством финансов Российской Федерации.</w:t>
      </w:r>
    </w:p>
    <w:p w:rsidR="00674B33" w:rsidRPr="005A550F" w:rsidRDefault="00674B33" w:rsidP="00674B33">
      <w:pPr>
        <w:pStyle w:val="ConsPlusNormal"/>
        <w:ind w:firstLine="709"/>
        <w:jc w:val="both"/>
        <w:rPr>
          <w:sz w:val="22"/>
          <w:szCs w:val="22"/>
        </w:rPr>
      </w:pPr>
      <w:r w:rsidRPr="005A550F">
        <w:rPr>
          <w:sz w:val="22"/>
          <w:szCs w:val="22"/>
        </w:rPr>
        <w:t xml:space="preserve">Взыскание неиспользованных межбюджетных трансфертов, предоставленных из федерального бюджета, осуществляется в </w:t>
      </w:r>
      <w:hyperlink r:id="rId80" w:history="1">
        <w:r w:rsidRPr="005A550F">
          <w:rPr>
            <w:color w:val="0000FF"/>
            <w:sz w:val="22"/>
            <w:szCs w:val="22"/>
          </w:rPr>
          <w:t>порядке</w:t>
        </w:r>
      </w:hyperlink>
      <w:r w:rsidRPr="005A550F">
        <w:rPr>
          <w:sz w:val="22"/>
          <w:szCs w:val="22"/>
        </w:rPr>
        <w:t>, установленном Министерством финансов Российской Федерации.</w:t>
      </w:r>
    </w:p>
    <w:p w:rsidR="00674B33" w:rsidRPr="005A550F" w:rsidRDefault="00674B33" w:rsidP="00674B33">
      <w:pPr>
        <w:pStyle w:val="ConsPlusNormal"/>
        <w:ind w:firstLine="709"/>
        <w:jc w:val="both"/>
        <w:rPr>
          <w:sz w:val="22"/>
          <w:szCs w:val="22"/>
        </w:rPr>
      </w:pPr>
      <w:r w:rsidRPr="005A550F">
        <w:rPr>
          <w:sz w:val="22"/>
          <w:szCs w:val="22"/>
        </w:rPr>
        <w:t xml:space="preserve">Финансовый орган устанавливает </w:t>
      </w:r>
      <w:hyperlink r:id="rId81" w:history="1">
        <w:r w:rsidRPr="005A550F">
          <w:rPr>
            <w:color w:val="0000FF"/>
            <w:sz w:val="22"/>
            <w:szCs w:val="22"/>
          </w:rPr>
          <w:t>порядок</w:t>
        </w:r>
      </w:hyperlink>
      <w:r w:rsidRPr="005A550F">
        <w:rPr>
          <w:sz w:val="22"/>
          <w:szCs w:val="22"/>
        </w:rPr>
        <w:t xml:space="preserve"> обеспечения получателей средств бюджета субъекта Российской Федерации  (местного бюджета), бюджета государственного внебюджетного фонда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74B33" w:rsidRPr="005A550F" w:rsidRDefault="00674B33" w:rsidP="00674B33">
      <w:pPr>
        <w:pStyle w:val="ConsPlusNormal"/>
        <w:ind w:firstLine="709"/>
        <w:jc w:val="both"/>
        <w:rPr>
          <w:sz w:val="22"/>
          <w:szCs w:val="22"/>
        </w:rPr>
      </w:pPr>
      <w:r w:rsidRPr="005A550F">
        <w:rPr>
          <w:sz w:val="22"/>
          <w:szCs w:val="22"/>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674B33" w:rsidRPr="005A550F" w:rsidRDefault="00674B33" w:rsidP="00674B33">
      <w:pPr>
        <w:pStyle w:val="ConsPlusNormal"/>
        <w:ind w:firstLine="709"/>
        <w:jc w:val="both"/>
        <w:rPr>
          <w:sz w:val="22"/>
          <w:szCs w:val="22"/>
        </w:rPr>
      </w:pPr>
    </w:p>
    <w:p w:rsidR="00674B33" w:rsidRPr="005A550F" w:rsidRDefault="00674B33" w:rsidP="00674B33">
      <w:pPr>
        <w:widowControl w:val="0"/>
        <w:autoSpaceDE w:val="0"/>
        <w:autoSpaceDN w:val="0"/>
        <w:adjustRightInd w:val="0"/>
        <w:ind w:firstLine="709"/>
        <w:jc w:val="both"/>
        <w:outlineLvl w:val="1"/>
        <w:rPr>
          <w:rFonts w:ascii="Arial" w:hAnsi="Arial" w:cs="Arial"/>
          <w:sz w:val="22"/>
          <w:szCs w:val="22"/>
        </w:rPr>
      </w:pPr>
      <w:bookmarkStart w:id="54" w:name="Par516"/>
      <w:bookmarkEnd w:id="54"/>
      <w:r w:rsidRPr="005A550F">
        <w:rPr>
          <w:rFonts w:ascii="Arial" w:hAnsi="Arial" w:cs="Arial"/>
          <w:sz w:val="22"/>
          <w:szCs w:val="22"/>
        </w:rPr>
        <w:t>Раздел V. СОСТАВЛЕНИЕ, ВНЕШНЯЯ ПРОВЕРКА, РАССМОТРЕНИЕ</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И УТВЕРЖДЕНИЕ БЮДЖЕТНОЙ ОТЧЕТНОСТИ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55" w:name="Par519"/>
      <w:bookmarkEnd w:id="55"/>
      <w:r w:rsidRPr="005A550F">
        <w:rPr>
          <w:rFonts w:ascii="Arial" w:hAnsi="Arial" w:cs="Arial"/>
          <w:sz w:val="22"/>
          <w:szCs w:val="22"/>
        </w:rPr>
        <w:t>Статья 35. Составление и представление бюджетной отчетности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Главные администраторы средств бюджета поселения представляют сводную бюджетную отчетность в финансовый отдел администрации муниципального </w:t>
      </w:r>
      <w:r w:rsidRPr="005A550F">
        <w:rPr>
          <w:rFonts w:ascii="Arial" w:hAnsi="Arial" w:cs="Arial"/>
          <w:sz w:val="22"/>
          <w:szCs w:val="22"/>
        </w:rPr>
        <w:lastRenderedPageBreak/>
        <w:t>образования в установленные им сроки.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Годовой отчет об исполнении бюджета поселения утверждается решением Думы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56" w:name="Par531"/>
      <w:bookmarkEnd w:id="56"/>
      <w:r w:rsidRPr="005A550F">
        <w:rPr>
          <w:rFonts w:ascii="Arial" w:hAnsi="Arial" w:cs="Arial"/>
          <w:sz w:val="22"/>
          <w:szCs w:val="22"/>
        </w:rPr>
        <w:t>Статья 36. Решение Думы муниципального образования об исполнении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674B33" w:rsidRPr="005A550F" w:rsidRDefault="00674B33" w:rsidP="00674B33">
      <w:pPr>
        <w:pStyle w:val="ConsPlusNormal"/>
        <w:ind w:firstLine="709"/>
        <w:jc w:val="both"/>
        <w:rPr>
          <w:sz w:val="22"/>
          <w:szCs w:val="22"/>
        </w:rPr>
      </w:pPr>
      <w:r w:rsidRPr="005A550F">
        <w:rPr>
          <w:sz w:val="22"/>
          <w:szCs w:val="22"/>
        </w:rPr>
        <w:t>Отдельными приложениями к решению об исполнении бюджета за отчетный финансовый год утверждаются показатели:</w:t>
      </w:r>
    </w:p>
    <w:p w:rsidR="00674B33" w:rsidRPr="005A550F" w:rsidRDefault="00674B33" w:rsidP="00674B33">
      <w:pPr>
        <w:pStyle w:val="ConsPlusNormal"/>
        <w:ind w:firstLine="709"/>
        <w:jc w:val="both"/>
        <w:rPr>
          <w:sz w:val="22"/>
          <w:szCs w:val="22"/>
        </w:rPr>
      </w:pPr>
      <w:r w:rsidRPr="005A550F">
        <w:rPr>
          <w:sz w:val="22"/>
          <w:szCs w:val="22"/>
        </w:rPr>
        <w:t>доходов бюджета по кодам классификации доходов бюджетов;</w:t>
      </w:r>
    </w:p>
    <w:p w:rsidR="00674B33" w:rsidRPr="005A550F" w:rsidRDefault="00674B33" w:rsidP="00674B33">
      <w:pPr>
        <w:pStyle w:val="ConsPlusNormal"/>
        <w:ind w:firstLine="709"/>
        <w:jc w:val="both"/>
        <w:rPr>
          <w:sz w:val="22"/>
          <w:szCs w:val="22"/>
        </w:rPr>
      </w:pPr>
      <w:r w:rsidRPr="005A550F">
        <w:rPr>
          <w:sz w:val="22"/>
          <w:szCs w:val="22"/>
        </w:rPr>
        <w:t>расходов бюджета по ведомственной структуре расходов соответствующего бюджета;</w:t>
      </w:r>
    </w:p>
    <w:p w:rsidR="00674B33" w:rsidRPr="005A550F" w:rsidRDefault="00674B33" w:rsidP="00674B33">
      <w:pPr>
        <w:pStyle w:val="ConsPlusNormal"/>
        <w:ind w:firstLine="709"/>
        <w:jc w:val="both"/>
        <w:rPr>
          <w:sz w:val="22"/>
          <w:szCs w:val="22"/>
        </w:rPr>
      </w:pPr>
      <w:r w:rsidRPr="005A550F">
        <w:rPr>
          <w:sz w:val="22"/>
          <w:szCs w:val="22"/>
        </w:rPr>
        <w:t>расходов бюджета по разделам и подразделам классификации расходов бюджетов;</w:t>
      </w:r>
    </w:p>
    <w:p w:rsidR="00674B33" w:rsidRPr="005A550F" w:rsidRDefault="00674B33" w:rsidP="00674B33">
      <w:pPr>
        <w:pStyle w:val="ConsPlusNormal"/>
        <w:ind w:firstLine="709"/>
        <w:jc w:val="both"/>
        <w:rPr>
          <w:sz w:val="22"/>
          <w:szCs w:val="22"/>
        </w:rPr>
      </w:pPr>
      <w:r w:rsidRPr="005A550F">
        <w:rPr>
          <w:sz w:val="22"/>
          <w:szCs w:val="22"/>
        </w:rPr>
        <w:t>источников финансирования дефицита бюджета по кодам классификации источников финансирования дефицитов бюджетов;</w:t>
      </w:r>
    </w:p>
    <w:p w:rsidR="00674B33" w:rsidRPr="005A550F" w:rsidRDefault="00674B33" w:rsidP="00674B33">
      <w:pPr>
        <w:pStyle w:val="ConsPlusNormal"/>
        <w:ind w:firstLine="709"/>
        <w:jc w:val="both"/>
        <w:rPr>
          <w:sz w:val="22"/>
          <w:szCs w:val="22"/>
        </w:rPr>
      </w:pPr>
      <w:r w:rsidRPr="005A550F">
        <w:rPr>
          <w:sz w:val="22"/>
          <w:szCs w:val="22"/>
        </w:rPr>
        <w:t xml:space="preserve">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w:t>
      </w:r>
      <w:r w:rsidRPr="005A550F">
        <w:rPr>
          <w:sz w:val="22"/>
          <w:szCs w:val="22"/>
        </w:rPr>
        <w:lastRenderedPageBreak/>
        <w:t>об исполнении бюджета.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57" w:name="Par548"/>
      <w:bookmarkEnd w:id="57"/>
      <w:r w:rsidRPr="005A550F">
        <w:rPr>
          <w:rFonts w:ascii="Arial" w:hAnsi="Arial" w:cs="Arial"/>
          <w:sz w:val="22"/>
          <w:szCs w:val="22"/>
        </w:rPr>
        <w:t>Статья 37. Порядок осуществления внешней проверки годового отчета об исполнении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«Боханский район».</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Годовая бюджетная отчетность главных администраторов средств бюджета поселения включает:</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отчет об исполнении бюджета главного администратора бюджетных средств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баланс главного администратора бюджетных средств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отчет о финансовых результатах деятельности;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4) отчет о движении денежных средств;</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5) пояснительную записку.</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82" w:history="1">
        <w:r w:rsidRPr="005A550F">
          <w:rPr>
            <w:rFonts w:ascii="Arial" w:hAnsi="Arial" w:cs="Arial"/>
            <w:color w:val="0000FF"/>
            <w:sz w:val="22"/>
            <w:szCs w:val="22"/>
          </w:rPr>
          <w:t>Конституцией</w:t>
        </w:r>
      </w:hyperlink>
      <w:r w:rsidRPr="005A550F">
        <w:rPr>
          <w:rFonts w:ascii="Arial" w:hAnsi="Arial" w:cs="Arial"/>
          <w:sz w:val="22"/>
          <w:szCs w:val="22"/>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w:t>
      </w:r>
      <w:r w:rsidRPr="005A550F">
        <w:rPr>
          <w:rFonts w:ascii="Arial" w:hAnsi="Arial" w:cs="Arial"/>
          <w:sz w:val="22"/>
          <w:szCs w:val="22"/>
        </w:rPr>
        <w:lastRenderedPageBreak/>
        <w:t>в том числе, обязательные принципы, характеристики, правила осуществления внешней проверки годового отчета об исполнении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5A550F">
          <w:rPr>
            <w:rFonts w:ascii="Arial" w:hAnsi="Arial" w:cs="Arial"/>
            <w:color w:val="0000FF"/>
            <w:sz w:val="22"/>
            <w:szCs w:val="22"/>
          </w:rPr>
          <w:t>частью второй статьи 38</w:t>
        </w:r>
      </w:hyperlink>
      <w:r w:rsidRPr="005A550F">
        <w:rPr>
          <w:rFonts w:ascii="Arial" w:hAnsi="Arial" w:cs="Arial"/>
          <w:sz w:val="22"/>
          <w:szCs w:val="22"/>
        </w:rPr>
        <w:t xml:space="preserve"> настоящего Положения.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58" w:name="Par569"/>
      <w:bookmarkEnd w:id="58"/>
      <w:r w:rsidRPr="005A550F">
        <w:rPr>
          <w:rFonts w:ascii="Arial" w:hAnsi="Arial" w:cs="Arial"/>
          <w:sz w:val="22"/>
          <w:szCs w:val="22"/>
        </w:rPr>
        <w:t>Статья 38. Представление годового отчета об исполнении бюджета поселения в Думу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bookmarkStart w:id="59" w:name="Par572"/>
      <w:bookmarkEnd w:id="59"/>
      <w:r w:rsidRPr="005A550F">
        <w:rPr>
          <w:rFonts w:ascii="Arial" w:hAnsi="Arial" w:cs="Arial"/>
          <w:sz w:val="22"/>
          <w:szCs w:val="22"/>
        </w:rPr>
        <w:t>2. Одновременно с годовым отчетом об исполнении бюджета поселения администрацией муниципального образования представляются: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проект решения Думы муниципального образования об исполнении бюджета поселения за отчетный финансовый год;</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баланс исполнения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отчет о финансовых результатах деятельности;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4) отчет о движении денежных средств;</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60" w:name="Par581"/>
      <w:bookmarkEnd w:id="60"/>
      <w:r w:rsidRPr="005A550F">
        <w:rPr>
          <w:rFonts w:ascii="Arial" w:hAnsi="Arial" w:cs="Arial"/>
          <w:sz w:val="22"/>
          <w:szCs w:val="22"/>
        </w:rPr>
        <w:t>Статья 39. Публичные слушания по проекту решения об исполнении бюджета поселения за отчетный финансовый год</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До рассмотрения на заседании Думы муниципального образования проекта </w:t>
      </w:r>
      <w:r w:rsidRPr="005A550F">
        <w:rPr>
          <w:rFonts w:ascii="Arial" w:hAnsi="Arial" w:cs="Arial"/>
          <w:sz w:val="22"/>
          <w:szCs w:val="22"/>
        </w:rPr>
        <w:lastRenderedPageBreak/>
        <w:t>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2"/>
        <w:rPr>
          <w:rFonts w:ascii="Arial" w:hAnsi="Arial" w:cs="Arial"/>
          <w:sz w:val="22"/>
          <w:szCs w:val="22"/>
        </w:rPr>
      </w:pPr>
      <w:bookmarkStart w:id="61" w:name="Par585"/>
      <w:bookmarkEnd w:id="61"/>
      <w:r w:rsidRPr="005A550F">
        <w:rPr>
          <w:rFonts w:ascii="Arial" w:hAnsi="Arial" w:cs="Arial"/>
          <w:sz w:val="22"/>
          <w:szCs w:val="22"/>
        </w:rPr>
        <w:t>Статья 40. Рассмотрение и утверждение годового отчета об исполнении бюджета поселения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 Рассмотрение и утверждение годового отчета об исполнении бюджета поселения осуществляются в соответствии с </w:t>
      </w:r>
      <w:hyperlink r:id="rId83" w:history="1">
        <w:r w:rsidRPr="005A550F">
          <w:rPr>
            <w:rFonts w:ascii="Arial" w:hAnsi="Arial" w:cs="Arial"/>
            <w:color w:val="0000FF"/>
            <w:sz w:val="22"/>
            <w:szCs w:val="22"/>
          </w:rPr>
          <w:t>Регламентом</w:t>
        </w:r>
      </w:hyperlink>
      <w:r w:rsidRPr="005A550F">
        <w:rPr>
          <w:rFonts w:ascii="Arial" w:hAnsi="Arial" w:cs="Arial"/>
          <w:sz w:val="22"/>
          <w:szCs w:val="22"/>
        </w:rPr>
        <w:t xml:space="preserve"> Думы муниципального образования с учетом особенностей, предусмотренных </w:t>
      </w:r>
      <w:hyperlink w:anchor="Par588" w:history="1">
        <w:r w:rsidRPr="005A550F">
          <w:rPr>
            <w:rFonts w:ascii="Arial" w:hAnsi="Arial" w:cs="Arial"/>
            <w:color w:val="0000FF"/>
            <w:sz w:val="22"/>
            <w:szCs w:val="22"/>
          </w:rPr>
          <w:t>частями 2</w:t>
        </w:r>
      </w:hyperlink>
      <w:r w:rsidRPr="005A550F">
        <w:rPr>
          <w:rFonts w:ascii="Arial" w:hAnsi="Arial" w:cs="Arial"/>
          <w:sz w:val="22"/>
          <w:szCs w:val="22"/>
        </w:rPr>
        <w:t xml:space="preserve"> - </w:t>
      </w:r>
      <w:hyperlink w:anchor="Par594" w:history="1">
        <w:r w:rsidRPr="005A550F">
          <w:rPr>
            <w:rFonts w:ascii="Arial" w:hAnsi="Arial" w:cs="Arial"/>
            <w:color w:val="0000FF"/>
            <w:sz w:val="22"/>
            <w:szCs w:val="22"/>
          </w:rPr>
          <w:t>4</w:t>
        </w:r>
      </w:hyperlink>
      <w:r w:rsidRPr="005A550F">
        <w:rPr>
          <w:rFonts w:ascii="Arial" w:hAnsi="Arial" w:cs="Arial"/>
          <w:sz w:val="22"/>
          <w:szCs w:val="22"/>
        </w:rPr>
        <w:t xml:space="preserve"> настоящей статьи.</w:t>
      </w:r>
    </w:p>
    <w:p w:rsidR="00674B33" w:rsidRPr="005A550F" w:rsidRDefault="00674B33" w:rsidP="00674B33">
      <w:pPr>
        <w:widowControl w:val="0"/>
        <w:autoSpaceDE w:val="0"/>
        <w:autoSpaceDN w:val="0"/>
        <w:adjustRightInd w:val="0"/>
        <w:ind w:firstLine="709"/>
        <w:jc w:val="both"/>
        <w:rPr>
          <w:rFonts w:ascii="Arial" w:hAnsi="Arial" w:cs="Arial"/>
          <w:sz w:val="22"/>
          <w:szCs w:val="22"/>
        </w:rPr>
      </w:pPr>
      <w:bookmarkStart w:id="62" w:name="Par588"/>
      <w:bookmarkEnd w:id="62"/>
      <w:r w:rsidRPr="005A550F">
        <w:rPr>
          <w:rFonts w:ascii="Arial" w:hAnsi="Arial" w:cs="Arial"/>
          <w:sz w:val="22"/>
          <w:szCs w:val="22"/>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84" w:history="1">
        <w:r w:rsidRPr="005A550F">
          <w:rPr>
            <w:rFonts w:ascii="Arial" w:hAnsi="Arial" w:cs="Arial"/>
            <w:color w:val="0000FF"/>
            <w:sz w:val="22"/>
            <w:szCs w:val="22"/>
          </w:rPr>
          <w:t>Регламентом</w:t>
        </w:r>
      </w:hyperlink>
      <w:r w:rsidRPr="005A550F">
        <w:rPr>
          <w:rFonts w:ascii="Arial" w:hAnsi="Arial" w:cs="Arial"/>
          <w:sz w:val="22"/>
          <w:szCs w:val="22"/>
        </w:rPr>
        <w:t xml:space="preserve"> Думы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При рассмотрении годового отчета об исполнении бюджета поселения Дума муниципального образования заслушивает доклады:</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председателя постоянной комиссии Думы муниципального образования по экономической политике и бюджету;</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3) Председателя ревизионной комиссии Думы муниципального образования.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bookmarkStart w:id="63" w:name="Par594"/>
      <w:bookmarkEnd w:id="63"/>
      <w:r w:rsidRPr="005A550F">
        <w:rPr>
          <w:rFonts w:ascii="Arial" w:hAnsi="Arial" w:cs="Arial"/>
          <w:sz w:val="22"/>
          <w:szCs w:val="22"/>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jc w:val="both"/>
        <w:outlineLvl w:val="1"/>
        <w:rPr>
          <w:rFonts w:ascii="Arial" w:hAnsi="Arial" w:cs="Arial"/>
          <w:sz w:val="22"/>
          <w:szCs w:val="22"/>
        </w:rPr>
      </w:pPr>
      <w:bookmarkStart w:id="64" w:name="Par596"/>
      <w:bookmarkEnd w:id="64"/>
      <w:r w:rsidRPr="005A550F">
        <w:rPr>
          <w:rFonts w:ascii="Arial" w:hAnsi="Arial" w:cs="Arial"/>
          <w:sz w:val="22"/>
          <w:szCs w:val="22"/>
        </w:rPr>
        <w:t xml:space="preserve">Раздел VI. МУНИЦИПАЛЬНЫЙ ФИНАНСОВЫЙ КОНТРОЛЬ </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shd w:val="clear" w:color="auto" w:fill="FFFFFF"/>
        <w:ind w:firstLine="709"/>
        <w:jc w:val="both"/>
        <w:rPr>
          <w:rFonts w:ascii="Arial" w:hAnsi="Arial" w:cs="Arial"/>
          <w:color w:val="222222"/>
          <w:sz w:val="22"/>
          <w:szCs w:val="22"/>
        </w:rPr>
      </w:pPr>
      <w:bookmarkStart w:id="65" w:name="Par600"/>
      <w:bookmarkEnd w:id="65"/>
      <w:r w:rsidRPr="005A550F">
        <w:rPr>
          <w:rFonts w:ascii="Arial" w:hAnsi="Arial" w:cs="Arial"/>
          <w:sz w:val="22"/>
          <w:szCs w:val="22"/>
        </w:rPr>
        <w:lastRenderedPageBreak/>
        <w:t xml:space="preserve">Статья 41. </w:t>
      </w:r>
      <w:r w:rsidRPr="005A550F">
        <w:rPr>
          <w:rStyle w:val="a6"/>
          <w:rFonts w:ascii="Arial" w:hAnsi="Arial" w:cs="Arial"/>
          <w:color w:val="222222"/>
          <w:sz w:val="22"/>
          <w:szCs w:val="22"/>
          <w:lang w:val="ru-RU"/>
        </w:rPr>
        <w:t>Органы, осуществляющие муниципальный финансовый контроль</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В поселении муниципальный финансовый контроль осуществляют:</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 Дума  поселения;</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 Контрольно-ревизионная комиссия  поселения;</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 Администрация  поселения;</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 Финансовый орган администрации  поселения;</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 Главные распорядитель и распорядители бюджетных средств;</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 Главные администраторы доходов бюджета;</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 Главные администраторы источников финансирования дефицита бюджета.</w:t>
      </w:r>
    </w:p>
    <w:p w:rsidR="00674B33" w:rsidRPr="005A550F" w:rsidRDefault="00674B33" w:rsidP="00674B33">
      <w:pPr>
        <w:shd w:val="clear" w:color="auto" w:fill="FFFFFF"/>
        <w:ind w:firstLine="709"/>
        <w:jc w:val="both"/>
        <w:rPr>
          <w:rFonts w:ascii="Arial" w:hAnsi="Arial" w:cs="Arial"/>
          <w:bCs/>
          <w:color w:val="222222"/>
          <w:sz w:val="22"/>
          <w:szCs w:val="22"/>
        </w:rPr>
      </w:pP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bCs/>
          <w:color w:val="222222"/>
          <w:sz w:val="22"/>
          <w:szCs w:val="22"/>
        </w:rPr>
        <w:t>Статья 42. Формы осуществления муниципального финансового контроля, осуществляемого Думой поселения</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1. Дума поселения осуществляет следующие формы финансового контроля:</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последующий контроль - в ходе рассмотрения и утверждения отчетов об исполнении бюджета.</w:t>
      </w:r>
    </w:p>
    <w:p w:rsidR="00674B33" w:rsidRPr="005A550F" w:rsidRDefault="00674B33" w:rsidP="00674B33">
      <w:pPr>
        <w:shd w:val="clear" w:color="auto" w:fill="FFFFFF"/>
        <w:ind w:firstLine="709"/>
        <w:jc w:val="both"/>
        <w:rPr>
          <w:rFonts w:ascii="Arial" w:hAnsi="Arial" w:cs="Arial"/>
          <w:bCs/>
          <w:color w:val="222222"/>
          <w:sz w:val="22"/>
          <w:szCs w:val="22"/>
        </w:rPr>
      </w:pP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bCs/>
          <w:color w:val="222222"/>
          <w:sz w:val="22"/>
          <w:szCs w:val="22"/>
        </w:rPr>
        <w:t>Статья 43. Финансовый контроль, осуществляемый Контрольно-ревизионной комиссией поселения</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Контрольно-ревизионная комиссия осуществляет предварительный и последующий финансовый контроль.</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Предварительный контроль – контроль за соблюдением установленного порядка подготовки и рассмотрения проекта бюджета района, отчета о его исполнении.</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Последующий контроль – контроль за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rsidR="00674B33" w:rsidRPr="005A550F" w:rsidRDefault="00674B33" w:rsidP="00674B33">
      <w:pPr>
        <w:shd w:val="clear" w:color="auto" w:fill="FFFFFF"/>
        <w:ind w:firstLine="709"/>
        <w:jc w:val="both"/>
        <w:outlineLvl w:val="0"/>
        <w:rPr>
          <w:rFonts w:ascii="Arial" w:hAnsi="Arial" w:cs="Arial"/>
          <w:bCs/>
          <w:color w:val="222222"/>
          <w:sz w:val="22"/>
          <w:szCs w:val="22"/>
        </w:rPr>
      </w:pPr>
    </w:p>
    <w:p w:rsidR="00674B33" w:rsidRPr="005A550F" w:rsidRDefault="00674B33" w:rsidP="00674B33">
      <w:pPr>
        <w:shd w:val="clear" w:color="auto" w:fill="FFFFFF"/>
        <w:ind w:firstLine="709"/>
        <w:jc w:val="both"/>
        <w:outlineLvl w:val="0"/>
        <w:rPr>
          <w:rFonts w:ascii="Arial" w:hAnsi="Arial" w:cs="Arial"/>
          <w:color w:val="222222"/>
          <w:sz w:val="22"/>
          <w:szCs w:val="22"/>
        </w:rPr>
      </w:pPr>
      <w:r w:rsidRPr="005A550F">
        <w:rPr>
          <w:rFonts w:ascii="Arial" w:hAnsi="Arial" w:cs="Arial"/>
          <w:bCs/>
          <w:color w:val="222222"/>
          <w:sz w:val="22"/>
          <w:szCs w:val="22"/>
        </w:rPr>
        <w:t>Статья 44. Финансовый контроль, осуществляемый администрацией поселения</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1. Финансовый контроль, осуществляемый администрацией поселения осуществляет финансовый орган администрации поселения, главные распорядители и распорядители бюджетных средств.</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2. Формы и порядок осуществления муниципального финансового контроля финансовым органом администрации поселения, главным распорядителем и распорядителями бюджетных средств устанавливаются администрацией поселения в соответствии с Бюджетным кодексом, Уставом  поселения и настоящим Положением.</w:t>
      </w:r>
    </w:p>
    <w:p w:rsidR="00674B33" w:rsidRPr="005A550F" w:rsidRDefault="00674B33" w:rsidP="00674B33">
      <w:pPr>
        <w:shd w:val="clear" w:color="auto" w:fill="FFFFFF"/>
        <w:ind w:firstLine="709"/>
        <w:jc w:val="both"/>
        <w:rPr>
          <w:rFonts w:ascii="Arial" w:hAnsi="Arial" w:cs="Arial"/>
          <w:bCs/>
          <w:color w:val="222222"/>
          <w:sz w:val="22"/>
          <w:szCs w:val="22"/>
        </w:rPr>
      </w:pP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bCs/>
          <w:color w:val="222222"/>
          <w:sz w:val="22"/>
          <w:szCs w:val="22"/>
        </w:rPr>
        <w:t>Статья 45. Финансовый контроль, осуществляемый финансовым органом администрации поселения</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Финансовый орган администрации  поселения  осуществляет финансовый контроль за операциями с  бюджетными средствами распорядителей и получателей средств бюджета поселения,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поселении.</w:t>
      </w:r>
    </w:p>
    <w:p w:rsidR="00674B33" w:rsidRPr="005A550F" w:rsidRDefault="00674B33" w:rsidP="00674B33">
      <w:pPr>
        <w:shd w:val="clear" w:color="auto" w:fill="FFFFFF"/>
        <w:ind w:firstLine="709"/>
        <w:jc w:val="both"/>
        <w:rPr>
          <w:rFonts w:ascii="Arial" w:hAnsi="Arial" w:cs="Arial"/>
          <w:bCs/>
          <w:color w:val="222222"/>
          <w:sz w:val="22"/>
          <w:szCs w:val="22"/>
        </w:rPr>
      </w:pP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bCs/>
          <w:color w:val="222222"/>
          <w:sz w:val="22"/>
          <w:szCs w:val="22"/>
        </w:rPr>
        <w:t>Статья 46. Финансовый контроль, осуществляемый главными распорядителями бюджетных средств</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lastRenderedPageBreak/>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74B33" w:rsidRPr="005A550F" w:rsidRDefault="00674B33" w:rsidP="00674B33">
      <w:pPr>
        <w:shd w:val="clear" w:color="auto" w:fill="FFFFFF"/>
        <w:ind w:firstLine="709"/>
        <w:jc w:val="both"/>
        <w:outlineLvl w:val="0"/>
        <w:rPr>
          <w:rFonts w:ascii="Arial" w:hAnsi="Arial" w:cs="Arial"/>
          <w:bCs/>
          <w:color w:val="222222"/>
          <w:sz w:val="22"/>
          <w:szCs w:val="22"/>
        </w:rPr>
      </w:pPr>
    </w:p>
    <w:p w:rsidR="00674B33" w:rsidRPr="005A550F" w:rsidRDefault="00674B33" w:rsidP="00674B33">
      <w:pPr>
        <w:shd w:val="clear" w:color="auto" w:fill="FFFFFF"/>
        <w:ind w:firstLine="709"/>
        <w:jc w:val="both"/>
        <w:outlineLvl w:val="0"/>
        <w:rPr>
          <w:rFonts w:ascii="Arial" w:hAnsi="Arial" w:cs="Arial"/>
          <w:color w:val="222222"/>
          <w:sz w:val="22"/>
          <w:szCs w:val="22"/>
        </w:rPr>
      </w:pPr>
      <w:r w:rsidRPr="005A550F">
        <w:rPr>
          <w:rFonts w:ascii="Arial" w:hAnsi="Arial" w:cs="Arial"/>
          <w:bCs/>
          <w:color w:val="222222"/>
          <w:sz w:val="22"/>
          <w:szCs w:val="22"/>
        </w:rPr>
        <w:t xml:space="preserve">Статья 47. Ответственность за нарушение бюджетного законодательства </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674B33" w:rsidRPr="005A550F" w:rsidRDefault="00674B33" w:rsidP="00674B33">
      <w:pPr>
        <w:shd w:val="clear" w:color="auto" w:fill="FFFFFF"/>
        <w:ind w:firstLine="709"/>
        <w:jc w:val="both"/>
        <w:rPr>
          <w:rFonts w:ascii="Arial" w:hAnsi="Arial" w:cs="Arial"/>
          <w:bCs/>
          <w:color w:val="222222"/>
          <w:sz w:val="22"/>
          <w:szCs w:val="22"/>
        </w:rPr>
      </w:pP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bCs/>
          <w:color w:val="222222"/>
          <w:sz w:val="22"/>
          <w:szCs w:val="22"/>
        </w:rPr>
        <w:t>Статья 48. Полномочия органов муниципального финансового контроля администрации поселения</w:t>
      </w:r>
      <w:r w:rsidRPr="005A550F">
        <w:rPr>
          <w:rFonts w:ascii="Arial" w:hAnsi="Arial" w:cs="Arial"/>
          <w:color w:val="222222"/>
          <w:sz w:val="22"/>
          <w:szCs w:val="22"/>
        </w:rPr>
        <w:t xml:space="preserve"> </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1.Органы муниципального финансового контроля МО «Укыр» осуществляют свои контрольные и иные полномочия в соответствии с федеральным законодательством, областным законодательством, Уставом МО «Укыр» и муниципальными правовыми актами МО «Укыр»;</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2. Контроль, осуществляемый Думой поселения, предусматривает:</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1) получение от администрации поселения и ее постоянно действующих исполнительных органов необходимых сопроводительных материалов при утверждении бюджета поселения;</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2) Право получения от финансового органа оперативной информации об исполнении бюджета поселения;</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3) утверждение (не утверждение) годового отчета об исполнении бюджета поселения;</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4) вынесение оценки деятельности органа, исполняющего бюджет поселения;</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5) иные права в соответствии с бюджетным законодательством Российской Федерации.</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 xml:space="preserve">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w:t>
      </w:r>
      <w:r w:rsidRPr="005A550F">
        <w:rPr>
          <w:rFonts w:ascii="Arial" w:hAnsi="Arial" w:cs="Arial"/>
          <w:color w:val="222222"/>
          <w:sz w:val="22"/>
          <w:szCs w:val="22"/>
        </w:rPr>
        <w:lastRenderedPageBreak/>
        <w:t>нормативно-правовыми актами Российской Федерации, настоящим Положением.</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4. Контроль, осуществляемый администрацией поселения и её постоянно действующими исполнительными органами, предусматривает:</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1) право на получение от получателей бюджетных средств информации, необходимой для осуществления контроля за использованием средств бюджета поселения;</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2) право на проведение проверок получателей средств бюджета;</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3) право требовать устранение выявленных нарушений;</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4) иные права в соответствии с федеральным законодательством, законами и нормативными правовыми актами области, муниципальными правовыми актами МО «Укыр».</w:t>
      </w:r>
    </w:p>
    <w:p w:rsidR="00674B33" w:rsidRPr="005A550F" w:rsidRDefault="00674B33" w:rsidP="00674B33">
      <w:pPr>
        <w:shd w:val="clear" w:color="auto" w:fill="FFFFFF"/>
        <w:ind w:firstLine="709"/>
        <w:jc w:val="both"/>
        <w:rPr>
          <w:rFonts w:ascii="Arial" w:hAnsi="Arial" w:cs="Arial"/>
          <w:color w:val="222222"/>
          <w:sz w:val="22"/>
          <w:szCs w:val="22"/>
        </w:rPr>
      </w:pPr>
      <w:r w:rsidRPr="005A550F">
        <w:rPr>
          <w:rFonts w:ascii="Arial" w:hAnsi="Arial" w:cs="Arial"/>
          <w:color w:val="222222"/>
          <w:sz w:val="22"/>
          <w:szCs w:val="22"/>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муниципальными правовыми актами МО «Укыр».</w:t>
      </w:r>
    </w:p>
    <w:p w:rsidR="00674B33" w:rsidRPr="005A550F" w:rsidRDefault="00674B33" w:rsidP="00674B33">
      <w:pPr>
        <w:shd w:val="clear" w:color="auto" w:fill="FFFFFF"/>
        <w:ind w:firstLine="709"/>
        <w:jc w:val="both"/>
        <w:rPr>
          <w:rFonts w:ascii="Arial" w:hAnsi="Arial" w:cs="Arial"/>
          <w:color w:val="222222"/>
          <w:sz w:val="22"/>
          <w:szCs w:val="22"/>
        </w:rPr>
      </w:pPr>
    </w:p>
    <w:p w:rsidR="00674B33" w:rsidRPr="005A550F" w:rsidRDefault="00674B33" w:rsidP="00674B33">
      <w:pPr>
        <w:shd w:val="clear" w:color="auto" w:fill="FFFFFF"/>
        <w:ind w:firstLine="709"/>
        <w:jc w:val="both"/>
        <w:outlineLvl w:val="0"/>
        <w:rPr>
          <w:rFonts w:ascii="Arial" w:hAnsi="Arial" w:cs="Arial"/>
          <w:color w:val="222222"/>
          <w:sz w:val="22"/>
          <w:szCs w:val="22"/>
        </w:rPr>
      </w:pPr>
      <w:r w:rsidRPr="005A550F">
        <w:rPr>
          <w:rFonts w:ascii="Arial" w:hAnsi="Arial" w:cs="Arial"/>
          <w:bCs/>
          <w:color w:val="222222"/>
          <w:sz w:val="22"/>
          <w:szCs w:val="22"/>
        </w:rPr>
        <w:t>Статья49. Вступление настоящего Положения в силу</w:t>
      </w:r>
    </w:p>
    <w:p w:rsidR="00674B33" w:rsidRPr="005A550F" w:rsidRDefault="00674B33" w:rsidP="00674B33">
      <w:pPr>
        <w:shd w:val="clear" w:color="auto" w:fill="FFFFFF"/>
        <w:ind w:firstLine="709"/>
        <w:jc w:val="both"/>
        <w:outlineLvl w:val="0"/>
        <w:rPr>
          <w:rFonts w:ascii="Arial" w:hAnsi="Arial" w:cs="Arial"/>
          <w:sz w:val="22"/>
          <w:szCs w:val="22"/>
        </w:rPr>
      </w:pPr>
      <w:r w:rsidRPr="005A550F">
        <w:rPr>
          <w:rFonts w:ascii="Arial" w:hAnsi="Arial" w:cs="Arial"/>
          <w:color w:val="222222"/>
          <w:sz w:val="22"/>
          <w:szCs w:val="22"/>
        </w:rPr>
        <w:t>Настоящее Положение вступает в силу с момента его опубликования. </w:t>
      </w:r>
    </w:p>
    <w:p w:rsidR="00674B33" w:rsidRPr="005A550F" w:rsidRDefault="00674B33" w:rsidP="00674B33">
      <w:pPr>
        <w:ind w:firstLine="709"/>
        <w:jc w:val="both"/>
        <w:rPr>
          <w:rFonts w:ascii="Arial" w:hAnsi="Arial" w:cs="Arial"/>
          <w:sz w:val="22"/>
          <w:szCs w:val="22"/>
        </w:rPr>
      </w:pPr>
    </w:p>
    <w:p w:rsidR="00674B33" w:rsidRPr="005A550F" w:rsidRDefault="00674B33" w:rsidP="00674B33">
      <w:pPr>
        <w:ind w:firstLine="709"/>
        <w:jc w:val="center"/>
        <w:rPr>
          <w:rFonts w:ascii="Arial" w:hAnsi="Arial" w:cs="Arial"/>
          <w:b/>
          <w:sz w:val="22"/>
          <w:szCs w:val="22"/>
        </w:rPr>
      </w:pPr>
      <w:r w:rsidRPr="005A550F">
        <w:rPr>
          <w:rFonts w:ascii="Arial" w:hAnsi="Arial" w:cs="Arial"/>
          <w:b/>
          <w:sz w:val="22"/>
          <w:szCs w:val="22"/>
        </w:rPr>
        <w:t>19.11.2019 г. № 314</w:t>
      </w:r>
    </w:p>
    <w:p w:rsidR="00674B33" w:rsidRPr="005A550F" w:rsidRDefault="00674B33" w:rsidP="00674B33">
      <w:pPr>
        <w:ind w:firstLine="709"/>
        <w:jc w:val="center"/>
        <w:rPr>
          <w:rFonts w:ascii="Arial" w:hAnsi="Arial" w:cs="Arial"/>
          <w:b/>
          <w:sz w:val="22"/>
          <w:szCs w:val="22"/>
        </w:rPr>
      </w:pPr>
      <w:r w:rsidRPr="005A550F">
        <w:rPr>
          <w:rFonts w:ascii="Arial" w:hAnsi="Arial" w:cs="Arial"/>
          <w:b/>
          <w:sz w:val="22"/>
          <w:szCs w:val="22"/>
        </w:rPr>
        <w:t>РОССИЙСКАЯ ФЕДЕРАЦИЯ</w:t>
      </w:r>
    </w:p>
    <w:p w:rsidR="00674B33" w:rsidRPr="005A550F" w:rsidRDefault="00674B33" w:rsidP="00674B33">
      <w:pPr>
        <w:ind w:firstLine="709"/>
        <w:jc w:val="center"/>
        <w:rPr>
          <w:rFonts w:ascii="Arial" w:hAnsi="Arial" w:cs="Arial"/>
          <w:b/>
          <w:sz w:val="22"/>
          <w:szCs w:val="22"/>
        </w:rPr>
      </w:pPr>
      <w:r w:rsidRPr="005A550F">
        <w:rPr>
          <w:rFonts w:ascii="Arial" w:hAnsi="Arial" w:cs="Arial"/>
          <w:b/>
          <w:sz w:val="22"/>
          <w:szCs w:val="22"/>
        </w:rPr>
        <w:t>ИРКУТСКАЯ ОБЛАСТЬ</w:t>
      </w:r>
    </w:p>
    <w:p w:rsidR="00674B33" w:rsidRPr="005A550F" w:rsidRDefault="00674B33" w:rsidP="00674B33">
      <w:pPr>
        <w:ind w:firstLine="709"/>
        <w:jc w:val="center"/>
        <w:rPr>
          <w:rFonts w:ascii="Arial" w:hAnsi="Arial" w:cs="Arial"/>
          <w:b/>
          <w:sz w:val="22"/>
          <w:szCs w:val="22"/>
        </w:rPr>
      </w:pPr>
      <w:r w:rsidRPr="005A550F">
        <w:rPr>
          <w:rFonts w:ascii="Arial" w:hAnsi="Arial" w:cs="Arial"/>
          <w:b/>
          <w:sz w:val="22"/>
          <w:szCs w:val="22"/>
        </w:rPr>
        <w:t xml:space="preserve">БОХАНСКИЙ РАЙОН </w:t>
      </w:r>
    </w:p>
    <w:p w:rsidR="00674B33" w:rsidRPr="005A550F" w:rsidRDefault="00674B33" w:rsidP="00674B33">
      <w:pPr>
        <w:jc w:val="center"/>
        <w:rPr>
          <w:rFonts w:ascii="Arial" w:hAnsi="Arial" w:cs="Arial"/>
          <w:b/>
          <w:sz w:val="22"/>
          <w:szCs w:val="22"/>
        </w:rPr>
      </w:pPr>
      <w:r w:rsidRPr="005A550F">
        <w:rPr>
          <w:rFonts w:ascii="Arial" w:hAnsi="Arial" w:cs="Arial"/>
          <w:b/>
          <w:sz w:val="22"/>
          <w:szCs w:val="22"/>
        </w:rPr>
        <w:t>МУНИЦИПАЛЬНОЕ ОБРАЗОВАНИЕ «УКЫР»</w:t>
      </w:r>
    </w:p>
    <w:p w:rsidR="00674B33" w:rsidRPr="005A550F" w:rsidRDefault="00674B33" w:rsidP="00674B33">
      <w:pPr>
        <w:jc w:val="center"/>
        <w:rPr>
          <w:rFonts w:ascii="Arial" w:hAnsi="Arial" w:cs="Arial"/>
          <w:b/>
          <w:sz w:val="22"/>
          <w:szCs w:val="22"/>
        </w:rPr>
      </w:pPr>
      <w:r w:rsidRPr="005A550F">
        <w:rPr>
          <w:rFonts w:ascii="Arial" w:hAnsi="Arial" w:cs="Arial"/>
          <w:b/>
          <w:sz w:val="22"/>
          <w:szCs w:val="22"/>
        </w:rPr>
        <w:t>ДУМА</w:t>
      </w:r>
    </w:p>
    <w:p w:rsidR="00674B33" w:rsidRPr="005A550F" w:rsidRDefault="00674B33" w:rsidP="00674B33">
      <w:pPr>
        <w:jc w:val="center"/>
        <w:rPr>
          <w:rFonts w:ascii="Arial" w:hAnsi="Arial" w:cs="Arial"/>
          <w:b/>
          <w:sz w:val="22"/>
          <w:szCs w:val="22"/>
        </w:rPr>
      </w:pPr>
      <w:r w:rsidRPr="005A550F">
        <w:rPr>
          <w:rFonts w:ascii="Arial" w:hAnsi="Arial" w:cs="Arial"/>
          <w:b/>
          <w:sz w:val="22"/>
          <w:szCs w:val="22"/>
        </w:rPr>
        <w:t>РЕШЕНИЕ</w:t>
      </w:r>
    </w:p>
    <w:p w:rsidR="00674B33" w:rsidRPr="005A550F" w:rsidRDefault="00674B33" w:rsidP="00674B33">
      <w:pPr>
        <w:widowControl w:val="0"/>
        <w:autoSpaceDE w:val="0"/>
        <w:autoSpaceDN w:val="0"/>
        <w:adjustRightInd w:val="0"/>
        <w:jc w:val="center"/>
        <w:rPr>
          <w:rFonts w:ascii="Arial" w:hAnsi="Arial" w:cs="Arial"/>
          <w:b/>
          <w:bCs/>
          <w:sz w:val="22"/>
          <w:szCs w:val="22"/>
        </w:rPr>
      </w:pPr>
    </w:p>
    <w:p w:rsidR="00674B33" w:rsidRPr="005A550F" w:rsidRDefault="00674B33" w:rsidP="00674B33">
      <w:pPr>
        <w:widowControl w:val="0"/>
        <w:autoSpaceDE w:val="0"/>
        <w:autoSpaceDN w:val="0"/>
        <w:adjustRightInd w:val="0"/>
        <w:jc w:val="center"/>
        <w:rPr>
          <w:rFonts w:ascii="Arial" w:hAnsi="Arial" w:cs="Arial"/>
          <w:b/>
          <w:bCs/>
          <w:sz w:val="22"/>
          <w:szCs w:val="22"/>
        </w:rPr>
      </w:pPr>
      <w:r w:rsidRPr="005A550F">
        <w:rPr>
          <w:rFonts w:ascii="Arial" w:hAnsi="Arial" w:cs="Arial"/>
          <w:b/>
          <w:bCs/>
          <w:sz w:val="22"/>
          <w:szCs w:val="22"/>
        </w:rPr>
        <w:t>О ВНЕСЕНИИ ИЗМЕНЕНИЙ В РЕШЕНИЕ ДУМЫ № 292А от 22.02.2019г.</w:t>
      </w:r>
    </w:p>
    <w:p w:rsidR="00674B33" w:rsidRPr="005A550F" w:rsidRDefault="00674B33" w:rsidP="00674B33">
      <w:pPr>
        <w:widowControl w:val="0"/>
        <w:autoSpaceDE w:val="0"/>
        <w:autoSpaceDN w:val="0"/>
        <w:adjustRightInd w:val="0"/>
        <w:jc w:val="center"/>
        <w:rPr>
          <w:rFonts w:ascii="Arial" w:hAnsi="Arial" w:cs="Arial"/>
          <w:b/>
          <w:bCs/>
          <w:sz w:val="22"/>
          <w:szCs w:val="22"/>
        </w:rPr>
      </w:pPr>
      <w:r w:rsidRPr="005A550F">
        <w:rPr>
          <w:rFonts w:ascii="Arial" w:hAnsi="Arial" w:cs="Arial"/>
          <w:b/>
          <w:bCs/>
          <w:sz w:val="22"/>
          <w:szCs w:val="22"/>
        </w:rPr>
        <w:t xml:space="preserve">«ПОЛОЖЕНИЕ ОБ ОПЛАТЕ ТРУДА МУНИЦИПАЛЬНЫХ СЛУЖАЩИХ В МУНИЦИПАЛЬНОМ ОБРАЗОВАНИИ «УКЫР»» </w:t>
      </w:r>
    </w:p>
    <w:p w:rsidR="00674B33" w:rsidRPr="005A550F" w:rsidRDefault="00674B33" w:rsidP="00674B33">
      <w:pPr>
        <w:widowControl w:val="0"/>
        <w:autoSpaceDE w:val="0"/>
        <w:autoSpaceDN w:val="0"/>
        <w:adjustRightInd w:val="0"/>
        <w:ind w:firstLine="709"/>
        <w:jc w:val="center"/>
        <w:rPr>
          <w:rFonts w:ascii="Arial" w:hAnsi="Arial" w:cs="Arial"/>
          <w:i/>
          <w:sz w:val="22"/>
          <w:szCs w:val="22"/>
        </w:rPr>
      </w:pP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2004 года </w:t>
      </w:r>
      <w:r w:rsidRPr="005A550F">
        <w:rPr>
          <w:rFonts w:ascii="Arial" w:hAnsi="Arial" w:cs="Arial"/>
          <w:sz w:val="22"/>
          <w:szCs w:val="22"/>
        </w:rPr>
        <w:lastRenderedPageBreak/>
        <w:t>№ 79-ФЗ «О государственной гражданской службе в Российской Федерации», Указом губернатора Иркутской области от 25 октября 2019 года № 255-уг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от 25 октября 2019 года № 256-уг «О размерах окладов за классный чин государственных гражданских служащих Иркутской области», Дума муниципального образования «Укыр» в соответствии с уставом муниципального образования «Укыр» Дума</w:t>
      </w:r>
    </w:p>
    <w:p w:rsidR="00674B33" w:rsidRPr="005A550F" w:rsidRDefault="00674B33" w:rsidP="00674B33">
      <w:pPr>
        <w:widowControl w:val="0"/>
        <w:autoSpaceDE w:val="0"/>
        <w:autoSpaceDN w:val="0"/>
        <w:adjustRightInd w:val="0"/>
        <w:ind w:firstLine="709"/>
        <w:jc w:val="center"/>
        <w:rPr>
          <w:rFonts w:ascii="Arial" w:hAnsi="Arial" w:cs="Arial"/>
          <w:b/>
          <w:sz w:val="22"/>
          <w:szCs w:val="22"/>
        </w:rPr>
      </w:pPr>
    </w:p>
    <w:p w:rsidR="00674B33" w:rsidRPr="005A550F" w:rsidRDefault="00674B33" w:rsidP="00674B33">
      <w:pPr>
        <w:widowControl w:val="0"/>
        <w:autoSpaceDE w:val="0"/>
        <w:autoSpaceDN w:val="0"/>
        <w:adjustRightInd w:val="0"/>
        <w:ind w:firstLine="709"/>
        <w:jc w:val="center"/>
        <w:rPr>
          <w:rFonts w:ascii="Arial" w:hAnsi="Arial" w:cs="Arial"/>
          <w:b/>
          <w:sz w:val="22"/>
          <w:szCs w:val="22"/>
        </w:rPr>
      </w:pPr>
      <w:r w:rsidRPr="005A550F">
        <w:rPr>
          <w:rFonts w:ascii="Arial" w:hAnsi="Arial" w:cs="Arial"/>
          <w:b/>
          <w:sz w:val="22"/>
          <w:szCs w:val="22"/>
        </w:rPr>
        <w:t>РЕШИЛА:</w:t>
      </w:r>
    </w:p>
    <w:p w:rsidR="00674B33" w:rsidRPr="005A550F" w:rsidRDefault="00674B33" w:rsidP="00674B33">
      <w:pPr>
        <w:widowControl w:val="0"/>
        <w:autoSpaceDE w:val="0"/>
        <w:autoSpaceDN w:val="0"/>
        <w:adjustRightInd w:val="0"/>
        <w:ind w:firstLine="709"/>
        <w:jc w:val="center"/>
        <w:rPr>
          <w:rFonts w:ascii="Arial" w:hAnsi="Arial" w:cs="Arial"/>
          <w:b/>
          <w:sz w:val="22"/>
          <w:szCs w:val="22"/>
        </w:rPr>
      </w:pP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1. Внести изменения в приложение 1, 2 решения Думы № 292А от 22.02.2019г. «</w:t>
      </w:r>
      <w:r w:rsidRPr="005A550F">
        <w:rPr>
          <w:rFonts w:ascii="Arial" w:hAnsi="Arial" w:cs="Arial"/>
          <w:bCs/>
          <w:sz w:val="22"/>
          <w:szCs w:val="22"/>
        </w:rPr>
        <w:t>Положения об оплате труда муниципальных служащих в муниципальном образовании «Укыр» в соответствии с уставом муниципального образования «Укыр»</w:t>
      </w:r>
      <w:r w:rsidRPr="005A550F">
        <w:rPr>
          <w:rFonts w:ascii="Arial" w:hAnsi="Arial" w:cs="Arial"/>
          <w:bCs/>
          <w:i/>
          <w:sz w:val="22"/>
          <w:szCs w:val="22"/>
        </w:rPr>
        <w:t xml:space="preserve"> </w:t>
      </w:r>
      <w:r w:rsidRPr="005A550F">
        <w:rPr>
          <w:rFonts w:ascii="Arial" w:hAnsi="Arial" w:cs="Arial"/>
          <w:sz w:val="22"/>
          <w:szCs w:val="22"/>
        </w:rPr>
        <w:t>(прилагается).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Настоящее решение вступает в силу после его официального опубликования.</w:t>
      </w:r>
    </w:p>
    <w:p w:rsidR="00674B33" w:rsidRPr="005A550F" w:rsidRDefault="00674B33" w:rsidP="00674B33">
      <w:pPr>
        <w:widowControl w:val="0"/>
        <w:autoSpaceDE w:val="0"/>
        <w:autoSpaceDN w:val="0"/>
        <w:adjustRightInd w:val="0"/>
        <w:ind w:firstLine="709"/>
        <w:jc w:val="both"/>
        <w:rPr>
          <w:rFonts w:ascii="Arial" w:hAnsi="Arial" w:cs="Arial"/>
          <w:sz w:val="22"/>
          <w:szCs w:val="22"/>
        </w:rPr>
      </w:pPr>
    </w:p>
    <w:p w:rsidR="00674B33" w:rsidRPr="005A550F" w:rsidRDefault="00674B33" w:rsidP="00674B33">
      <w:pPr>
        <w:widowControl w:val="0"/>
        <w:autoSpaceDE w:val="0"/>
        <w:autoSpaceDN w:val="0"/>
        <w:adjustRightInd w:val="0"/>
        <w:ind w:firstLine="709"/>
        <w:rPr>
          <w:rFonts w:ascii="Arial" w:hAnsi="Arial" w:cs="Arial"/>
          <w:sz w:val="22"/>
          <w:szCs w:val="22"/>
        </w:rPr>
      </w:pPr>
    </w:p>
    <w:p w:rsidR="00674B33" w:rsidRPr="005A550F" w:rsidRDefault="00674B33" w:rsidP="00674B33">
      <w:pPr>
        <w:widowControl w:val="0"/>
        <w:autoSpaceDE w:val="0"/>
        <w:autoSpaceDN w:val="0"/>
        <w:adjustRightInd w:val="0"/>
        <w:ind w:firstLine="709"/>
        <w:rPr>
          <w:rFonts w:ascii="Arial" w:hAnsi="Arial" w:cs="Arial"/>
          <w:sz w:val="22"/>
          <w:szCs w:val="22"/>
        </w:rPr>
      </w:pPr>
      <w:r w:rsidRPr="005A550F">
        <w:rPr>
          <w:rFonts w:ascii="Arial" w:hAnsi="Arial" w:cs="Arial"/>
          <w:sz w:val="22"/>
          <w:szCs w:val="22"/>
        </w:rPr>
        <w:t>Председатель Думы,</w:t>
      </w:r>
    </w:p>
    <w:p w:rsidR="00674B33" w:rsidRPr="005A550F" w:rsidRDefault="00674B33" w:rsidP="00674B33">
      <w:pPr>
        <w:widowControl w:val="0"/>
        <w:autoSpaceDE w:val="0"/>
        <w:autoSpaceDN w:val="0"/>
        <w:adjustRightInd w:val="0"/>
        <w:ind w:firstLine="709"/>
        <w:rPr>
          <w:rFonts w:ascii="Arial" w:hAnsi="Arial" w:cs="Arial"/>
          <w:sz w:val="22"/>
          <w:szCs w:val="22"/>
        </w:rPr>
      </w:pPr>
      <w:r w:rsidRPr="005A550F">
        <w:rPr>
          <w:rFonts w:ascii="Arial" w:hAnsi="Arial" w:cs="Arial"/>
          <w:sz w:val="22"/>
          <w:szCs w:val="22"/>
        </w:rPr>
        <w:t>Глава муниципального образования «Укыр»</w:t>
      </w:r>
      <w:r w:rsidR="00D272C3">
        <w:rPr>
          <w:rFonts w:ascii="Arial" w:hAnsi="Arial" w:cs="Arial"/>
          <w:sz w:val="22"/>
          <w:szCs w:val="22"/>
        </w:rPr>
        <w:t xml:space="preserve"> </w:t>
      </w:r>
      <w:r w:rsidRPr="005A550F">
        <w:rPr>
          <w:rFonts w:ascii="Arial" w:hAnsi="Arial" w:cs="Arial"/>
          <w:sz w:val="22"/>
          <w:szCs w:val="22"/>
        </w:rPr>
        <w:t>Владимир Алексеевич Багайников</w:t>
      </w:r>
    </w:p>
    <w:p w:rsidR="00674B33" w:rsidRPr="005A550F" w:rsidRDefault="00674B33" w:rsidP="00674B33">
      <w:pPr>
        <w:widowControl w:val="0"/>
        <w:autoSpaceDE w:val="0"/>
        <w:autoSpaceDN w:val="0"/>
        <w:adjustRightInd w:val="0"/>
        <w:ind w:firstLine="709"/>
        <w:jc w:val="right"/>
        <w:rPr>
          <w:rFonts w:ascii="Arial" w:hAnsi="Arial" w:cs="Arial"/>
          <w:i/>
          <w:sz w:val="22"/>
          <w:szCs w:val="22"/>
        </w:rPr>
      </w:pPr>
    </w:p>
    <w:p w:rsidR="00674B33" w:rsidRPr="005A550F" w:rsidRDefault="00674B33" w:rsidP="00674B33">
      <w:pPr>
        <w:widowControl w:val="0"/>
        <w:autoSpaceDE w:val="0"/>
        <w:autoSpaceDN w:val="0"/>
        <w:adjustRightInd w:val="0"/>
        <w:ind w:firstLine="709"/>
        <w:jc w:val="right"/>
        <w:rPr>
          <w:rFonts w:ascii="Arial" w:hAnsi="Arial" w:cs="Arial"/>
          <w:i/>
          <w:sz w:val="22"/>
          <w:szCs w:val="22"/>
        </w:rPr>
      </w:pPr>
    </w:p>
    <w:p w:rsidR="00674B33" w:rsidRPr="005A550F" w:rsidRDefault="00674B33" w:rsidP="00674B33">
      <w:pPr>
        <w:widowControl w:val="0"/>
        <w:autoSpaceDE w:val="0"/>
        <w:autoSpaceDN w:val="0"/>
        <w:adjustRightInd w:val="0"/>
        <w:jc w:val="right"/>
        <w:rPr>
          <w:rFonts w:ascii="Arial" w:hAnsi="Arial" w:cs="Arial"/>
          <w:sz w:val="22"/>
          <w:szCs w:val="22"/>
        </w:rPr>
      </w:pPr>
      <w:r w:rsidRPr="005A550F">
        <w:rPr>
          <w:rFonts w:ascii="Arial" w:hAnsi="Arial" w:cs="Arial"/>
          <w:sz w:val="22"/>
          <w:szCs w:val="22"/>
        </w:rPr>
        <w:t xml:space="preserve">Приложение к решению </w:t>
      </w:r>
      <w:r w:rsidRPr="005A550F">
        <w:rPr>
          <w:rFonts w:ascii="Arial" w:hAnsi="Arial" w:cs="Arial"/>
          <w:color w:val="000000"/>
          <w:sz w:val="22"/>
          <w:szCs w:val="22"/>
        </w:rPr>
        <w:t>Думы</w:t>
      </w:r>
    </w:p>
    <w:p w:rsidR="00674B33" w:rsidRPr="005A550F" w:rsidRDefault="00674B33" w:rsidP="00674B33">
      <w:pPr>
        <w:widowControl w:val="0"/>
        <w:autoSpaceDE w:val="0"/>
        <w:autoSpaceDN w:val="0"/>
        <w:adjustRightInd w:val="0"/>
        <w:jc w:val="right"/>
        <w:rPr>
          <w:rFonts w:ascii="Arial" w:hAnsi="Arial" w:cs="Arial"/>
          <w:b/>
          <w:sz w:val="22"/>
          <w:szCs w:val="22"/>
        </w:rPr>
      </w:pPr>
      <w:r w:rsidRPr="005A550F">
        <w:rPr>
          <w:rFonts w:ascii="Arial" w:hAnsi="Arial" w:cs="Arial"/>
          <w:sz w:val="22"/>
          <w:szCs w:val="22"/>
        </w:rPr>
        <w:t>от «19» ноября 2019 г. № 314</w:t>
      </w:r>
    </w:p>
    <w:p w:rsidR="00674B33" w:rsidRPr="005A550F" w:rsidRDefault="00674B33" w:rsidP="00674B33">
      <w:pPr>
        <w:widowControl w:val="0"/>
        <w:autoSpaceDE w:val="0"/>
        <w:autoSpaceDN w:val="0"/>
        <w:adjustRightInd w:val="0"/>
        <w:ind w:firstLine="709"/>
        <w:jc w:val="both"/>
        <w:rPr>
          <w:rFonts w:ascii="Arial" w:hAnsi="Arial" w:cs="Arial"/>
          <w:b/>
          <w:sz w:val="22"/>
          <w:szCs w:val="22"/>
        </w:rPr>
      </w:pPr>
    </w:p>
    <w:p w:rsidR="00674B33" w:rsidRPr="005A550F" w:rsidRDefault="00674B33" w:rsidP="00674B33">
      <w:pPr>
        <w:widowControl w:val="0"/>
        <w:autoSpaceDE w:val="0"/>
        <w:autoSpaceDN w:val="0"/>
        <w:adjustRightInd w:val="0"/>
        <w:ind w:firstLine="709"/>
        <w:jc w:val="center"/>
        <w:outlineLvl w:val="0"/>
        <w:rPr>
          <w:rFonts w:ascii="Arial" w:hAnsi="Arial" w:cs="Arial"/>
          <w:b/>
          <w:bCs/>
          <w:sz w:val="22"/>
          <w:szCs w:val="22"/>
        </w:rPr>
      </w:pPr>
      <w:bookmarkStart w:id="66" w:name="Par24"/>
      <w:bookmarkEnd w:id="66"/>
      <w:r w:rsidRPr="005A550F">
        <w:rPr>
          <w:rFonts w:ascii="Arial" w:hAnsi="Arial" w:cs="Arial"/>
          <w:b/>
          <w:bCs/>
          <w:sz w:val="22"/>
          <w:szCs w:val="22"/>
        </w:rPr>
        <w:t>ПОЛОЖЕНИЕ</w:t>
      </w:r>
    </w:p>
    <w:p w:rsidR="00674B33" w:rsidRPr="005A550F" w:rsidRDefault="00674B33" w:rsidP="00674B33">
      <w:pPr>
        <w:widowControl w:val="0"/>
        <w:autoSpaceDE w:val="0"/>
        <w:autoSpaceDN w:val="0"/>
        <w:adjustRightInd w:val="0"/>
        <w:ind w:firstLine="709"/>
        <w:jc w:val="center"/>
        <w:rPr>
          <w:rFonts w:ascii="Arial" w:hAnsi="Arial" w:cs="Arial"/>
          <w:b/>
          <w:bCs/>
          <w:sz w:val="22"/>
          <w:szCs w:val="22"/>
        </w:rPr>
      </w:pPr>
      <w:r w:rsidRPr="005A550F">
        <w:rPr>
          <w:rFonts w:ascii="Arial" w:hAnsi="Arial" w:cs="Arial"/>
          <w:b/>
          <w:bCs/>
          <w:sz w:val="22"/>
          <w:szCs w:val="22"/>
        </w:rPr>
        <w:t>ОБ ОПЛАТЕ ТРУДА МУНИЦИПАЛЬНЫХ СЛУЖАЩИХ АДМИНИСТРАЦИИ МУНИЦИПАЛЬНОГО ОБРАЗОВАНИЯ</w:t>
      </w:r>
    </w:p>
    <w:p w:rsidR="00674B33" w:rsidRPr="005A550F" w:rsidRDefault="00674B33" w:rsidP="00674B33">
      <w:pPr>
        <w:widowControl w:val="0"/>
        <w:autoSpaceDE w:val="0"/>
        <w:autoSpaceDN w:val="0"/>
        <w:adjustRightInd w:val="0"/>
        <w:ind w:firstLine="709"/>
        <w:jc w:val="center"/>
        <w:rPr>
          <w:rFonts w:ascii="Arial" w:hAnsi="Arial" w:cs="Arial"/>
          <w:b/>
          <w:bCs/>
          <w:i/>
          <w:sz w:val="22"/>
          <w:szCs w:val="22"/>
        </w:rPr>
      </w:pPr>
      <w:r w:rsidRPr="005A550F">
        <w:rPr>
          <w:rFonts w:ascii="Arial" w:hAnsi="Arial" w:cs="Arial"/>
          <w:b/>
          <w:bCs/>
          <w:sz w:val="22"/>
          <w:szCs w:val="22"/>
        </w:rPr>
        <w:t>«УКЫР»</w:t>
      </w:r>
    </w:p>
    <w:p w:rsidR="00674B33" w:rsidRPr="005A550F" w:rsidRDefault="00674B33" w:rsidP="00674B33">
      <w:pPr>
        <w:autoSpaceDE w:val="0"/>
        <w:autoSpaceDN w:val="0"/>
        <w:adjustRightInd w:val="0"/>
        <w:ind w:firstLine="709"/>
        <w:jc w:val="both"/>
        <w:rPr>
          <w:rFonts w:ascii="Arial" w:hAnsi="Arial" w:cs="Arial"/>
          <w:sz w:val="22"/>
          <w:szCs w:val="22"/>
        </w:rPr>
      </w:pP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ГЛАВА 1. ОБЩИЕ ПОЛОЖЕНИЯ </w:t>
      </w:r>
    </w:p>
    <w:p w:rsidR="00674B33" w:rsidRPr="005A550F" w:rsidRDefault="00674B33" w:rsidP="00674B33">
      <w:pPr>
        <w:ind w:firstLine="709"/>
        <w:jc w:val="both"/>
        <w:rPr>
          <w:rFonts w:ascii="Arial" w:hAnsi="Arial" w:cs="Arial"/>
          <w:sz w:val="22"/>
          <w:szCs w:val="22"/>
        </w:rPr>
      </w:pPr>
      <w:r w:rsidRPr="005A550F">
        <w:rPr>
          <w:rFonts w:ascii="Arial" w:hAnsi="Arial" w:cs="Arial"/>
          <w:sz w:val="22"/>
          <w:szCs w:val="22"/>
        </w:rPr>
        <w:t xml:space="preserve">1.Настоящее Положение </w:t>
      </w:r>
      <w:r w:rsidRPr="005A550F">
        <w:rPr>
          <w:rFonts w:ascii="Arial" w:hAnsi="Arial" w:cs="Arial"/>
          <w:color w:val="000000"/>
          <w:sz w:val="22"/>
          <w:szCs w:val="22"/>
        </w:rPr>
        <w:t xml:space="preserve">в соответствии с Трудовым </w:t>
      </w:r>
      <w:hyperlink r:id="rId85" w:history="1">
        <w:r w:rsidRPr="005A550F">
          <w:rPr>
            <w:rFonts w:ascii="Arial" w:hAnsi="Arial" w:cs="Arial"/>
            <w:color w:val="000000"/>
            <w:sz w:val="22"/>
            <w:szCs w:val="22"/>
          </w:rPr>
          <w:t>кодексом</w:t>
        </w:r>
      </w:hyperlink>
      <w:r w:rsidRPr="005A550F">
        <w:rPr>
          <w:rFonts w:ascii="Arial" w:hAnsi="Arial" w:cs="Arial"/>
          <w:color w:val="000000"/>
          <w:sz w:val="22"/>
          <w:szCs w:val="22"/>
        </w:rPr>
        <w:t xml:space="preserve"> Российской Федерации, Федеральным </w:t>
      </w:r>
      <w:hyperlink r:id="rId86" w:history="1">
        <w:r w:rsidRPr="005A550F">
          <w:rPr>
            <w:rFonts w:ascii="Arial" w:hAnsi="Arial" w:cs="Arial"/>
            <w:color w:val="000000"/>
            <w:sz w:val="22"/>
            <w:szCs w:val="22"/>
          </w:rPr>
          <w:t>законом</w:t>
        </w:r>
      </w:hyperlink>
      <w:r w:rsidRPr="005A550F">
        <w:rPr>
          <w:rFonts w:ascii="Arial" w:hAnsi="Arial" w:cs="Arial"/>
          <w:color w:val="000000"/>
          <w:sz w:val="22"/>
          <w:szCs w:val="22"/>
        </w:rPr>
        <w:t xml:space="preserve"> </w:t>
      </w:r>
      <w:r w:rsidRPr="005A550F">
        <w:rPr>
          <w:rFonts w:ascii="Arial" w:hAnsi="Arial" w:cs="Arial"/>
          <w:sz w:val="22"/>
          <w:szCs w:val="22"/>
        </w:rPr>
        <w:t xml:space="preserve">от 6 октября 2003 года № 131-ФЗ </w:t>
      </w:r>
      <w:r w:rsidRPr="005A550F">
        <w:rPr>
          <w:rFonts w:ascii="Arial" w:hAnsi="Arial" w:cs="Arial"/>
          <w:color w:val="000000"/>
          <w:sz w:val="22"/>
          <w:szCs w:val="22"/>
        </w:rPr>
        <w:t xml:space="preserve">«Об общих принципах организации местного самоуправления в Российской Федерации», Федеральным </w:t>
      </w:r>
      <w:hyperlink r:id="rId87" w:history="1">
        <w:r w:rsidRPr="005A550F">
          <w:rPr>
            <w:rFonts w:ascii="Arial" w:hAnsi="Arial" w:cs="Arial"/>
            <w:color w:val="000000"/>
            <w:sz w:val="22"/>
            <w:szCs w:val="22"/>
          </w:rPr>
          <w:t>законом</w:t>
        </w:r>
      </w:hyperlink>
      <w:r w:rsidRPr="005A550F">
        <w:rPr>
          <w:rFonts w:ascii="Arial" w:hAnsi="Arial" w:cs="Arial"/>
          <w:color w:val="000000"/>
          <w:sz w:val="22"/>
          <w:szCs w:val="22"/>
        </w:rPr>
        <w:t xml:space="preserve"> </w:t>
      </w:r>
      <w:r w:rsidRPr="005A550F">
        <w:rPr>
          <w:rFonts w:ascii="Arial" w:hAnsi="Arial" w:cs="Arial"/>
          <w:sz w:val="22"/>
          <w:szCs w:val="22"/>
        </w:rPr>
        <w:t xml:space="preserve">от 2 марта 2007 года № 25-ФЗ </w:t>
      </w:r>
      <w:r w:rsidRPr="005A550F">
        <w:rPr>
          <w:rFonts w:ascii="Arial" w:hAnsi="Arial" w:cs="Arial"/>
          <w:color w:val="000000"/>
          <w:sz w:val="22"/>
          <w:szCs w:val="22"/>
        </w:rPr>
        <w:t xml:space="preserve">«О муниципальной службе в Российской Федерации», </w:t>
      </w:r>
      <w:hyperlink r:id="rId88" w:history="1">
        <w:r w:rsidRPr="005A550F">
          <w:rPr>
            <w:rFonts w:ascii="Arial" w:hAnsi="Arial" w:cs="Arial"/>
            <w:color w:val="000000"/>
            <w:sz w:val="22"/>
            <w:szCs w:val="22"/>
          </w:rPr>
          <w:t>Законом</w:t>
        </w:r>
      </w:hyperlink>
      <w:r w:rsidRPr="005A550F">
        <w:rPr>
          <w:rFonts w:ascii="Arial" w:hAnsi="Arial" w:cs="Arial"/>
          <w:color w:val="000000"/>
          <w:sz w:val="22"/>
          <w:szCs w:val="22"/>
        </w:rPr>
        <w:t xml:space="preserve"> Иркутской области </w:t>
      </w:r>
      <w:r w:rsidRPr="005A550F">
        <w:rPr>
          <w:rFonts w:ascii="Arial" w:hAnsi="Arial" w:cs="Arial"/>
          <w:sz w:val="22"/>
          <w:szCs w:val="22"/>
        </w:rPr>
        <w:t xml:space="preserve">от 15 октября 2007 года № 88-оз </w:t>
      </w:r>
      <w:r w:rsidRPr="005A550F">
        <w:rPr>
          <w:rFonts w:ascii="Arial" w:hAnsi="Arial" w:cs="Arial"/>
          <w:color w:val="000000"/>
          <w:sz w:val="22"/>
          <w:szCs w:val="22"/>
        </w:rPr>
        <w:t xml:space="preserve">«Об отдельных вопросах муниципальной службы в Иркутской области», Законом Иркутской области от 15 октября 2007г.№ </w:t>
      </w:r>
      <w:r w:rsidRPr="005A550F">
        <w:rPr>
          <w:rFonts w:ascii="Arial" w:hAnsi="Arial" w:cs="Arial"/>
          <w:color w:val="000000"/>
          <w:sz w:val="22"/>
          <w:szCs w:val="22"/>
        </w:rPr>
        <w:lastRenderedPageBreak/>
        <w:t>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29.12.2009г. № 407/186-ПП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муниципального образования «Укыр», определяет размер и условия оплаты труда муниципальных служащих в муниципальном образовании «Укыр» в соответствии с уставом муниципального образования.</w:t>
      </w:r>
    </w:p>
    <w:p w:rsidR="00674B33" w:rsidRPr="005A550F" w:rsidRDefault="00674B33" w:rsidP="00674B33">
      <w:pPr>
        <w:pStyle w:val="ConsPlusNormal"/>
        <w:ind w:firstLine="709"/>
        <w:jc w:val="both"/>
        <w:rPr>
          <w:sz w:val="22"/>
          <w:szCs w:val="22"/>
        </w:rPr>
      </w:pPr>
      <w:r w:rsidRPr="005A550F">
        <w:rPr>
          <w:sz w:val="22"/>
          <w:szCs w:val="22"/>
        </w:rPr>
        <w:t>2. Настоящее Положение распространяется на муниципальных служащих администрации муниципального образования «Укыр».</w:t>
      </w:r>
    </w:p>
    <w:p w:rsidR="00674B33" w:rsidRPr="005A550F" w:rsidRDefault="00674B33" w:rsidP="00674B33">
      <w:pPr>
        <w:pStyle w:val="ConsPlusNormal"/>
        <w:ind w:firstLine="709"/>
        <w:jc w:val="both"/>
        <w:rPr>
          <w:sz w:val="22"/>
          <w:szCs w:val="22"/>
        </w:rPr>
      </w:pPr>
      <w:r w:rsidRPr="005A550F">
        <w:rPr>
          <w:sz w:val="22"/>
          <w:szCs w:val="22"/>
        </w:rPr>
        <w:t>4. Расходы на оплату труда муниципальных служащих</w:t>
      </w:r>
      <w:r w:rsidRPr="005A550F">
        <w:rPr>
          <w:bCs/>
          <w:i/>
          <w:sz w:val="22"/>
          <w:szCs w:val="22"/>
        </w:rPr>
        <w:t xml:space="preserve"> </w:t>
      </w:r>
      <w:r w:rsidRPr="005A550F">
        <w:rPr>
          <w:sz w:val="22"/>
          <w:szCs w:val="22"/>
        </w:rPr>
        <w:t>осуществляются за счет средств местного бюджета и в пределах утвержденного фонда оплаты труда муниципальных служащих.</w:t>
      </w:r>
    </w:p>
    <w:p w:rsidR="00674B33" w:rsidRPr="005A550F" w:rsidRDefault="00674B33" w:rsidP="00674B33">
      <w:pPr>
        <w:pStyle w:val="ConsPlusNormal"/>
        <w:ind w:firstLine="709"/>
        <w:jc w:val="both"/>
        <w:rPr>
          <w:sz w:val="22"/>
          <w:szCs w:val="22"/>
        </w:rPr>
      </w:pPr>
      <w:r w:rsidRPr="005A550F">
        <w:rPr>
          <w:sz w:val="22"/>
          <w:szCs w:val="22"/>
        </w:rPr>
        <w:t>5.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1) ежемесячной надбавки к должностному окладу за классный чин - в размере трех должностных окладов;</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2) ежемесячной надбавки к должностному окладу за выслугу лет на муниципальной службе - в размере трех должностных окладов;</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3) ежемесячной надбавки к должностному окладу за особые условия муниципальной службы - в размере четырнадцати должностных окладов;</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5) премий за выполнение особо важных и сложных заданий - в размере двух должностных окладов;</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6) ежемесячного денежного поощрения - в размере тридцати должностных окладов;</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7) единовременной выплаты при предоставлении ежегодного оплачиваемого </w:t>
      </w:r>
      <w:r w:rsidRPr="005A550F">
        <w:rPr>
          <w:rFonts w:ascii="Arial" w:hAnsi="Arial" w:cs="Arial"/>
          <w:sz w:val="22"/>
          <w:szCs w:val="22"/>
        </w:rPr>
        <w:lastRenderedPageBreak/>
        <w:t>отпуска и материальной помощи - в размере трех должностных окладов.</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6. 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 </w:t>
      </w:r>
    </w:p>
    <w:p w:rsidR="00674B33" w:rsidRPr="005A550F" w:rsidRDefault="00674B33" w:rsidP="00674B33">
      <w:pPr>
        <w:pStyle w:val="ConsPlusNormal"/>
        <w:ind w:firstLine="709"/>
        <w:jc w:val="both"/>
        <w:outlineLvl w:val="1"/>
        <w:rPr>
          <w:sz w:val="22"/>
          <w:szCs w:val="22"/>
        </w:rPr>
      </w:pPr>
    </w:p>
    <w:p w:rsidR="00674B33" w:rsidRPr="005A550F" w:rsidRDefault="00674B33" w:rsidP="00674B33">
      <w:pPr>
        <w:pStyle w:val="ConsPlusNormal"/>
        <w:ind w:firstLine="709"/>
        <w:jc w:val="both"/>
        <w:outlineLvl w:val="1"/>
        <w:rPr>
          <w:sz w:val="22"/>
          <w:szCs w:val="22"/>
        </w:rPr>
      </w:pPr>
      <w:r w:rsidRPr="005A550F">
        <w:rPr>
          <w:sz w:val="22"/>
          <w:szCs w:val="22"/>
        </w:rPr>
        <w:t>ГЛАВА 2. ДЕНЕЖНОЕ СОДЕРЖАНИЕ МУНИЦИПАЛЬНОГО СЛУЖАЩЕГО</w:t>
      </w:r>
    </w:p>
    <w:p w:rsidR="00674B33" w:rsidRPr="005A550F" w:rsidRDefault="00674B33" w:rsidP="00674B33">
      <w:pPr>
        <w:pStyle w:val="ConsPlusNormal"/>
        <w:ind w:firstLine="709"/>
        <w:jc w:val="both"/>
        <w:rPr>
          <w:color w:val="000000"/>
          <w:sz w:val="22"/>
          <w:szCs w:val="22"/>
        </w:rPr>
      </w:pPr>
      <w:r w:rsidRPr="005A550F">
        <w:rPr>
          <w:color w:val="000000"/>
          <w:sz w:val="22"/>
          <w:szCs w:val="22"/>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674B33" w:rsidRPr="005A550F" w:rsidRDefault="00674B33" w:rsidP="00674B33">
      <w:pPr>
        <w:autoSpaceDE w:val="0"/>
        <w:autoSpaceDN w:val="0"/>
        <w:adjustRightInd w:val="0"/>
        <w:ind w:firstLine="709"/>
        <w:jc w:val="both"/>
        <w:rPr>
          <w:rFonts w:ascii="Arial" w:hAnsi="Arial" w:cs="Arial"/>
          <w:color w:val="000000"/>
          <w:sz w:val="22"/>
          <w:szCs w:val="22"/>
        </w:rPr>
      </w:pPr>
      <w:r w:rsidRPr="005A550F">
        <w:rPr>
          <w:rFonts w:ascii="Arial" w:hAnsi="Arial" w:cs="Arial"/>
          <w:color w:val="000000"/>
          <w:sz w:val="22"/>
          <w:szCs w:val="22"/>
        </w:rPr>
        <w:t>1) ежемесячная надбавка к должностному окладу за классный чин в соответствии с присвоенным классным чином муниципальной службы;</w:t>
      </w:r>
    </w:p>
    <w:p w:rsidR="00674B33" w:rsidRPr="005A550F" w:rsidRDefault="00674B33" w:rsidP="00674B33">
      <w:pPr>
        <w:autoSpaceDE w:val="0"/>
        <w:autoSpaceDN w:val="0"/>
        <w:adjustRightInd w:val="0"/>
        <w:ind w:firstLine="709"/>
        <w:jc w:val="both"/>
        <w:rPr>
          <w:rFonts w:ascii="Arial" w:hAnsi="Arial" w:cs="Arial"/>
          <w:color w:val="000000"/>
          <w:sz w:val="22"/>
          <w:szCs w:val="22"/>
        </w:rPr>
      </w:pPr>
      <w:r w:rsidRPr="005A550F">
        <w:rPr>
          <w:rFonts w:ascii="Arial" w:hAnsi="Arial" w:cs="Arial"/>
          <w:color w:val="000000"/>
          <w:sz w:val="22"/>
          <w:szCs w:val="22"/>
        </w:rPr>
        <w:t>2) ежемесячная надбавка к должностному окладу за выслугу лет на муниципальной службе;</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3) ежемесячная надбавка к должностному окладу за особые условия муниципальной службы;</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4) ежемесячная процентная надбавка к должностному окладу за работу со сведениями, составляющими государственную тайну;</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5) премии за выполнение особо важных и сложных заданий;</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6) ежемесячное денежное поощрение;</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8. 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lastRenderedPageBreak/>
        <w:t>9. Размеры должностного оклада и всех выплат указываются в трудовом договоре с муниципальным служащим.</w:t>
      </w:r>
    </w:p>
    <w:p w:rsidR="00674B33" w:rsidRPr="005A550F" w:rsidRDefault="00674B33" w:rsidP="00674B33">
      <w:pPr>
        <w:pStyle w:val="ConsPlusNormal"/>
        <w:ind w:firstLine="709"/>
        <w:jc w:val="both"/>
        <w:rPr>
          <w:sz w:val="22"/>
          <w:szCs w:val="22"/>
        </w:rPr>
      </w:pPr>
    </w:p>
    <w:p w:rsidR="00674B33" w:rsidRPr="005A550F" w:rsidRDefault="00674B33" w:rsidP="00674B33">
      <w:pPr>
        <w:pStyle w:val="ConsPlusNormal"/>
        <w:ind w:firstLine="709"/>
        <w:jc w:val="both"/>
        <w:outlineLvl w:val="1"/>
        <w:rPr>
          <w:sz w:val="22"/>
          <w:szCs w:val="22"/>
        </w:rPr>
      </w:pPr>
      <w:r w:rsidRPr="005A550F">
        <w:rPr>
          <w:sz w:val="22"/>
          <w:szCs w:val="22"/>
        </w:rPr>
        <w:t>ГЛАВА 3. УСЛОВИЯ И ОСУЩЕСТВЛЕНИЕ ВЫПЛАТЫ ДЕНЕЖНОГО СОДЕРЖАНИЯ МУНИЦИПАЛЬНОГО СЛУЖАЩЕГО</w:t>
      </w:r>
    </w:p>
    <w:p w:rsidR="00674B33" w:rsidRPr="005A550F" w:rsidRDefault="00674B33" w:rsidP="00674B33">
      <w:pPr>
        <w:pStyle w:val="ConsPlusNormal"/>
        <w:ind w:firstLine="709"/>
        <w:jc w:val="both"/>
        <w:outlineLvl w:val="1"/>
        <w:rPr>
          <w:sz w:val="22"/>
          <w:szCs w:val="22"/>
        </w:rPr>
      </w:pPr>
      <w:r w:rsidRPr="005A550F">
        <w:rPr>
          <w:sz w:val="22"/>
          <w:szCs w:val="22"/>
        </w:rPr>
        <w:t>Раздел 1. Должностной оклад</w:t>
      </w:r>
    </w:p>
    <w:p w:rsidR="00674B33" w:rsidRPr="005A550F" w:rsidRDefault="00674B33" w:rsidP="00674B33">
      <w:pPr>
        <w:autoSpaceDE w:val="0"/>
        <w:autoSpaceDN w:val="0"/>
        <w:adjustRightInd w:val="0"/>
        <w:ind w:firstLine="709"/>
        <w:jc w:val="both"/>
        <w:rPr>
          <w:rFonts w:ascii="Arial" w:hAnsi="Arial" w:cs="Arial"/>
          <w:i/>
          <w:sz w:val="22"/>
          <w:szCs w:val="22"/>
        </w:rPr>
      </w:pPr>
      <w:r w:rsidRPr="005A550F">
        <w:rPr>
          <w:rFonts w:ascii="Arial" w:hAnsi="Arial" w:cs="Arial"/>
          <w:sz w:val="22"/>
          <w:szCs w:val="22"/>
        </w:rPr>
        <w:t>1. Должностной оклад по каждой должности муниципальной службы устанавливается штатным расписанием, утверждаемым Главой муниципального образования «Укыр»</w:t>
      </w:r>
      <w:r w:rsidRPr="005A550F">
        <w:rPr>
          <w:rFonts w:ascii="Arial" w:hAnsi="Arial" w:cs="Arial"/>
          <w:i/>
          <w:sz w:val="22"/>
          <w:szCs w:val="22"/>
        </w:rPr>
        <w:t xml:space="preserve">. </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2. Размеры должностных окладов муниципальных служащих устанавливаются в соответствии с Приложением к 1 настоящему Положению.</w:t>
      </w:r>
    </w:p>
    <w:p w:rsidR="00674B33" w:rsidRPr="005A550F" w:rsidRDefault="00674B33" w:rsidP="00674B33">
      <w:pPr>
        <w:autoSpaceDE w:val="0"/>
        <w:autoSpaceDN w:val="0"/>
        <w:adjustRightInd w:val="0"/>
        <w:ind w:firstLine="709"/>
        <w:jc w:val="both"/>
        <w:rPr>
          <w:rFonts w:ascii="Arial" w:hAnsi="Arial" w:cs="Arial"/>
          <w:sz w:val="22"/>
          <w:szCs w:val="22"/>
        </w:rPr>
      </w:pP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Раздел 2. Ежемесячная надбавка к должностному окладу за классный чин</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1. Размер ежемесячной надбавки к должностному окладу за классный чин устанавливается в соответствии с Приложением 2 к настоящему Положению.</w:t>
      </w:r>
    </w:p>
    <w:p w:rsidR="00674B33" w:rsidRPr="005A550F" w:rsidRDefault="00674B33" w:rsidP="00674B33">
      <w:pPr>
        <w:pStyle w:val="ConsPlusNormal"/>
        <w:ind w:firstLine="709"/>
        <w:jc w:val="both"/>
        <w:rPr>
          <w:sz w:val="22"/>
          <w:szCs w:val="22"/>
        </w:rPr>
      </w:pPr>
      <w:r w:rsidRPr="005A550F">
        <w:rPr>
          <w:sz w:val="22"/>
          <w:szCs w:val="22"/>
        </w:rPr>
        <w:t>2. Выплата ежемесячной надбавки к должностному окладу за классный чин производится на основании распоряжения Главы администрации муниципального образования «Укыр»</w:t>
      </w:r>
      <w:r w:rsidRPr="005A550F">
        <w:rPr>
          <w:i/>
          <w:sz w:val="22"/>
          <w:szCs w:val="22"/>
        </w:rPr>
        <w:t xml:space="preserve"> </w:t>
      </w:r>
      <w:r w:rsidRPr="005A550F">
        <w:rPr>
          <w:sz w:val="22"/>
          <w:szCs w:val="22"/>
        </w:rPr>
        <w:t>со дня присвоения муниципальному служащему соответствующего классного чина.</w:t>
      </w:r>
    </w:p>
    <w:p w:rsidR="00674B33" w:rsidRPr="005A550F" w:rsidRDefault="00674B33" w:rsidP="00674B33">
      <w:pPr>
        <w:autoSpaceDE w:val="0"/>
        <w:autoSpaceDN w:val="0"/>
        <w:adjustRightInd w:val="0"/>
        <w:ind w:firstLine="709"/>
        <w:jc w:val="both"/>
        <w:rPr>
          <w:rFonts w:ascii="Arial" w:hAnsi="Arial" w:cs="Arial"/>
          <w:sz w:val="22"/>
          <w:szCs w:val="22"/>
        </w:rPr>
      </w:pP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Раздел 3. Ежемесячная надбавка к должностному окладу за выслугу лет на муниципальной службе</w:t>
      </w:r>
    </w:p>
    <w:p w:rsidR="00674B33" w:rsidRPr="005A550F" w:rsidRDefault="00674B33" w:rsidP="00674B33">
      <w:pPr>
        <w:autoSpaceDE w:val="0"/>
        <w:autoSpaceDN w:val="0"/>
        <w:adjustRightInd w:val="0"/>
        <w:ind w:firstLine="709"/>
        <w:jc w:val="both"/>
        <w:rPr>
          <w:rFonts w:ascii="Arial" w:hAnsi="Arial" w:cs="Arial"/>
          <w:sz w:val="22"/>
          <w:szCs w:val="22"/>
        </w:rPr>
      </w:pP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1.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674B33" w:rsidRPr="005A550F" w:rsidRDefault="00674B33" w:rsidP="00674B33">
      <w:pPr>
        <w:pStyle w:val="ConsPlusNormal"/>
        <w:ind w:firstLine="709"/>
        <w:jc w:val="both"/>
        <w:rPr>
          <w:sz w:val="22"/>
          <w:szCs w:val="22"/>
        </w:rPr>
      </w:pPr>
      <w:r w:rsidRPr="005A550F">
        <w:rPr>
          <w:sz w:val="22"/>
          <w:szCs w:val="22"/>
        </w:rPr>
        <w:t>1) при стаже муниципальной службы от 1 года до 5 лет – 10 %;</w:t>
      </w:r>
    </w:p>
    <w:p w:rsidR="00674B33" w:rsidRPr="005A550F" w:rsidRDefault="00674B33" w:rsidP="00674B33">
      <w:pPr>
        <w:pStyle w:val="ConsPlusNormal"/>
        <w:ind w:firstLine="709"/>
        <w:jc w:val="both"/>
        <w:rPr>
          <w:sz w:val="22"/>
          <w:szCs w:val="22"/>
        </w:rPr>
      </w:pPr>
      <w:r w:rsidRPr="005A550F">
        <w:rPr>
          <w:sz w:val="22"/>
          <w:szCs w:val="22"/>
        </w:rPr>
        <w:t>2) при стаже муниципальной службы от 5 лет до 10 лет – 15 %;</w:t>
      </w:r>
    </w:p>
    <w:p w:rsidR="00674B33" w:rsidRPr="005A550F" w:rsidRDefault="00674B33" w:rsidP="00674B33">
      <w:pPr>
        <w:pStyle w:val="ConsPlusNormal"/>
        <w:ind w:firstLine="709"/>
        <w:jc w:val="both"/>
        <w:rPr>
          <w:sz w:val="22"/>
          <w:szCs w:val="22"/>
        </w:rPr>
      </w:pPr>
      <w:r w:rsidRPr="005A550F">
        <w:rPr>
          <w:sz w:val="22"/>
          <w:szCs w:val="22"/>
        </w:rPr>
        <w:t>3) при стаже муниципальной службы от 10 лет до 15 лет – 20 %;</w:t>
      </w:r>
    </w:p>
    <w:p w:rsidR="00674B33" w:rsidRPr="005A550F" w:rsidRDefault="00674B33" w:rsidP="00674B33">
      <w:pPr>
        <w:pStyle w:val="ConsPlusNormal"/>
        <w:ind w:firstLine="709"/>
        <w:jc w:val="both"/>
        <w:rPr>
          <w:color w:val="000000"/>
          <w:sz w:val="22"/>
          <w:szCs w:val="22"/>
        </w:rPr>
      </w:pPr>
      <w:r w:rsidRPr="005A550F">
        <w:rPr>
          <w:color w:val="000000"/>
          <w:sz w:val="22"/>
          <w:szCs w:val="22"/>
        </w:rPr>
        <w:t xml:space="preserve">4) свыше 15 лет </w:t>
      </w:r>
      <w:r w:rsidRPr="005A550F">
        <w:rPr>
          <w:sz w:val="22"/>
          <w:szCs w:val="22"/>
        </w:rPr>
        <w:t xml:space="preserve">муниципальной службы - </w:t>
      </w:r>
      <w:r w:rsidRPr="005A550F">
        <w:rPr>
          <w:color w:val="000000"/>
          <w:sz w:val="22"/>
          <w:szCs w:val="22"/>
        </w:rPr>
        <w:t>30%.</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color w:val="000000"/>
          <w:sz w:val="22"/>
          <w:szCs w:val="22"/>
        </w:rPr>
        <w:t xml:space="preserve">2.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5A550F">
        <w:rPr>
          <w:rFonts w:ascii="Arial" w:hAnsi="Arial" w:cs="Arial"/>
          <w:sz w:val="22"/>
          <w:szCs w:val="22"/>
        </w:rPr>
        <w:t xml:space="preserve">Законом Иркутской области от 27 марта 2009 года № 13-оз «О должностях, периоды работы на которых включаются в стаж </w:t>
      </w:r>
      <w:r w:rsidRPr="005A550F">
        <w:rPr>
          <w:rFonts w:ascii="Arial" w:hAnsi="Arial" w:cs="Arial"/>
          <w:sz w:val="22"/>
          <w:szCs w:val="22"/>
        </w:rPr>
        <w:lastRenderedPageBreak/>
        <w:t>муниципальной службы, порядке его исчисления и зачета в него иных периодов трудовой деятельности».</w:t>
      </w:r>
    </w:p>
    <w:p w:rsidR="00674B33" w:rsidRPr="005A550F" w:rsidRDefault="00674B33" w:rsidP="00674B33">
      <w:pPr>
        <w:pStyle w:val="ConsPlusCell"/>
        <w:ind w:firstLine="709"/>
        <w:jc w:val="both"/>
        <w:rPr>
          <w:sz w:val="22"/>
          <w:szCs w:val="22"/>
        </w:rPr>
      </w:pPr>
      <w:r w:rsidRPr="005A550F">
        <w:rPr>
          <w:sz w:val="22"/>
          <w:szCs w:val="22"/>
        </w:rPr>
        <w:t>3. Выплата ежемесячной надбавки за выслугу лет на муниципальной службе осуществляется на основании распоряжения Главы администрации муниципального образования «Укыр»</w:t>
      </w:r>
      <w:r w:rsidRPr="005A550F">
        <w:rPr>
          <w:i/>
          <w:sz w:val="22"/>
          <w:szCs w:val="22"/>
        </w:rPr>
        <w:t xml:space="preserve"> </w:t>
      </w:r>
      <w:r w:rsidRPr="005A550F">
        <w:rPr>
          <w:sz w:val="22"/>
          <w:szCs w:val="22"/>
        </w:rPr>
        <w:t>со дня достижения муниципальным служащим соответствующего стажа муниципальной службы.</w:t>
      </w:r>
    </w:p>
    <w:p w:rsidR="00674B33" w:rsidRPr="005A550F" w:rsidRDefault="00674B33" w:rsidP="00674B33">
      <w:pPr>
        <w:pStyle w:val="ConsPlusNormal"/>
        <w:ind w:firstLine="709"/>
        <w:jc w:val="both"/>
        <w:rPr>
          <w:sz w:val="22"/>
          <w:szCs w:val="22"/>
        </w:rPr>
      </w:pPr>
      <w:r w:rsidRPr="005A550F">
        <w:rPr>
          <w:sz w:val="22"/>
          <w:szCs w:val="22"/>
        </w:rPr>
        <w:t>4.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674B33" w:rsidRPr="005A550F" w:rsidRDefault="00674B33" w:rsidP="00674B33">
      <w:pPr>
        <w:autoSpaceDE w:val="0"/>
        <w:autoSpaceDN w:val="0"/>
        <w:adjustRightInd w:val="0"/>
        <w:ind w:firstLine="709"/>
        <w:jc w:val="both"/>
        <w:rPr>
          <w:rFonts w:ascii="Arial" w:hAnsi="Arial" w:cs="Arial"/>
          <w:sz w:val="22"/>
          <w:szCs w:val="22"/>
        </w:rPr>
      </w:pP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Раздел 4. Ежемесячная надбавка к должностному окладу за особые условия муниципальной службы</w:t>
      </w:r>
    </w:p>
    <w:p w:rsidR="00674B33" w:rsidRPr="005A550F" w:rsidRDefault="00674B33" w:rsidP="00674B33">
      <w:pPr>
        <w:pStyle w:val="ConsPlusNormal"/>
        <w:ind w:firstLine="709"/>
        <w:jc w:val="both"/>
        <w:rPr>
          <w:sz w:val="22"/>
          <w:szCs w:val="22"/>
        </w:rPr>
      </w:pPr>
      <w:r w:rsidRPr="005A550F">
        <w:rPr>
          <w:sz w:val="22"/>
          <w:szCs w:val="22"/>
        </w:rPr>
        <w:t>1.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674B33" w:rsidRPr="005A550F" w:rsidRDefault="00674B33" w:rsidP="00674B33">
      <w:pPr>
        <w:pStyle w:val="ConsPlusNormal"/>
        <w:ind w:firstLine="709"/>
        <w:jc w:val="both"/>
        <w:rPr>
          <w:sz w:val="22"/>
          <w:szCs w:val="22"/>
        </w:rPr>
      </w:pPr>
      <w:r w:rsidRPr="005A550F">
        <w:rPr>
          <w:sz w:val="22"/>
          <w:szCs w:val="22"/>
        </w:rPr>
        <w:t>1) по высшей группе должностей муниципальной службы – от 150 до 200 процентов должностного оклада;</w:t>
      </w:r>
    </w:p>
    <w:p w:rsidR="00674B33" w:rsidRPr="005A550F" w:rsidRDefault="00674B33" w:rsidP="00674B33">
      <w:pPr>
        <w:pStyle w:val="ConsPlusNormal"/>
        <w:ind w:firstLine="709"/>
        <w:jc w:val="both"/>
        <w:rPr>
          <w:sz w:val="22"/>
          <w:szCs w:val="22"/>
        </w:rPr>
      </w:pPr>
      <w:r w:rsidRPr="005A550F">
        <w:rPr>
          <w:sz w:val="22"/>
          <w:szCs w:val="22"/>
        </w:rPr>
        <w:t>2) по главной группе должностей муниципальной службы – от 120 до 150процентов должностного оклада;</w:t>
      </w:r>
    </w:p>
    <w:p w:rsidR="00674B33" w:rsidRPr="005A550F" w:rsidRDefault="00674B33" w:rsidP="00674B33">
      <w:pPr>
        <w:pStyle w:val="ConsPlusNormal"/>
        <w:ind w:firstLine="709"/>
        <w:jc w:val="both"/>
        <w:rPr>
          <w:sz w:val="22"/>
          <w:szCs w:val="22"/>
        </w:rPr>
      </w:pPr>
      <w:r w:rsidRPr="005A550F">
        <w:rPr>
          <w:sz w:val="22"/>
          <w:szCs w:val="22"/>
        </w:rPr>
        <w:t>3) по ведущей группе должностей муниципальной службы – от 90 до 120 процентов должностного оклада;</w:t>
      </w:r>
    </w:p>
    <w:p w:rsidR="00674B33" w:rsidRPr="005A550F" w:rsidRDefault="00674B33" w:rsidP="00674B33">
      <w:pPr>
        <w:pStyle w:val="ConsPlusNormal"/>
        <w:ind w:firstLine="709"/>
        <w:jc w:val="both"/>
        <w:rPr>
          <w:sz w:val="22"/>
          <w:szCs w:val="22"/>
        </w:rPr>
      </w:pPr>
      <w:r w:rsidRPr="005A550F">
        <w:rPr>
          <w:sz w:val="22"/>
          <w:szCs w:val="22"/>
        </w:rPr>
        <w:t>4) по старшей группе должностей муниципальной службы – от 60 до 90 процентов должностного оклада;</w:t>
      </w:r>
    </w:p>
    <w:p w:rsidR="00674B33" w:rsidRPr="005A550F" w:rsidRDefault="00674B33" w:rsidP="00674B33">
      <w:pPr>
        <w:pStyle w:val="ConsPlusNormal"/>
        <w:ind w:firstLine="709"/>
        <w:jc w:val="both"/>
        <w:rPr>
          <w:sz w:val="22"/>
          <w:szCs w:val="22"/>
        </w:rPr>
      </w:pPr>
      <w:r w:rsidRPr="005A550F">
        <w:rPr>
          <w:sz w:val="22"/>
          <w:szCs w:val="22"/>
        </w:rPr>
        <w:t xml:space="preserve">5) по младшей группе должностей муниципальной службы – от 30 до 60 процентов должностного оклада. </w:t>
      </w:r>
    </w:p>
    <w:p w:rsidR="00674B33" w:rsidRPr="005A550F" w:rsidRDefault="00674B33" w:rsidP="00674B33">
      <w:pPr>
        <w:pStyle w:val="ConsPlusNormal"/>
        <w:ind w:firstLine="709"/>
        <w:jc w:val="both"/>
        <w:rPr>
          <w:sz w:val="22"/>
          <w:szCs w:val="22"/>
        </w:rPr>
      </w:pPr>
      <w:r w:rsidRPr="005A550F">
        <w:rPr>
          <w:sz w:val="22"/>
          <w:szCs w:val="22"/>
        </w:rPr>
        <w:t>2.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3.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674B33" w:rsidRPr="005A550F" w:rsidRDefault="00674B33" w:rsidP="00674B33">
      <w:pPr>
        <w:pStyle w:val="ConsPlusNormal"/>
        <w:ind w:firstLine="709"/>
        <w:jc w:val="both"/>
        <w:rPr>
          <w:sz w:val="22"/>
          <w:szCs w:val="22"/>
        </w:rPr>
      </w:pPr>
      <w:r w:rsidRPr="005A550F">
        <w:rPr>
          <w:sz w:val="22"/>
          <w:szCs w:val="22"/>
        </w:rPr>
        <w:t xml:space="preserve">1) профессиональный уровень исполнения муниципальным служащим </w:t>
      </w:r>
      <w:r w:rsidRPr="005A550F">
        <w:rPr>
          <w:sz w:val="22"/>
          <w:szCs w:val="22"/>
        </w:rPr>
        <w:lastRenderedPageBreak/>
        <w:t>должностных обязанностей в соответствии с должностной инструкцией;</w:t>
      </w:r>
    </w:p>
    <w:p w:rsidR="00674B33" w:rsidRPr="005A550F" w:rsidRDefault="00674B33" w:rsidP="00674B33">
      <w:pPr>
        <w:pStyle w:val="ConsPlusNormal"/>
        <w:ind w:firstLine="709"/>
        <w:jc w:val="both"/>
        <w:rPr>
          <w:sz w:val="22"/>
          <w:szCs w:val="22"/>
        </w:rPr>
      </w:pPr>
      <w:r w:rsidRPr="005A550F">
        <w:rPr>
          <w:sz w:val="22"/>
          <w:szCs w:val="22"/>
        </w:rPr>
        <w:t>2) компетентность при выполнении наиболее важных, сложных и ответственных работ;</w:t>
      </w:r>
    </w:p>
    <w:p w:rsidR="00674B33" w:rsidRPr="005A550F" w:rsidRDefault="00674B33" w:rsidP="00674B33">
      <w:pPr>
        <w:pStyle w:val="ConsPlusNormal"/>
        <w:ind w:firstLine="709"/>
        <w:jc w:val="both"/>
        <w:rPr>
          <w:sz w:val="22"/>
          <w:szCs w:val="22"/>
        </w:rPr>
      </w:pPr>
      <w:r w:rsidRPr="005A550F">
        <w:rPr>
          <w:sz w:val="22"/>
          <w:szCs w:val="22"/>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674B33" w:rsidRPr="005A550F" w:rsidRDefault="00674B33" w:rsidP="00674B33">
      <w:pPr>
        <w:pStyle w:val="ConsPlusNormal"/>
        <w:ind w:firstLine="709"/>
        <w:jc w:val="both"/>
        <w:rPr>
          <w:sz w:val="22"/>
          <w:szCs w:val="22"/>
        </w:rPr>
      </w:pPr>
      <w:r w:rsidRPr="005A550F">
        <w:rPr>
          <w:sz w:val="22"/>
          <w:szCs w:val="22"/>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674B33" w:rsidRPr="005A550F" w:rsidRDefault="00674B33" w:rsidP="00674B33">
      <w:pPr>
        <w:pStyle w:val="ConsPlusNormal"/>
        <w:ind w:firstLine="709"/>
        <w:jc w:val="both"/>
        <w:rPr>
          <w:sz w:val="22"/>
          <w:szCs w:val="22"/>
        </w:rPr>
      </w:pPr>
      <w:r w:rsidRPr="005A550F">
        <w:rPr>
          <w:sz w:val="22"/>
          <w:szCs w:val="22"/>
        </w:rPr>
        <w:t>5) высокие достижения в работе: достижение результатов и целей, поставленных при выполнении заданий, имеющих значение для развития муниципального образования «Укыр»</w:t>
      </w:r>
      <w:r w:rsidRPr="005A550F">
        <w:rPr>
          <w:i/>
          <w:sz w:val="22"/>
          <w:szCs w:val="22"/>
        </w:rPr>
        <w:t xml:space="preserve"> </w:t>
      </w:r>
      <w:r w:rsidRPr="005A550F">
        <w:rPr>
          <w:sz w:val="22"/>
          <w:szCs w:val="22"/>
        </w:rPr>
        <w:t>и организации местного самоуправления в муниципальном образовании «Укыр»;</w:t>
      </w:r>
    </w:p>
    <w:p w:rsidR="00674B33" w:rsidRPr="005A550F" w:rsidRDefault="00674B33" w:rsidP="00674B33">
      <w:pPr>
        <w:pStyle w:val="ConsPlusNormal"/>
        <w:ind w:firstLine="709"/>
        <w:jc w:val="both"/>
        <w:rPr>
          <w:sz w:val="22"/>
          <w:szCs w:val="22"/>
        </w:rPr>
      </w:pPr>
      <w:r w:rsidRPr="005A550F">
        <w:rPr>
          <w:sz w:val="22"/>
          <w:szCs w:val="22"/>
        </w:rPr>
        <w:t>6) степень участия в нормотворчестве: участие в разработке нормативных правовых актов муниципального образования «Укыр»;</w:t>
      </w:r>
    </w:p>
    <w:p w:rsidR="00674B33" w:rsidRPr="005A550F" w:rsidRDefault="00674B33" w:rsidP="00674B33">
      <w:pPr>
        <w:pStyle w:val="ConsPlusNormal"/>
        <w:ind w:firstLine="709"/>
        <w:jc w:val="both"/>
        <w:rPr>
          <w:sz w:val="22"/>
          <w:szCs w:val="22"/>
        </w:rPr>
      </w:pPr>
      <w:r w:rsidRPr="005A550F">
        <w:rPr>
          <w:sz w:val="22"/>
          <w:szCs w:val="22"/>
        </w:rPr>
        <w:t>7) участие в работе комиссий, рабочих групп, иных консультативно-совещательных органов, образованных в органах местного самоуправления муниципального образования «Укыр»;</w:t>
      </w:r>
    </w:p>
    <w:p w:rsidR="00674B33" w:rsidRPr="005A550F" w:rsidRDefault="00674B33" w:rsidP="00674B33">
      <w:pPr>
        <w:pStyle w:val="ConsPlusNormal"/>
        <w:ind w:firstLine="709"/>
        <w:jc w:val="both"/>
        <w:rPr>
          <w:sz w:val="22"/>
          <w:szCs w:val="22"/>
        </w:rPr>
      </w:pPr>
      <w:r w:rsidRPr="005A550F">
        <w:rPr>
          <w:sz w:val="22"/>
          <w:szCs w:val="22"/>
        </w:rPr>
        <w:t>8) сложность, срочность и объем выполняемой работы;</w:t>
      </w:r>
    </w:p>
    <w:p w:rsidR="00674B33" w:rsidRPr="005A550F" w:rsidRDefault="00674B33" w:rsidP="00674B33">
      <w:pPr>
        <w:pStyle w:val="ConsPlusNormal"/>
        <w:ind w:firstLine="709"/>
        <w:jc w:val="both"/>
        <w:rPr>
          <w:sz w:val="22"/>
          <w:szCs w:val="22"/>
        </w:rPr>
      </w:pPr>
      <w:r w:rsidRPr="005A550F">
        <w:rPr>
          <w:sz w:val="22"/>
          <w:szCs w:val="22"/>
        </w:rPr>
        <w:t>9) опыт работы по специальности и замещаемой должности;</w:t>
      </w:r>
    </w:p>
    <w:p w:rsidR="00674B33" w:rsidRPr="005A550F" w:rsidRDefault="00674B33" w:rsidP="00674B33">
      <w:pPr>
        <w:pStyle w:val="ConsPlusNormal"/>
        <w:ind w:firstLine="709"/>
        <w:jc w:val="both"/>
        <w:rPr>
          <w:sz w:val="22"/>
          <w:szCs w:val="22"/>
        </w:rPr>
      </w:pPr>
      <w:r w:rsidRPr="005A550F">
        <w:rPr>
          <w:sz w:val="22"/>
          <w:szCs w:val="22"/>
        </w:rPr>
        <w:t>10) уровень и степень принятия решений муниципальным служащим.</w:t>
      </w:r>
    </w:p>
    <w:p w:rsidR="00674B33" w:rsidRPr="005A550F" w:rsidRDefault="00674B33" w:rsidP="00674B33">
      <w:pPr>
        <w:pStyle w:val="ConsPlusCell"/>
        <w:ind w:firstLine="709"/>
        <w:jc w:val="both"/>
        <w:rPr>
          <w:sz w:val="22"/>
          <w:szCs w:val="22"/>
        </w:rPr>
      </w:pPr>
      <w:r w:rsidRPr="005A550F">
        <w:rPr>
          <w:sz w:val="22"/>
          <w:szCs w:val="22"/>
        </w:rPr>
        <w:t>4. Выплата ежемесячной надбавки к должностному окладу за особые условия муниципальной службы осуществляется на основании распоряжения Главы администрации муниципального образования «Укыр»</w:t>
      </w:r>
      <w:r w:rsidRPr="005A550F">
        <w:rPr>
          <w:i/>
          <w:sz w:val="22"/>
          <w:szCs w:val="22"/>
        </w:rPr>
        <w:t>.</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5.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 в связи с изменением критериев, предусмотренных </w:t>
      </w:r>
      <w:hyperlink r:id="rId89" w:history="1">
        <w:r w:rsidRPr="005A550F">
          <w:rPr>
            <w:rFonts w:ascii="Arial" w:hAnsi="Arial" w:cs="Arial"/>
            <w:sz w:val="22"/>
            <w:szCs w:val="22"/>
          </w:rPr>
          <w:t>пунктом 20</w:t>
        </w:r>
      </w:hyperlink>
      <w:r w:rsidRPr="005A550F">
        <w:rPr>
          <w:rFonts w:ascii="Arial" w:hAnsi="Arial" w:cs="Arial"/>
          <w:sz w:val="22"/>
          <w:szCs w:val="22"/>
        </w:rPr>
        <w:t xml:space="preserve"> настоящего Положения;</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2) по результатам работы муниципального служащего;</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lastRenderedPageBreak/>
        <w:t>3) по результатам аттестации, квалификационного экзамена муниципального служащего.</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6.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7.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8.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(работодателя),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9. Изменение размера ежемесячной надбавки оформляется дополнительным соглашением к трудовому договору с муниципальным служащим.</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10.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11.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674B33" w:rsidRPr="005A550F" w:rsidRDefault="00674B33" w:rsidP="00674B33">
      <w:pPr>
        <w:autoSpaceDE w:val="0"/>
        <w:autoSpaceDN w:val="0"/>
        <w:adjustRightInd w:val="0"/>
        <w:ind w:firstLine="709"/>
        <w:jc w:val="both"/>
        <w:rPr>
          <w:rFonts w:ascii="Arial" w:hAnsi="Arial" w:cs="Arial"/>
          <w:sz w:val="22"/>
          <w:szCs w:val="22"/>
        </w:rPr>
      </w:pP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Раздел 5. Ежемесячная процентная надбавка к должностному окладу за работу со сведениями, составляющими государственную тайну</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 Ежемесячная процентная надбавка к должностному окладу за работу со сведениями, составляющими государственную тайну, устанавливается в </w:t>
      </w:r>
      <w:r w:rsidRPr="005A550F">
        <w:rPr>
          <w:rFonts w:ascii="Arial" w:hAnsi="Arial" w:cs="Arial"/>
          <w:sz w:val="22"/>
          <w:szCs w:val="22"/>
        </w:rPr>
        <w:lastRenderedPageBreak/>
        <w:t>соответствии с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2. Ежемесячная процентная надбавка к должностному окладу за работу со сведениями, составляющими государственную тайну, устанавливается муниципальному служащему персонально распоряжением Главы администрации муниципального образования «Укыр»</w:t>
      </w:r>
      <w:r w:rsidRPr="005A550F">
        <w:rPr>
          <w:rFonts w:ascii="Arial" w:hAnsi="Arial" w:cs="Arial"/>
          <w:i/>
          <w:sz w:val="22"/>
          <w:szCs w:val="22"/>
        </w:rPr>
        <w:t>.</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3.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письменное представление лица, осуществляющего режимно-секретную работу в муниципальном образовании «Боханский район», в соответствии с оформленной формой допуска к сведениям, составляющим государственную тайну.</w:t>
      </w:r>
    </w:p>
    <w:p w:rsidR="00674B33" w:rsidRPr="005A550F" w:rsidRDefault="00674B33" w:rsidP="00674B33">
      <w:pPr>
        <w:pStyle w:val="ConsPlusCell"/>
        <w:ind w:firstLine="709"/>
        <w:jc w:val="both"/>
        <w:rPr>
          <w:sz w:val="22"/>
          <w:szCs w:val="22"/>
        </w:rPr>
      </w:pPr>
      <w:r w:rsidRPr="005A550F">
        <w:rPr>
          <w:sz w:val="22"/>
          <w:szCs w:val="22"/>
        </w:rPr>
        <w:t>4. Прекращение выплаты ежемесячной процентной надбавки за работу со сведениями, составляющими государственную тайну, оформляется распоряжением Главы администрации муниципального образования «Укыр»</w:t>
      </w:r>
      <w:r w:rsidRPr="005A550F">
        <w:rPr>
          <w:i/>
          <w:sz w:val="22"/>
          <w:szCs w:val="22"/>
        </w:rPr>
        <w:t>.</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5. Ежемесячная процентная надбавка к должностному окладу за работу со сведениями, составляющими государственную тайну, выплачивается (устанавливается, изменяется) с момента возникновения права на назначение или изменение размера этой надбавки.</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6. При увольнении муниципального служащего выплата ежемесячной процентной надбавки к должностному окладу за работу со сведениями, составляющими государственную тайну, прекращается, выплата производится при окончательном расчете.</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7. Ежемесячная процентная надбавка к должностному окладу за работу со сведениями, составляющими государственную тайну, не выплачивается в случаях:</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1) увольнения муниципального служащего с должности муниципальной службы, исполнение должностных обязанностей по которой связано со сведениями, составляющими государственную тайну;</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lastRenderedPageBreak/>
        <w:t>2) прекращения допуска муниципального служащего к государственной тайне;</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3) освобождения муниципального служащего от работы со сведениями, составляющими государственную тайну;</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4) нахождения муниципального служащего в отпуске по уходу за ребенком в возрасте до трех лет;</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5) в иных случаях, предусмотренных законодательством.</w:t>
      </w:r>
    </w:p>
    <w:p w:rsidR="00674B33" w:rsidRPr="005A550F" w:rsidRDefault="00674B33" w:rsidP="00674B33">
      <w:pPr>
        <w:autoSpaceDE w:val="0"/>
        <w:autoSpaceDN w:val="0"/>
        <w:adjustRightInd w:val="0"/>
        <w:ind w:firstLine="709"/>
        <w:jc w:val="both"/>
        <w:rPr>
          <w:rFonts w:ascii="Arial" w:hAnsi="Arial" w:cs="Arial"/>
          <w:sz w:val="22"/>
          <w:szCs w:val="22"/>
        </w:rPr>
      </w:pPr>
    </w:p>
    <w:p w:rsidR="00674B33" w:rsidRPr="005A550F" w:rsidRDefault="00674B33" w:rsidP="00674B33">
      <w:pPr>
        <w:pStyle w:val="ConsPlusNormal"/>
        <w:ind w:firstLine="709"/>
        <w:jc w:val="both"/>
        <w:rPr>
          <w:sz w:val="22"/>
          <w:szCs w:val="22"/>
        </w:rPr>
      </w:pPr>
      <w:r w:rsidRPr="005A550F">
        <w:rPr>
          <w:sz w:val="22"/>
          <w:szCs w:val="22"/>
        </w:rPr>
        <w:t>Раздел 6. Премия за выполнение особо важных и сложных заданий</w:t>
      </w:r>
    </w:p>
    <w:p w:rsidR="00674B33" w:rsidRPr="005A550F" w:rsidRDefault="00674B33" w:rsidP="00674B33">
      <w:pPr>
        <w:pStyle w:val="ConsPlusNormal"/>
        <w:ind w:firstLine="709"/>
        <w:jc w:val="both"/>
        <w:rPr>
          <w:sz w:val="22"/>
          <w:szCs w:val="22"/>
        </w:rPr>
      </w:pPr>
      <w:r w:rsidRPr="005A550F">
        <w:rPr>
          <w:sz w:val="22"/>
          <w:szCs w:val="22"/>
        </w:rPr>
        <w:t>1.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674B33" w:rsidRPr="005A550F" w:rsidRDefault="00674B33" w:rsidP="00674B33">
      <w:pPr>
        <w:pStyle w:val="ConsPlusNormal"/>
        <w:ind w:firstLine="709"/>
        <w:jc w:val="both"/>
        <w:rPr>
          <w:sz w:val="22"/>
          <w:szCs w:val="22"/>
        </w:rPr>
      </w:pPr>
      <w:r w:rsidRPr="005A550F">
        <w:rPr>
          <w:sz w:val="22"/>
          <w:szCs w:val="22"/>
        </w:rPr>
        <w:t>2.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674B33" w:rsidRPr="005A550F" w:rsidRDefault="00674B33" w:rsidP="00674B33">
      <w:pPr>
        <w:pStyle w:val="ConsPlusNormal"/>
        <w:ind w:firstLine="709"/>
        <w:jc w:val="both"/>
        <w:rPr>
          <w:sz w:val="22"/>
          <w:szCs w:val="22"/>
        </w:rPr>
      </w:pPr>
      <w:r w:rsidRPr="005A550F">
        <w:rPr>
          <w:sz w:val="22"/>
          <w:szCs w:val="22"/>
        </w:rPr>
        <w:t>3. Премия может выплачиваться за месяц, квартал, год или единовременно при наличии экономии фонда оплаты труда муниципальных служащих.</w:t>
      </w:r>
    </w:p>
    <w:p w:rsidR="00674B33" w:rsidRPr="005A550F" w:rsidRDefault="00674B33" w:rsidP="00674B33">
      <w:pPr>
        <w:pStyle w:val="ConsPlusNormal"/>
        <w:ind w:firstLine="709"/>
        <w:jc w:val="both"/>
        <w:rPr>
          <w:sz w:val="22"/>
          <w:szCs w:val="22"/>
        </w:rPr>
      </w:pPr>
      <w:r w:rsidRPr="005A550F">
        <w:rPr>
          <w:sz w:val="22"/>
          <w:szCs w:val="22"/>
        </w:rPr>
        <w:t>4. Размер премии устанавливается в абсолютном размере (рублях) или в процентах к должностному окладу.</w:t>
      </w:r>
    </w:p>
    <w:p w:rsidR="00674B33" w:rsidRPr="005A550F" w:rsidRDefault="00674B33" w:rsidP="00674B33">
      <w:pPr>
        <w:pStyle w:val="ConsPlusNormal"/>
        <w:ind w:firstLine="709"/>
        <w:jc w:val="both"/>
        <w:rPr>
          <w:sz w:val="22"/>
          <w:szCs w:val="22"/>
        </w:rPr>
      </w:pPr>
      <w:r w:rsidRPr="005A550F">
        <w:rPr>
          <w:sz w:val="22"/>
          <w:szCs w:val="22"/>
        </w:rPr>
        <w:t>5. При определении размера премии учитываются следующие критерии:</w:t>
      </w:r>
    </w:p>
    <w:p w:rsidR="00674B33" w:rsidRPr="005A550F" w:rsidRDefault="00674B33" w:rsidP="00674B33">
      <w:pPr>
        <w:pStyle w:val="ConsPlusNormal"/>
        <w:ind w:firstLine="709"/>
        <w:jc w:val="both"/>
        <w:rPr>
          <w:sz w:val="22"/>
          <w:szCs w:val="22"/>
        </w:rPr>
      </w:pPr>
      <w:r w:rsidRPr="005A550F">
        <w:rPr>
          <w:sz w:val="22"/>
          <w:szCs w:val="22"/>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674B33" w:rsidRPr="005A550F" w:rsidRDefault="00674B33" w:rsidP="00674B33">
      <w:pPr>
        <w:pStyle w:val="ConsPlusNormal"/>
        <w:ind w:firstLine="709"/>
        <w:jc w:val="both"/>
        <w:rPr>
          <w:sz w:val="22"/>
          <w:szCs w:val="22"/>
        </w:rPr>
      </w:pPr>
      <w:r w:rsidRPr="005A550F">
        <w:rPr>
          <w:sz w:val="22"/>
          <w:szCs w:val="22"/>
        </w:rPr>
        <w:t>2) объем, сложность и важность выполненного задания;</w:t>
      </w:r>
    </w:p>
    <w:p w:rsidR="00674B33" w:rsidRPr="005A550F" w:rsidRDefault="00674B33" w:rsidP="00674B33">
      <w:pPr>
        <w:pStyle w:val="ConsPlusNormal"/>
        <w:ind w:firstLine="709"/>
        <w:jc w:val="both"/>
        <w:rPr>
          <w:sz w:val="22"/>
          <w:szCs w:val="22"/>
        </w:rPr>
      </w:pPr>
      <w:r w:rsidRPr="005A550F">
        <w:rPr>
          <w:sz w:val="22"/>
          <w:szCs w:val="22"/>
        </w:rPr>
        <w:t>3) проявление инициативы в подготовке и выработке комплекса мероприятий по выполнению особо важных и сложных заданий;</w:t>
      </w:r>
    </w:p>
    <w:p w:rsidR="00674B33" w:rsidRPr="005A550F" w:rsidRDefault="00674B33" w:rsidP="00674B33">
      <w:pPr>
        <w:pStyle w:val="ConsPlusNormal"/>
        <w:ind w:firstLine="709"/>
        <w:jc w:val="both"/>
        <w:rPr>
          <w:sz w:val="22"/>
          <w:szCs w:val="22"/>
        </w:rPr>
      </w:pPr>
      <w:r w:rsidRPr="005A550F">
        <w:rPr>
          <w:sz w:val="22"/>
          <w:szCs w:val="22"/>
        </w:rPr>
        <w:t xml:space="preserve">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w:t>
      </w:r>
      <w:r w:rsidRPr="005A550F">
        <w:rPr>
          <w:sz w:val="22"/>
          <w:szCs w:val="22"/>
        </w:rPr>
        <w:lastRenderedPageBreak/>
        <w:t>положения в муниципальном образовании «Укыр», определенной сфере деятельности;</w:t>
      </w:r>
    </w:p>
    <w:p w:rsidR="00674B33" w:rsidRPr="005A550F" w:rsidRDefault="00674B33" w:rsidP="00674B33">
      <w:pPr>
        <w:pStyle w:val="ConsPlusNormal"/>
        <w:ind w:firstLine="709"/>
        <w:jc w:val="both"/>
        <w:rPr>
          <w:i/>
          <w:sz w:val="22"/>
          <w:szCs w:val="22"/>
        </w:rPr>
      </w:pPr>
      <w:r w:rsidRPr="005A550F">
        <w:rPr>
          <w:sz w:val="22"/>
          <w:szCs w:val="22"/>
        </w:rPr>
        <w:t>5)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«Укыр»</w:t>
      </w:r>
      <w:r w:rsidRPr="005A550F">
        <w:rPr>
          <w:i/>
          <w:sz w:val="22"/>
          <w:szCs w:val="22"/>
        </w:rPr>
        <w:t>;</w:t>
      </w:r>
    </w:p>
    <w:p w:rsidR="00674B33" w:rsidRPr="005A550F" w:rsidRDefault="00674B33" w:rsidP="00674B33">
      <w:pPr>
        <w:pStyle w:val="ConsPlusNormal"/>
        <w:ind w:firstLine="709"/>
        <w:jc w:val="both"/>
        <w:rPr>
          <w:sz w:val="22"/>
          <w:szCs w:val="22"/>
        </w:rPr>
      </w:pPr>
      <w:r w:rsidRPr="005A550F">
        <w:rPr>
          <w:sz w:val="22"/>
          <w:szCs w:val="22"/>
        </w:rPr>
        <w:t>6) участие муниципального служащего в мероприятиях федерального, регионального, межмуниципального, районного, поселенческого значения</w:t>
      </w:r>
      <w:r w:rsidRPr="005A550F">
        <w:rPr>
          <w:rStyle w:val="a9"/>
          <w:i/>
          <w:sz w:val="22"/>
          <w:szCs w:val="22"/>
        </w:rPr>
        <w:footnoteReference w:id="1"/>
      </w:r>
      <w:r w:rsidRPr="005A550F">
        <w:rPr>
          <w:sz w:val="22"/>
          <w:szCs w:val="22"/>
        </w:rPr>
        <w:t>;</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6.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Главой администрации муниципального образования «Укыр»</w:t>
      </w:r>
      <w:r w:rsidRPr="005A550F">
        <w:rPr>
          <w:rFonts w:ascii="Arial" w:hAnsi="Arial" w:cs="Arial"/>
          <w:i/>
          <w:sz w:val="22"/>
          <w:szCs w:val="22"/>
        </w:rPr>
        <w:t xml:space="preserve"> </w:t>
      </w:r>
      <w:r w:rsidRPr="005A550F">
        <w:rPr>
          <w:rFonts w:ascii="Arial" w:hAnsi="Arial" w:cs="Arial"/>
          <w:sz w:val="22"/>
          <w:szCs w:val="22"/>
        </w:rPr>
        <w:t>на основании представления непосредственного руководителя муниципального служащего, в котором указываются основания для премирования.</w:t>
      </w:r>
    </w:p>
    <w:p w:rsidR="00674B33" w:rsidRPr="005A550F" w:rsidRDefault="00674B33" w:rsidP="00674B33">
      <w:pPr>
        <w:pStyle w:val="ConsPlusNormal"/>
        <w:ind w:firstLine="709"/>
        <w:jc w:val="both"/>
        <w:rPr>
          <w:sz w:val="22"/>
          <w:szCs w:val="22"/>
        </w:rPr>
      </w:pPr>
      <w:bookmarkStart w:id="67" w:name="Par124"/>
      <w:bookmarkEnd w:id="67"/>
      <w:r w:rsidRPr="005A550F">
        <w:rPr>
          <w:sz w:val="22"/>
          <w:szCs w:val="22"/>
        </w:rPr>
        <w:t>7. Премия не выплачивается в следующих случаях:</w:t>
      </w:r>
    </w:p>
    <w:p w:rsidR="00674B33" w:rsidRPr="005A550F" w:rsidRDefault="00674B33" w:rsidP="00674B33">
      <w:pPr>
        <w:pStyle w:val="ConsPlusNormal"/>
        <w:ind w:firstLine="709"/>
        <w:jc w:val="both"/>
        <w:rPr>
          <w:sz w:val="22"/>
          <w:szCs w:val="22"/>
        </w:rPr>
      </w:pPr>
      <w:r w:rsidRPr="005A550F">
        <w:rPr>
          <w:sz w:val="22"/>
          <w:szCs w:val="22"/>
        </w:rPr>
        <w:t>1) отсутствие экономии средств фонда оплаты труда;</w:t>
      </w:r>
    </w:p>
    <w:p w:rsidR="00674B33" w:rsidRPr="005A550F" w:rsidRDefault="00674B33" w:rsidP="00674B33">
      <w:pPr>
        <w:pStyle w:val="ConsPlusNormal"/>
        <w:ind w:firstLine="709"/>
        <w:jc w:val="both"/>
        <w:rPr>
          <w:sz w:val="22"/>
          <w:szCs w:val="22"/>
        </w:rPr>
      </w:pPr>
      <w:r w:rsidRPr="005A550F">
        <w:rPr>
          <w:sz w:val="22"/>
          <w:szCs w:val="22"/>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674B33" w:rsidRPr="005A550F" w:rsidRDefault="00674B33" w:rsidP="00674B33">
      <w:pPr>
        <w:autoSpaceDE w:val="0"/>
        <w:autoSpaceDN w:val="0"/>
        <w:adjustRightInd w:val="0"/>
        <w:ind w:firstLine="709"/>
        <w:jc w:val="both"/>
        <w:rPr>
          <w:rFonts w:ascii="Arial" w:hAnsi="Arial" w:cs="Arial"/>
          <w:sz w:val="22"/>
          <w:szCs w:val="22"/>
        </w:rPr>
      </w:pPr>
    </w:p>
    <w:p w:rsidR="00674B33" w:rsidRPr="005A550F" w:rsidRDefault="00674B33" w:rsidP="00674B33">
      <w:pPr>
        <w:pStyle w:val="ConsPlusNormal"/>
        <w:ind w:firstLine="709"/>
        <w:jc w:val="both"/>
        <w:rPr>
          <w:sz w:val="22"/>
          <w:szCs w:val="22"/>
        </w:rPr>
      </w:pPr>
      <w:r w:rsidRPr="005A550F">
        <w:rPr>
          <w:sz w:val="22"/>
          <w:szCs w:val="22"/>
        </w:rPr>
        <w:t xml:space="preserve">Раздел. 7 Ежемесячное денежное поощрение </w:t>
      </w:r>
    </w:p>
    <w:p w:rsidR="00674B33" w:rsidRPr="005A550F" w:rsidRDefault="00674B33" w:rsidP="00674B33">
      <w:pPr>
        <w:pStyle w:val="ConsPlusNormal"/>
        <w:ind w:firstLine="709"/>
        <w:jc w:val="both"/>
        <w:rPr>
          <w:sz w:val="22"/>
          <w:szCs w:val="22"/>
        </w:rPr>
      </w:pPr>
      <w:r w:rsidRPr="005A550F">
        <w:rPr>
          <w:sz w:val="22"/>
          <w:szCs w:val="22"/>
        </w:rPr>
        <w:t>1.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674B33" w:rsidRPr="005A550F" w:rsidRDefault="00674B33" w:rsidP="00674B33">
      <w:pPr>
        <w:pStyle w:val="ConsPlusNormal"/>
        <w:ind w:firstLine="709"/>
        <w:jc w:val="both"/>
        <w:rPr>
          <w:sz w:val="22"/>
          <w:szCs w:val="22"/>
        </w:rPr>
      </w:pPr>
      <w:r w:rsidRPr="005A550F">
        <w:rPr>
          <w:sz w:val="22"/>
          <w:szCs w:val="22"/>
        </w:rPr>
        <w:t>2. Конкретный размер ежемесячного денежного поощрения муниципальным служащим устанавливается на основании распоряжения Главы администрации муниципального образования «Укыр»</w:t>
      </w:r>
      <w:r w:rsidRPr="005A550F">
        <w:rPr>
          <w:i/>
          <w:sz w:val="22"/>
          <w:szCs w:val="22"/>
        </w:rPr>
        <w:t xml:space="preserve"> </w:t>
      </w:r>
      <w:r w:rsidRPr="005A550F">
        <w:rPr>
          <w:sz w:val="22"/>
          <w:szCs w:val="22"/>
        </w:rPr>
        <w:t>с учетом следующих критериев:</w:t>
      </w:r>
    </w:p>
    <w:p w:rsidR="00674B33" w:rsidRPr="005A550F" w:rsidRDefault="00674B33" w:rsidP="00674B33">
      <w:pPr>
        <w:tabs>
          <w:tab w:val="left" w:pos="993"/>
        </w:tabs>
        <w:autoSpaceDE w:val="0"/>
        <w:autoSpaceDN w:val="0"/>
        <w:adjustRightInd w:val="0"/>
        <w:ind w:left="709"/>
        <w:jc w:val="both"/>
        <w:rPr>
          <w:rFonts w:ascii="Arial" w:hAnsi="Arial" w:cs="Arial"/>
          <w:sz w:val="22"/>
          <w:szCs w:val="22"/>
        </w:rPr>
      </w:pPr>
      <w:r w:rsidRPr="005A550F">
        <w:rPr>
          <w:rFonts w:ascii="Arial" w:hAnsi="Arial" w:cs="Arial"/>
          <w:sz w:val="22"/>
          <w:szCs w:val="22"/>
        </w:rPr>
        <w:t>1) профессиональное выполнение должностных обязанностей;</w:t>
      </w:r>
    </w:p>
    <w:p w:rsidR="00674B33" w:rsidRPr="005A550F" w:rsidRDefault="00674B33" w:rsidP="00674B33">
      <w:pPr>
        <w:tabs>
          <w:tab w:val="left" w:pos="993"/>
        </w:tabs>
        <w:autoSpaceDE w:val="0"/>
        <w:autoSpaceDN w:val="0"/>
        <w:adjustRightInd w:val="0"/>
        <w:ind w:left="709"/>
        <w:jc w:val="both"/>
        <w:rPr>
          <w:rFonts w:ascii="Arial" w:hAnsi="Arial" w:cs="Arial"/>
          <w:sz w:val="22"/>
          <w:szCs w:val="22"/>
        </w:rPr>
      </w:pPr>
      <w:r w:rsidRPr="005A550F">
        <w:rPr>
          <w:rFonts w:ascii="Arial" w:hAnsi="Arial" w:cs="Arial"/>
          <w:sz w:val="22"/>
          <w:szCs w:val="22"/>
        </w:rPr>
        <w:t>2) соблюдение кодекса этики и служебного поведения, правил внутреннего трудового распорядка, исполнительской дисциплины;</w:t>
      </w:r>
    </w:p>
    <w:p w:rsidR="00674B33" w:rsidRPr="005A550F" w:rsidRDefault="00674B33" w:rsidP="00674B33">
      <w:pPr>
        <w:pStyle w:val="ConsPlusNormal"/>
        <w:tabs>
          <w:tab w:val="left" w:pos="993"/>
        </w:tabs>
        <w:ind w:left="709"/>
        <w:jc w:val="both"/>
        <w:rPr>
          <w:sz w:val="22"/>
          <w:szCs w:val="22"/>
        </w:rPr>
      </w:pPr>
      <w:r w:rsidRPr="005A550F">
        <w:rPr>
          <w:sz w:val="22"/>
          <w:szCs w:val="22"/>
        </w:rPr>
        <w:t xml:space="preserve">3) достижение муниципальным служащим значимых результатов </w:t>
      </w:r>
      <w:r w:rsidRPr="005A550F">
        <w:rPr>
          <w:sz w:val="22"/>
          <w:szCs w:val="22"/>
        </w:rPr>
        <w:lastRenderedPageBreak/>
        <w:t>профессиональной деятельности;</w:t>
      </w:r>
    </w:p>
    <w:p w:rsidR="00674B33" w:rsidRPr="005A550F" w:rsidRDefault="00674B33" w:rsidP="00674B33">
      <w:pPr>
        <w:pStyle w:val="ConsPlusNormal"/>
        <w:tabs>
          <w:tab w:val="left" w:pos="993"/>
        </w:tabs>
        <w:ind w:left="709"/>
        <w:jc w:val="both"/>
        <w:rPr>
          <w:sz w:val="22"/>
          <w:szCs w:val="22"/>
        </w:rPr>
      </w:pPr>
      <w:r w:rsidRPr="005A550F">
        <w:rPr>
          <w:sz w:val="22"/>
          <w:szCs w:val="22"/>
        </w:rPr>
        <w:t>4) использование новых форм и методов, положительно отразившихся на результатах профессиональной деятельности.</w:t>
      </w:r>
    </w:p>
    <w:p w:rsidR="00674B33" w:rsidRPr="005A550F" w:rsidRDefault="00674B33" w:rsidP="00674B33">
      <w:pPr>
        <w:autoSpaceDE w:val="0"/>
        <w:autoSpaceDN w:val="0"/>
        <w:adjustRightInd w:val="0"/>
        <w:ind w:firstLine="709"/>
        <w:jc w:val="both"/>
        <w:rPr>
          <w:rFonts w:ascii="Arial" w:hAnsi="Arial" w:cs="Arial"/>
          <w:sz w:val="22"/>
          <w:szCs w:val="22"/>
        </w:rPr>
      </w:pP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Раздел 8. Единовременная</w:t>
      </w:r>
      <w:r w:rsidRPr="005A550F">
        <w:rPr>
          <w:rFonts w:ascii="Arial" w:hAnsi="Arial" w:cs="Arial"/>
          <w:bCs/>
          <w:iCs/>
          <w:sz w:val="22"/>
          <w:szCs w:val="22"/>
        </w:rPr>
        <w:t xml:space="preserve"> выплата </w:t>
      </w:r>
      <w:r w:rsidRPr="005A550F">
        <w:rPr>
          <w:rFonts w:ascii="Arial" w:hAnsi="Arial" w:cs="Arial"/>
          <w:sz w:val="22"/>
          <w:szCs w:val="22"/>
        </w:rPr>
        <w:t>при предоставлении ежегодного оплачиваемого отпуска</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1. Единовременная </w:t>
      </w:r>
      <w:r w:rsidRPr="005A550F">
        <w:rPr>
          <w:rFonts w:ascii="Arial" w:hAnsi="Arial" w:cs="Arial"/>
          <w:bCs/>
          <w:iCs/>
          <w:sz w:val="22"/>
          <w:szCs w:val="22"/>
        </w:rPr>
        <w:t xml:space="preserve">выплата </w:t>
      </w:r>
      <w:r w:rsidRPr="005A550F">
        <w:rPr>
          <w:rFonts w:ascii="Arial" w:hAnsi="Arial" w:cs="Arial"/>
          <w:sz w:val="22"/>
          <w:szCs w:val="22"/>
        </w:rPr>
        <w:t>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674B33" w:rsidRPr="005A550F" w:rsidRDefault="00674B33" w:rsidP="00674B33">
      <w:pPr>
        <w:widowControl w:val="0"/>
        <w:autoSpaceDE w:val="0"/>
        <w:autoSpaceDN w:val="0"/>
        <w:adjustRightInd w:val="0"/>
        <w:ind w:firstLine="709"/>
        <w:jc w:val="both"/>
        <w:rPr>
          <w:rFonts w:ascii="Arial" w:hAnsi="Arial" w:cs="Arial"/>
          <w:sz w:val="22"/>
          <w:szCs w:val="22"/>
        </w:rPr>
      </w:pPr>
      <w:r w:rsidRPr="005A550F">
        <w:rPr>
          <w:rFonts w:ascii="Arial" w:hAnsi="Arial" w:cs="Arial"/>
          <w:sz w:val="22"/>
          <w:szCs w:val="22"/>
        </w:rPr>
        <w:t>2. Единовременная выплата производится на основании распоряжения Главы администрации муниципального образования «Укыр»</w:t>
      </w:r>
      <w:r w:rsidRPr="005A550F">
        <w:rPr>
          <w:rFonts w:ascii="Arial" w:hAnsi="Arial" w:cs="Arial"/>
          <w:i/>
          <w:sz w:val="22"/>
          <w:szCs w:val="22"/>
        </w:rPr>
        <w:t xml:space="preserve"> </w:t>
      </w:r>
      <w:r w:rsidRPr="005A550F">
        <w:rPr>
          <w:rFonts w:ascii="Arial" w:hAnsi="Arial" w:cs="Arial"/>
          <w:sz w:val="22"/>
          <w:szCs w:val="22"/>
        </w:rPr>
        <w:t>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674B33" w:rsidRPr="005A550F" w:rsidRDefault="00674B33" w:rsidP="00674B33">
      <w:pPr>
        <w:autoSpaceDE w:val="0"/>
        <w:autoSpaceDN w:val="0"/>
        <w:adjustRightInd w:val="0"/>
        <w:ind w:firstLine="709"/>
        <w:jc w:val="both"/>
        <w:rPr>
          <w:rFonts w:ascii="Arial" w:hAnsi="Arial" w:cs="Arial"/>
          <w:sz w:val="22"/>
          <w:szCs w:val="22"/>
        </w:rPr>
      </w:pPr>
      <w:bookmarkStart w:id="68" w:name="sub_9218"/>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Раздел 9. Материальная помощь</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1.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1) регистрация брака муниципального служащего;</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2) рождение ребенка у муниципального служащего;</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4) в связи с юбилейными датами муниципального служащего (50, 55, 60, 65 лет);</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5) материальные затруднения:</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необходимость оплаты за обучение муниципального служащего, обучение его </w:t>
      </w:r>
      <w:r w:rsidRPr="005A550F">
        <w:rPr>
          <w:rFonts w:ascii="Arial" w:hAnsi="Arial" w:cs="Arial"/>
          <w:sz w:val="22"/>
          <w:szCs w:val="22"/>
        </w:rPr>
        <w:lastRenderedPageBreak/>
        <w:t>детей в возрасте до 24 лет, его подопечных в возрасте до 18 лет по очной форме обучения в образовательных организациях, его брата (сестры) в возрасте до 24 лет по очной форме обучения в образовательных организациях;</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смерти членов семьи муниципального служащего;</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2. Право на получение материальной помощи у муниципального служащего возникает со дня замещения должности муниципальной службы.</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3. Для выплаты материальной помощи муниципальный служащий представляет сотруднику, ответственному за кадровую работу в  Администрации муниципального образования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47 настоящего Положения.</w:t>
      </w:r>
    </w:p>
    <w:p w:rsidR="00674B33" w:rsidRPr="005A550F" w:rsidRDefault="00674B33" w:rsidP="00674B33">
      <w:pPr>
        <w:autoSpaceDE w:val="0"/>
        <w:autoSpaceDN w:val="0"/>
        <w:adjustRightInd w:val="0"/>
        <w:ind w:firstLine="709"/>
        <w:jc w:val="both"/>
        <w:rPr>
          <w:rFonts w:ascii="Arial" w:hAnsi="Arial" w:cs="Arial"/>
          <w:i/>
          <w:sz w:val="22"/>
          <w:szCs w:val="22"/>
        </w:rPr>
      </w:pPr>
      <w:bookmarkStart w:id="69" w:name="sub_9219"/>
      <w:bookmarkStart w:id="70" w:name="sub_9216"/>
      <w:bookmarkEnd w:id="68"/>
      <w:r w:rsidRPr="005A550F">
        <w:rPr>
          <w:rFonts w:ascii="Arial" w:hAnsi="Arial" w:cs="Arial"/>
          <w:sz w:val="22"/>
          <w:szCs w:val="22"/>
        </w:rPr>
        <w:t>4. Размер материальной помощи, предоставляемой муниципальному служащему, определяется индивидуально в каждом отдельном случае, но не может превышать размер среднего ежемесячного денежного содержания муниципального служащего</w:t>
      </w:r>
      <w:r w:rsidRPr="005A550F">
        <w:rPr>
          <w:rFonts w:ascii="Arial" w:hAnsi="Arial" w:cs="Arial"/>
          <w:i/>
          <w:sz w:val="22"/>
          <w:szCs w:val="22"/>
        </w:rPr>
        <w:t>.</w:t>
      </w:r>
    </w:p>
    <w:bookmarkEnd w:id="69"/>
    <w:bookmarkEnd w:id="70"/>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5. Если муниципальным служащим не реализовано право на получение материальной помощи в текущем календарном году по основаниям, предусмотренным пунктом 47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50 настоящего Положения. При этом письменного заявления не требуется.</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 xml:space="preserve">6. Муниципальным служащим, получившим материальную помощь в текущем календарном году в соответствии с </w:t>
      </w:r>
      <w:hyperlink r:id="rId90" w:history="1">
        <w:r w:rsidRPr="005A550F">
          <w:rPr>
            <w:rFonts w:ascii="Arial" w:hAnsi="Arial" w:cs="Arial"/>
            <w:sz w:val="22"/>
            <w:szCs w:val="22"/>
          </w:rPr>
          <w:t xml:space="preserve">пунктом </w:t>
        </w:r>
      </w:hyperlink>
      <w:r w:rsidRPr="005A550F">
        <w:rPr>
          <w:rFonts w:ascii="Arial" w:hAnsi="Arial" w:cs="Arial"/>
          <w:sz w:val="22"/>
          <w:szCs w:val="22"/>
        </w:rPr>
        <w:t xml:space="preserve">51 настоящего Положения, материальная помощь по основаниям, </w:t>
      </w:r>
      <w:r w:rsidRPr="005A550F">
        <w:rPr>
          <w:rFonts w:ascii="Arial" w:hAnsi="Arial" w:cs="Arial"/>
          <w:sz w:val="22"/>
          <w:szCs w:val="22"/>
        </w:rPr>
        <w:lastRenderedPageBreak/>
        <w:t xml:space="preserve">предусмотренным </w:t>
      </w:r>
      <w:hyperlink r:id="rId91" w:history="1">
        <w:r w:rsidRPr="005A550F">
          <w:rPr>
            <w:rFonts w:ascii="Arial" w:hAnsi="Arial" w:cs="Arial"/>
            <w:sz w:val="22"/>
            <w:szCs w:val="22"/>
          </w:rPr>
          <w:t>пунктом 4</w:t>
        </w:r>
      </w:hyperlink>
      <w:r w:rsidRPr="005A550F">
        <w:rPr>
          <w:rFonts w:ascii="Arial" w:hAnsi="Arial" w:cs="Arial"/>
          <w:sz w:val="22"/>
          <w:szCs w:val="22"/>
        </w:rPr>
        <w:t>7 настоящего Положения, в текущем календарном году не выплачивается.</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7. Решение о выплате материальной помощи оформляется распоряжением Главы администрации муниципального образования «Укыр».</w:t>
      </w:r>
    </w:p>
    <w:p w:rsidR="00674B33" w:rsidRPr="005A550F" w:rsidRDefault="00674B33" w:rsidP="00674B33">
      <w:pPr>
        <w:autoSpaceDE w:val="0"/>
        <w:autoSpaceDN w:val="0"/>
        <w:adjustRightInd w:val="0"/>
        <w:ind w:firstLine="709"/>
        <w:jc w:val="both"/>
        <w:rPr>
          <w:rFonts w:ascii="Arial" w:hAnsi="Arial" w:cs="Arial"/>
          <w:sz w:val="22"/>
          <w:szCs w:val="22"/>
        </w:rPr>
      </w:pPr>
      <w:r w:rsidRPr="005A550F">
        <w:rPr>
          <w:rFonts w:ascii="Arial" w:hAnsi="Arial" w:cs="Arial"/>
          <w:sz w:val="22"/>
          <w:szCs w:val="22"/>
        </w:rPr>
        <w:t>8.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двух должностных окладов.</w:t>
      </w: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sectPr w:rsidR="00674B33" w:rsidRPr="005A550F" w:rsidSect="00D272C3">
          <w:type w:val="continuous"/>
          <w:pgSz w:w="11906" w:h="16838"/>
          <w:pgMar w:top="1134" w:right="850" w:bottom="851" w:left="993" w:header="708" w:footer="708" w:gutter="0"/>
          <w:cols w:num="2" w:space="708"/>
          <w:docGrid w:linePitch="360"/>
        </w:sectPr>
      </w:pPr>
    </w:p>
    <w:p w:rsidR="00674B33" w:rsidRPr="005A550F" w:rsidRDefault="00674B33" w:rsidP="00674B33">
      <w:pPr>
        <w:autoSpaceDE w:val="0"/>
        <w:autoSpaceDN w:val="0"/>
        <w:adjustRightInd w:val="0"/>
        <w:jc w:val="right"/>
        <w:rPr>
          <w:rFonts w:ascii="Arial" w:hAnsi="Arial" w:cs="Arial"/>
          <w:sz w:val="22"/>
          <w:szCs w:val="22"/>
        </w:rPr>
      </w:pPr>
      <w:r w:rsidRPr="005A550F">
        <w:rPr>
          <w:rFonts w:ascii="Arial" w:hAnsi="Arial" w:cs="Arial"/>
          <w:sz w:val="22"/>
          <w:szCs w:val="22"/>
        </w:rPr>
        <w:lastRenderedPageBreak/>
        <w:t>Приложение 1</w:t>
      </w:r>
    </w:p>
    <w:p w:rsidR="00674B33" w:rsidRPr="005A550F" w:rsidRDefault="00674B33" w:rsidP="00674B33">
      <w:pPr>
        <w:autoSpaceDE w:val="0"/>
        <w:autoSpaceDN w:val="0"/>
        <w:adjustRightInd w:val="0"/>
        <w:jc w:val="right"/>
        <w:rPr>
          <w:rFonts w:ascii="Arial" w:hAnsi="Arial" w:cs="Arial"/>
          <w:bCs/>
          <w:sz w:val="22"/>
          <w:szCs w:val="22"/>
        </w:rPr>
      </w:pPr>
      <w:r w:rsidRPr="005A550F">
        <w:rPr>
          <w:rFonts w:ascii="Arial" w:hAnsi="Arial" w:cs="Arial"/>
          <w:sz w:val="22"/>
          <w:szCs w:val="22"/>
        </w:rPr>
        <w:t>к П</w:t>
      </w:r>
      <w:r w:rsidRPr="005A550F">
        <w:rPr>
          <w:rFonts w:ascii="Arial" w:hAnsi="Arial" w:cs="Arial"/>
          <w:bCs/>
          <w:sz w:val="22"/>
          <w:szCs w:val="22"/>
        </w:rPr>
        <w:t>оложению об оплате труда  муниципальных</w:t>
      </w:r>
    </w:p>
    <w:p w:rsidR="00674B33" w:rsidRPr="005A550F" w:rsidRDefault="00674B33" w:rsidP="00674B33">
      <w:pPr>
        <w:autoSpaceDE w:val="0"/>
        <w:autoSpaceDN w:val="0"/>
        <w:adjustRightInd w:val="0"/>
        <w:jc w:val="right"/>
        <w:rPr>
          <w:rFonts w:ascii="Arial" w:hAnsi="Arial" w:cs="Arial"/>
          <w:bCs/>
          <w:sz w:val="22"/>
          <w:szCs w:val="22"/>
        </w:rPr>
      </w:pPr>
      <w:r w:rsidRPr="005A550F">
        <w:rPr>
          <w:rFonts w:ascii="Arial" w:hAnsi="Arial" w:cs="Arial"/>
          <w:bCs/>
          <w:sz w:val="22"/>
          <w:szCs w:val="22"/>
        </w:rPr>
        <w:t xml:space="preserve"> служащих в Администрации муниципального</w:t>
      </w:r>
    </w:p>
    <w:p w:rsidR="00674B33" w:rsidRPr="005A550F" w:rsidRDefault="00674B33" w:rsidP="00674B33">
      <w:pPr>
        <w:autoSpaceDE w:val="0"/>
        <w:autoSpaceDN w:val="0"/>
        <w:adjustRightInd w:val="0"/>
        <w:jc w:val="right"/>
        <w:rPr>
          <w:rFonts w:ascii="Arial" w:hAnsi="Arial" w:cs="Arial"/>
          <w:sz w:val="22"/>
          <w:szCs w:val="22"/>
        </w:rPr>
      </w:pPr>
      <w:r w:rsidRPr="005A550F">
        <w:rPr>
          <w:rFonts w:ascii="Arial" w:hAnsi="Arial" w:cs="Arial"/>
          <w:bCs/>
          <w:sz w:val="22"/>
          <w:szCs w:val="22"/>
        </w:rPr>
        <w:t>образования «Укыр»</w:t>
      </w:r>
    </w:p>
    <w:p w:rsidR="00674B33" w:rsidRPr="005A550F" w:rsidRDefault="00674B33" w:rsidP="00674B33">
      <w:pPr>
        <w:autoSpaceDE w:val="0"/>
        <w:autoSpaceDN w:val="0"/>
        <w:adjustRightInd w:val="0"/>
        <w:jc w:val="center"/>
        <w:rPr>
          <w:rFonts w:ascii="Arial" w:hAnsi="Arial" w:cs="Arial"/>
          <w:sz w:val="22"/>
          <w:szCs w:val="22"/>
        </w:rPr>
      </w:pPr>
    </w:p>
    <w:p w:rsidR="00674B33" w:rsidRPr="005A550F" w:rsidRDefault="00674B33" w:rsidP="00674B33">
      <w:pPr>
        <w:autoSpaceDE w:val="0"/>
        <w:autoSpaceDN w:val="0"/>
        <w:adjustRightInd w:val="0"/>
        <w:jc w:val="center"/>
        <w:rPr>
          <w:rFonts w:ascii="Arial" w:hAnsi="Arial" w:cs="Arial"/>
          <w:sz w:val="22"/>
          <w:szCs w:val="22"/>
        </w:rPr>
      </w:pPr>
      <w:r w:rsidRPr="005A550F">
        <w:rPr>
          <w:rFonts w:ascii="Arial" w:hAnsi="Arial" w:cs="Arial"/>
          <w:sz w:val="22"/>
          <w:szCs w:val="22"/>
        </w:rPr>
        <w:t xml:space="preserve">РАЗМЕРЫ ДОЛЖНОСТНЫХ ОКЛАДОВ И ЕЖЕМЕСЯЧНОГО ДЕНЕЖНОГО ПООЩРЕНИЯ МУНИЦИПАЛЬНЫХ СЛУЖАЩИХ </w:t>
      </w:r>
    </w:p>
    <w:p w:rsidR="00674B33" w:rsidRPr="005A550F" w:rsidRDefault="00674B33" w:rsidP="00674B33">
      <w:pPr>
        <w:autoSpaceDE w:val="0"/>
        <w:autoSpaceDN w:val="0"/>
        <w:adjustRightInd w:val="0"/>
        <w:jc w:val="center"/>
        <w:rPr>
          <w:rFonts w:ascii="Arial" w:hAnsi="Arial" w:cs="Arial"/>
          <w:i/>
          <w:sz w:val="22"/>
          <w:szCs w:val="22"/>
        </w:rPr>
      </w:pPr>
      <w:r w:rsidRPr="005A550F">
        <w:rPr>
          <w:rFonts w:ascii="Arial" w:hAnsi="Arial" w:cs="Arial"/>
          <w:sz w:val="22"/>
          <w:szCs w:val="22"/>
        </w:rPr>
        <w:t>Муниципального образования «Укыр»</w:t>
      </w:r>
    </w:p>
    <w:p w:rsidR="00674B33" w:rsidRPr="005A550F" w:rsidRDefault="00674B33" w:rsidP="00674B33">
      <w:pPr>
        <w:autoSpaceDE w:val="0"/>
        <w:autoSpaceDN w:val="0"/>
        <w:adjustRightInd w:val="0"/>
        <w:jc w:val="both"/>
        <w:outlineLvl w:val="0"/>
        <w:rPr>
          <w:rFonts w:ascii="Arial" w:hAnsi="Arial" w:cs="Arial"/>
          <w:sz w:val="22"/>
          <w:szCs w:val="22"/>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55"/>
        <w:gridCol w:w="5216"/>
        <w:gridCol w:w="1417"/>
        <w:gridCol w:w="2268"/>
      </w:tblGrid>
      <w:tr w:rsidR="00674B33" w:rsidRPr="005A550F" w:rsidTr="00302D7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Размер ежемесячного денежного поощрения (должностных окладов в месяц)</w:t>
            </w:r>
          </w:p>
        </w:tc>
      </w:tr>
      <w:tr w:rsidR="00674B33" w:rsidRPr="005A550F" w:rsidTr="00302D79">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Высшая группа должностей муниципальной службы</w:t>
            </w:r>
          </w:p>
        </w:tc>
      </w:tr>
      <w:tr w:rsidR="00674B33" w:rsidRPr="005A550F" w:rsidTr="00302D7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______ – ______</w:t>
            </w:r>
          </w:p>
        </w:tc>
      </w:tr>
      <w:tr w:rsidR="00674B33" w:rsidRPr="005A550F" w:rsidTr="00302D7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______ – ______</w:t>
            </w:r>
          </w:p>
        </w:tc>
      </w:tr>
      <w:tr w:rsidR="00674B33" w:rsidRPr="005A550F" w:rsidTr="00302D7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______ – ______</w:t>
            </w:r>
          </w:p>
        </w:tc>
      </w:tr>
      <w:tr w:rsidR="00674B33" w:rsidRPr="005A550F" w:rsidTr="00302D79">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outlineLvl w:val="0"/>
              <w:rPr>
                <w:rFonts w:ascii="Arial" w:hAnsi="Arial" w:cs="Arial"/>
                <w:sz w:val="22"/>
                <w:szCs w:val="22"/>
              </w:rPr>
            </w:pPr>
            <w:r w:rsidRPr="005A550F">
              <w:rPr>
                <w:rFonts w:ascii="Arial" w:hAnsi="Arial" w:cs="Arial"/>
                <w:sz w:val="22"/>
                <w:szCs w:val="22"/>
              </w:rPr>
              <w:t>Главная группа должностей муниципальной службы</w:t>
            </w:r>
          </w:p>
        </w:tc>
      </w:tr>
      <w:tr w:rsidR="00674B33" w:rsidRPr="005A550F" w:rsidTr="00302D7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rPr>
                <w:rFonts w:ascii="Arial" w:hAnsi="Arial" w:cs="Arial"/>
                <w:sz w:val="22"/>
                <w:szCs w:val="22"/>
              </w:rPr>
            </w:pPr>
            <w:r w:rsidRPr="005A550F">
              <w:rPr>
                <w:rFonts w:ascii="Arial" w:hAnsi="Arial" w:cs="Arial"/>
                <w:sz w:val="22"/>
                <w:szCs w:val="22"/>
              </w:rPr>
              <w:t>Заместитель главы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___7362___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___1,0-3,0 ______</w:t>
            </w:r>
          </w:p>
        </w:tc>
      </w:tr>
      <w:tr w:rsidR="00674B33" w:rsidRPr="005A550F" w:rsidTr="00302D7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______ – ______</w:t>
            </w:r>
          </w:p>
        </w:tc>
      </w:tr>
      <w:tr w:rsidR="00674B33" w:rsidRPr="005A550F" w:rsidTr="00302D7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______ – ______</w:t>
            </w:r>
          </w:p>
        </w:tc>
      </w:tr>
      <w:tr w:rsidR="00674B33" w:rsidRPr="005A550F" w:rsidTr="00302D79">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outlineLvl w:val="0"/>
              <w:rPr>
                <w:rFonts w:ascii="Arial" w:hAnsi="Arial" w:cs="Arial"/>
                <w:sz w:val="22"/>
                <w:szCs w:val="22"/>
              </w:rPr>
            </w:pPr>
            <w:r w:rsidRPr="005A550F">
              <w:rPr>
                <w:rFonts w:ascii="Arial" w:hAnsi="Arial" w:cs="Arial"/>
                <w:sz w:val="22"/>
                <w:szCs w:val="22"/>
              </w:rPr>
              <w:t>Ведущая группа должностей муниципальной службы</w:t>
            </w:r>
          </w:p>
        </w:tc>
      </w:tr>
      <w:tr w:rsidR="00674B33" w:rsidRPr="005A550F" w:rsidTr="00302D7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p>
        </w:tc>
      </w:tr>
      <w:tr w:rsidR="00674B33" w:rsidRPr="005A550F" w:rsidTr="00302D7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rPr>
                <w:rFonts w:ascii="Arial" w:hAnsi="Arial" w:cs="Arial"/>
                <w:sz w:val="22"/>
                <w:szCs w:val="22"/>
              </w:rPr>
            </w:pPr>
            <w:r w:rsidRPr="005A550F">
              <w:rPr>
                <w:rFonts w:ascii="Arial" w:hAnsi="Arial" w:cs="Arial"/>
                <w:sz w:val="22"/>
                <w:szCs w:val="22"/>
              </w:rPr>
              <w:t>Начальник отдела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 xml:space="preserve">  6731_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______ 1,0-3,0_____</w:t>
            </w:r>
          </w:p>
        </w:tc>
      </w:tr>
      <w:tr w:rsidR="00674B33" w:rsidRPr="005A550F" w:rsidTr="00302D79">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outlineLvl w:val="0"/>
              <w:rPr>
                <w:rFonts w:ascii="Arial" w:hAnsi="Arial" w:cs="Arial"/>
                <w:sz w:val="22"/>
                <w:szCs w:val="22"/>
              </w:rPr>
            </w:pPr>
            <w:r w:rsidRPr="005A550F">
              <w:rPr>
                <w:rFonts w:ascii="Arial" w:hAnsi="Arial" w:cs="Arial"/>
                <w:sz w:val="22"/>
                <w:szCs w:val="22"/>
              </w:rPr>
              <w:t>Старшая группа должностей муниципальной службы</w:t>
            </w:r>
          </w:p>
        </w:tc>
      </w:tr>
      <w:tr w:rsidR="00674B33" w:rsidRPr="005A550F" w:rsidTr="00302D7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rPr>
                <w:rFonts w:ascii="Arial" w:hAnsi="Arial" w:cs="Arial"/>
                <w:sz w:val="22"/>
                <w:szCs w:val="22"/>
              </w:rPr>
            </w:pPr>
            <w:r w:rsidRPr="005A550F">
              <w:rPr>
                <w:rFonts w:ascii="Arial" w:hAnsi="Arial" w:cs="Arial"/>
                <w:sz w:val="22"/>
                <w:szCs w:val="22"/>
              </w:rPr>
              <w:t>Главный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 -____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w:t>
            </w:r>
          </w:p>
        </w:tc>
      </w:tr>
      <w:tr w:rsidR="00674B33" w:rsidRPr="005A550F" w:rsidTr="00302D7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lastRenderedPageBreak/>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______ – ______</w:t>
            </w:r>
          </w:p>
        </w:tc>
      </w:tr>
      <w:tr w:rsidR="00674B33" w:rsidRPr="005A550F" w:rsidTr="00302D7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______ – ______</w:t>
            </w:r>
          </w:p>
        </w:tc>
      </w:tr>
      <w:tr w:rsidR="00674B33" w:rsidRPr="005A550F" w:rsidTr="00302D79">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outlineLvl w:val="0"/>
              <w:rPr>
                <w:rFonts w:ascii="Arial" w:hAnsi="Arial" w:cs="Arial"/>
                <w:sz w:val="22"/>
                <w:szCs w:val="22"/>
              </w:rPr>
            </w:pPr>
            <w:r w:rsidRPr="005A550F">
              <w:rPr>
                <w:rFonts w:ascii="Arial" w:hAnsi="Arial" w:cs="Arial"/>
                <w:sz w:val="22"/>
                <w:szCs w:val="22"/>
              </w:rPr>
              <w:t>Младшая группа должностей муниципальной службы</w:t>
            </w:r>
          </w:p>
        </w:tc>
      </w:tr>
      <w:tr w:rsidR="00674B33" w:rsidRPr="005A550F" w:rsidTr="00302D7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rPr>
                <w:rFonts w:ascii="Arial" w:hAnsi="Arial" w:cs="Arial"/>
                <w:sz w:val="22"/>
                <w:szCs w:val="22"/>
              </w:rPr>
            </w:pPr>
            <w:r w:rsidRPr="005A550F">
              <w:rPr>
                <w:rFonts w:ascii="Arial" w:hAnsi="Arial" w:cs="Arial"/>
                <w:sz w:val="22"/>
                <w:szCs w:val="22"/>
              </w:rPr>
              <w:t xml:space="preserve">Главный специалист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5470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1,0-2,5</w:t>
            </w:r>
          </w:p>
        </w:tc>
      </w:tr>
      <w:tr w:rsidR="00674B33" w:rsidRPr="005A550F" w:rsidTr="00302D7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rPr>
                <w:rFonts w:ascii="Arial" w:hAnsi="Arial" w:cs="Arial"/>
                <w:sz w:val="22"/>
                <w:szCs w:val="22"/>
              </w:rPr>
            </w:pPr>
            <w:r w:rsidRPr="005A550F">
              <w:rPr>
                <w:rFonts w:ascii="Arial" w:hAnsi="Arial" w:cs="Arial"/>
                <w:sz w:val="22"/>
                <w:szCs w:val="22"/>
              </w:rPr>
              <w:t>Ведущий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___5049__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_____1,0-2,5 ______</w:t>
            </w:r>
          </w:p>
        </w:tc>
      </w:tr>
      <w:tr w:rsidR="00674B33" w:rsidRPr="005A550F" w:rsidTr="00302D7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rPr>
                <w:rFonts w:ascii="Arial" w:hAnsi="Arial" w:cs="Arial"/>
                <w:sz w:val="22"/>
                <w:szCs w:val="22"/>
              </w:rPr>
            </w:pPr>
            <w:r w:rsidRPr="005A550F">
              <w:rPr>
                <w:rFonts w:ascii="Arial" w:hAnsi="Arial" w:cs="Arial"/>
                <w:sz w:val="22"/>
                <w:szCs w:val="22"/>
              </w:rPr>
              <w:t xml:space="preserve">Специалист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4629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1,0-2,5</w:t>
            </w:r>
          </w:p>
        </w:tc>
      </w:tr>
    </w:tbl>
    <w:p w:rsidR="00674B33" w:rsidRPr="005A550F" w:rsidRDefault="00674B33" w:rsidP="00674B33">
      <w:pPr>
        <w:autoSpaceDE w:val="0"/>
        <w:autoSpaceDN w:val="0"/>
        <w:adjustRightInd w:val="0"/>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right"/>
        <w:rPr>
          <w:rFonts w:ascii="Arial" w:hAnsi="Arial" w:cs="Arial"/>
          <w:sz w:val="22"/>
          <w:szCs w:val="22"/>
        </w:rPr>
      </w:pPr>
      <w:r w:rsidRPr="005A550F">
        <w:rPr>
          <w:rFonts w:ascii="Arial" w:hAnsi="Arial" w:cs="Arial"/>
          <w:sz w:val="22"/>
          <w:szCs w:val="22"/>
        </w:rPr>
        <w:t>Приложение 2</w:t>
      </w:r>
    </w:p>
    <w:p w:rsidR="00674B33" w:rsidRPr="005A550F" w:rsidRDefault="00674B33" w:rsidP="00674B33">
      <w:pPr>
        <w:autoSpaceDE w:val="0"/>
        <w:autoSpaceDN w:val="0"/>
        <w:adjustRightInd w:val="0"/>
        <w:jc w:val="right"/>
        <w:rPr>
          <w:rFonts w:ascii="Arial" w:hAnsi="Arial" w:cs="Arial"/>
          <w:bCs/>
          <w:sz w:val="22"/>
          <w:szCs w:val="22"/>
        </w:rPr>
      </w:pPr>
      <w:r w:rsidRPr="005A550F">
        <w:rPr>
          <w:rFonts w:ascii="Arial" w:hAnsi="Arial" w:cs="Arial"/>
          <w:sz w:val="22"/>
          <w:szCs w:val="22"/>
        </w:rPr>
        <w:t>к П</w:t>
      </w:r>
      <w:r w:rsidRPr="005A550F">
        <w:rPr>
          <w:rFonts w:ascii="Arial" w:hAnsi="Arial" w:cs="Arial"/>
          <w:bCs/>
          <w:sz w:val="22"/>
          <w:szCs w:val="22"/>
        </w:rPr>
        <w:t>оложению об оплате труда муниципальных</w:t>
      </w:r>
    </w:p>
    <w:p w:rsidR="00674B33" w:rsidRPr="005A550F" w:rsidRDefault="00674B33" w:rsidP="00674B33">
      <w:pPr>
        <w:autoSpaceDE w:val="0"/>
        <w:autoSpaceDN w:val="0"/>
        <w:adjustRightInd w:val="0"/>
        <w:jc w:val="right"/>
        <w:rPr>
          <w:rFonts w:ascii="Arial" w:hAnsi="Arial" w:cs="Arial"/>
          <w:bCs/>
          <w:sz w:val="22"/>
          <w:szCs w:val="22"/>
        </w:rPr>
      </w:pPr>
      <w:r w:rsidRPr="005A550F">
        <w:rPr>
          <w:rFonts w:ascii="Arial" w:hAnsi="Arial" w:cs="Arial"/>
          <w:bCs/>
          <w:sz w:val="22"/>
          <w:szCs w:val="22"/>
        </w:rPr>
        <w:t xml:space="preserve"> служащих в Администрации муниципального</w:t>
      </w:r>
    </w:p>
    <w:p w:rsidR="00674B33" w:rsidRPr="005A550F" w:rsidRDefault="00674B33" w:rsidP="00674B33">
      <w:pPr>
        <w:autoSpaceDE w:val="0"/>
        <w:autoSpaceDN w:val="0"/>
        <w:adjustRightInd w:val="0"/>
        <w:jc w:val="right"/>
        <w:rPr>
          <w:rFonts w:ascii="Arial" w:hAnsi="Arial" w:cs="Arial"/>
          <w:sz w:val="22"/>
          <w:szCs w:val="22"/>
        </w:rPr>
      </w:pPr>
      <w:r w:rsidRPr="005A550F">
        <w:rPr>
          <w:rFonts w:ascii="Arial" w:hAnsi="Arial" w:cs="Arial"/>
          <w:bCs/>
          <w:sz w:val="22"/>
          <w:szCs w:val="22"/>
        </w:rPr>
        <w:t>образования «Укыр»</w:t>
      </w:r>
    </w:p>
    <w:p w:rsidR="00674B33" w:rsidRPr="005A550F" w:rsidRDefault="00674B33" w:rsidP="00674B33">
      <w:pPr>
        <w:autoSpaceDE w:val="0"/>
        <w:autoSpaceDN w:val="0"/>
        <w:adjustRightInd w:val="0"/>
        <w:jc w:val="right"/>
        <w:rPr>
          <w:rFonts w:ascii="Arial" w:hAnsi="Arial" w:cs="Arial"/>
          <w:sz w:val="22"/>
          <w:szCs w:val="22"/>
        </w:rPr>
      </w:pPr>
    </w:p>
    <w:p w:rsidR="00674B33" w:rsidRPr="005A550F" w:rsidRDefault="00674B33" w:rsidP="00674B33">
      <w:pPr>
        <w:autoSpaceDE w:val="0"/>
        <w:autoSpaceDN w:val="0"/>
        <w:adjustRightInd w:val="0"/>
        <w:jc w:val="center"/>
        <w:rPr>
          <w:rFonts w:ascii="Arial" w:hAnsi="Arial" w:cs="Arial"/>
          <w:color w:val="000000"/>
          <w:sz w:val="22"/>
          <w:szCs w:val="22"/>
        </w:rPr>
      </w:pPr>
      <w:r w:rsidRPr="005A550F">
        <w:rPr>
          <w:rFonts w:ascii="Arial" w:hAnsi="Arial" w:cs="Arial"/>
          <w:sz w:val="22"/>
          <w:szCs w:val="22"/>
        </w:rPr>
        <w:t xml:space="preserve">РАЗМЕР ЕЖЕМЕСЯЧНОЙ НАДБАВКИ </w:t>
      </w:r>
      <w:r w:rsidRPr="005A550F">
        <w:rPr>
          <w:rFonts w:ascii="Arial" w:hAnsi="Arial" w:cs="Arial"/>
          <w:color w:val="000000"/>
          <w:sz w:val="22"/>
          <w:szCs w:val="22"/>
        </w:rPr>
        <w:t xml:space="preserve">К ДОЛЖНОСТНОМУ ОКЛАДУ </w:t>
      </w:r>
    </w:p>
    <w:p w:rsidR="00674B33" w:rsidRPr="005A550F" w:rsidRDefault="00674B33" w:rsidP="00674B33">
      <w:pPr>
        <w:autoSpaceDE w:val="0"/>
        <w:autoSpaceDN w:val="0"/>
        <w:adjustRightInd w:val="0"/>
        <w:jc w:val="center"/>
        <w:rPr>
          <w:rFonts w:ascii="Arial" w:hAnsi="Arial" w:cs="Arial"/>
          <w:sz w:val="22"/>
          <w:szCs w:val="22"/>
        </w:rPr>
      </w:pPr>
      <w:r w:rsidRPr="005A550F">
        <w:rPr>
          <w:rFonts w:ascii="Arial" w:hAnsi="Arial" w:cs="Arial"/>
          <w:sz w:val="22"/>
          <w:szCs w:val="22"/>
        </w:rPr>
        <w:t>ЗА КЛАССНЫЙ ЧИН</w:t>
      </w:r>
      <w:r w:rsidRPr="005A550F">
        <w:rPr>
          <w:rFonts w:ascii="Arial" w:hAnsi="Arial" w:cs="Arial"/>
          <w:color w:val="000000"/>
          <w:sz w:val="22"/>
          <w:szCs w:val="22"/>
        </w:rPr>
        <w:t xml:space="preserve"> МУНИЦИПАЛЬНОГО СЛУЖАЩЕГО</w:t>
      </w:r>
      <w:r w:rsidRPr="005A550F">
        <w:rPr>
          <w:rFonts w:ascii="Arial" w:hAnsi="Arial" w:cs="Arial"/>
          <w:sz w:val="22"/>
          <w:szCs w:val="22"/>
        </w:rPr>
        <w:t xml:space="preserve"> </w:t>
      </w:r>
    </w:p>
    <w:p w:rsidR="00674B33" w:rsidRPr="005A550F" w:rsidRDefault="00674B33" w:rsidP="00674B33">
      <w:pPr>
        <w:autoSpaceDE w:val="0"/>
        <w:autoSpaceDN w:val="0"/>
        <w:adjustRightInd w:val="0"/>
        <w:jc w:val="center"/>
        <w:rPr>
          <w:rFonts w:ascii="Arial" w:hAnsi="Arial" w:cs="Arial"/>
          <w:sz w:val="22"/>
          <w:szCs w:val="22"/>
        </w:rPr>
      </w:pPr>
      <w:r w:rsidRPr="005A550F">
        <w:rPr>
          <w:rFonts w:ascii="Arial" w:hAnsi="Arial" w:cs="Arial"/>
          <w:sz w:val="22"/>
          <w:szCs w:val="22"/>
        </w:rPr>
        <w:t>В муниципальном образовании «Укыр»</w:t>
      </w:r>
    </w:p>
    <w:p w:rsidR="00674B33" w:rsidRPr="005A550F" w:rsidRDefault="00674B33" w:rsidP="00674B33">
      <w:pPr>
        <w:autoSpaceDE w:val="0"/>
        <w:autoSpaceDN w:val="0"/>
        <w:adjustRightInd w:val="0"/>
        <w:jc w:val="center"/>
        <w:rPr>
          <w:rFonts w:ascii="Arial" w:hAnsi="Arial" w:cs="Arial"/>
          <w:sz w:val="22"/>
          <w:szCs w:val="22"/>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674B33" w:rsidRPr="005A550F" w:rsidTr="00302D7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 xml:space="preserve">Классные чины муниципальной службы по группам должностей муниципальной службы </w:t>
            </w:r>
            <w:r w:rsidRPr="005A550F">
              <w:rPr>
                <w:rFonts w:ascii="Arial" w:hAnsi="Arial" w:cs="Arial"/>
                <w:i/>
                <w:sz w:val="22"/>
                <w:szCs w:val="22"/>
              </w:rPr>
              <w:t>(наименование муниципального образования)</w:t>
            </w:r>
          </w:p>
          <w:p w:rsidR="00674B33" w:rsidRPr="005A550F" w:rsidRDefault="00674B33" w:rsidP="00302D79">
            <w:pPr>
              <w:autoSpaceDE w:val="0"/>
              <w:autoSpaceDN w:val="0"/>
              <w:adjustRightInd w:val="0"/>
              <w:jc w:val="center"/>
              <w:rPr>
                <w:rFonts w:ascii="Arial" w:hAnsi="Arial" w:cs="Arial"/>
                <w:sz w:val="22"/>
                <w:szCs w:val="22"/>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 xml:space="preserve">Размер ежемесячной надбавки за классный чин к должностному окладу </w:t>
            </w:r>
          </w:p>
        </w:tc>
      </w:tr>
      <w:tr w:rsidR="00674B33" w:rsidRPr="005A550F" w:rsidTr="00302D79">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Высшая группа должностей муниципальной службы</w:t>
            </w:r>
          </w:p>
        </w:tc>
      </w:tr>
      <w:tr w:rsidR="00674B33" w:rsidRPr="005A550F" w:rsidTr="00302D7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both"/>
              <w:rPr>
                <w:rFonts w:ascii="Arial" w:hAnsi="Arial" w:cs="Arial"/>
                <w:sz w:val="22"/>
                <w:szCs w:val="22"/>
              </w:rPr>
            </w:pPr>
            <w:r w:rsidRPr="005A550F">
              <w:rPr>
                <w:rFonts w:ascii="Arial" w:hAnsi="Arial" w:cs="Arial"/>
                <w:sz w:val="22"/>
                <w:szCs w:val="22"/>
              </w:rPr>
              <w:t>Действительный 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w:t>
            </w:r>
          </w:p>
        </w:tc>
      </w:tr>
      <w:tr w:rsidR="00674B33" w:rsidRPr="005A550F" w:rsidTr="00302D7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both"/>
              <w:rPr>
                <w:rFonts w:ascii="Arial" w:hAnsi="Arial" w:cs="Arial"/>
                <w:sz w:val="22"/>
                <w:szCs w:val="22"/>
              </w:rPr>
            </w:pPr>
            <w:r w:rsidRPr="005A550F">
              <w:rPr>
                <w:rFonts w:ascii="Arial" w:hAnsi="Arial" w:cs="Arial"/>
                <w:sz w:val="22"/>
                <w:szCs w:val="22"/>
              </w:rPr>
              <w:t>Действительный 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w:t>
            </w:r>
          </w:p>
        </w:tc>
      </w:tr>
      <w:tr w:rsidR="00674B33" w:rsidRPr="005A550F" w:rsidTr="00302D7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both"/>
              <w:rPr>
                <w:rFonts w:ascii="Arial" w:hAnsi="Arial" w:cs="Arial"/>
                <w:sz w:val="22"/>
                <w:szCs w:val="22"/>
              </w:rPr>
            </w:pPr>
            <w:r w:rsidRPr="005A550F">
              <w:rPr>
                <w:rFonts w:ascii="Arial" w:hAnsi="Arial" w:cs="Arial"/>
                <w:sz w:val="22"/>
                <w:szCs w:val="22"/>
              </w:rPr>
              <w:t>Действительный 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w:t>
            </w:r>
          </w:p>
        </w:tc>
      </w:tr>
      <w:tr w:rsidR="00674B33" w:rsidRPr="005A550F" w:rsidTr="00302D79">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Главная группа должностей муниципальной службы</w:t>
            </w:r>
          </w:p>
        </w:tc>
      </w:tr>
      <w:tr w:rsidR="00674B33" w:rsidRPr="005A550F" w:rsidTr="00302D7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both"/>
              <w:rPr>
                <w:rFonts w:ascii="Arial" w:hAnsi="Arial" w:cs="Arial"/>
                <w:sz w:val="22"/>
                <w:szCs w:val="22"/>
              </w:rPr>
            </w:pPr>
            <w:r w:rsidRPr="005A550F">
              <w:rPr>
                <w:rFonts w:ascii="Arial" w:hAnsi="Arial" w:cs="Arial"/>
                <w:sz w:val="22"/>
                <w:szCs w:val="22"/>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w:t>
            </w:r>
          </w:p>
        </w:tc>
      </w:tr>
      <w:tr w:rsidR="00674B33" w:rsidRPr="005A550F" w:rsidTr="00302D7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both"/>
              <w:rPr>
                <w:rFonts w:ascii="Arial" w:hAnsi="Arial" w:cs="Arial"/>
                <w:sz w:val="22"/>
                <w:szCs w:val="22"/>
              </w:rPr>
            </w:pPr>
            <w:r w:rsidRPr="005A550F">
              <w:rPr>
                <w:rFonts w:ascii="Arial" w:hAnsi="Arial" w:cs="Arial"/>
                <w:sz w:val="22"/>
                <w:szCs w:val="22"/>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w:t>
            </w:r>
          </w:p>
        </w:tc>
      </w:tr>
      <w:tr w:rsidR="00674B33" w:rsidRPr="005A550F" w:rsidTr="00302D7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both"/>
              <w:rPr>
                <w:rFonts w:ascii="Arial" w:hAnsi="Arial" w:cs="Arial"/>
                <w:sz w:val="22"/>
                <w:szCs w:val="22"/>
              </w:rPr>
            </w:pPr>
            <w:r w:rsidRPr="005A550F">
              <w:rPr>
                <w:rFonts w:ascii="Arial" w:hAnsi="Arial" w:cs="Arial"/>
                <w:sz w:val="22"/>
                <w:szCs w:val="22"/>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w:t>
            </w:r>
          </w:p>
        </w:tc>
      </w:tr>
      <w:tr w:rsidR="00674B33" w:rsidRPr="005A550F" w:rsidTr="00302D79">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Ведущая группа должностей муниципальной службы</w:t>
            </w:r>
          </w:p>
        </w:tc>
      </w:tr>
      <w:tr w:rsidR="00674B33" w:rsidRPr="005A550F" w:rsidTr="00302D7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both"/>
              <w:rPr>
                <w:rFonts w:ascii="Arial" w:hAnsi="Arial" w:cs="Arial"/>
                <w:sz w:val="22"/>
                <w:szCs w:val="22"/>
              </w:rPr>
            </w:pPr>
            <w:r w:rsidRPr="005A550F">
              <w:rPr>
                <w:rFonts w:ascii="Arial" w:hAnsi="Arial" w:cs="Arial"/>
                <w:sz w:val="22"/>
                <w:szCs w:val="22"/>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p>
        </w:tc>
      </w:tr>
      <w:tr w:rsidR="00674B33" w:rsidRPr="005A550F" w:rsidTr="00302D7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both"/>
              <w:rPr>
                <w:rFonts w:ascii="Arial" w:hAnsi="Arial" w:cs="Arial"/>
                <w:sz w:val="22"/>
                <w:szCs w:val="22"/>
              </w:rPr>
            </w:pPr>
            <w:r w:rsidRPr="005A550F">
              <w:rPr>
                <w:rFonts w:ascii="Arial" w:hAnsi="Arial" w:cs="Arial"/>
                <w:sz w:val="22"/>
                <w:szCs w:val="22"/>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w:t>
            </w:r>
          </w:p>
        </w:tc>
      </w:tr>
      <w:tr w:rsidR="00674B33" w:rsidRPr="005A550F" w:rsidTr="00302D7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both"/>
              <w:rPr>
                <w:rFonts w:ascii="Arial" w:hAnsi="Arial" w:cs="Arial"/>
                <w:sz w:val="22"/>
                <w:szCs w:val="22"/>
              </w:rPr>
            </w:pPr>
            <w:r w:rsidRPr="005A550F">
              <w:rPr>
                <w:rFonts w:ascii="Arial" w:hAnsi="Arial" w:cs="Arial"/>
                <w:sz w:val="22"/>
                <w:szCs w:val="22"/>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2019</w:t>
            </w:r>
          </w:p>
        </w:tc>
      </w:tr>
      <w:tr w:rsidR="00674B33" w:rsidRPr="005A550F" w:rsidTr="00302D79">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Старшая группа должностей муниципальной службы</w:t>
            </w:r>
          </w:p>
        </w:tc>
      </w:tr>
      <w:tr w:rsidR="00674B33" w:rsidRPr="005A550F" w:rsidTr="00302D7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lastRenderedPageBreak/>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both"/>
              <w:rPr>
                <w:rFonts w:ascii="Arial" w:hAnsi="Arial" w:cs="Arial"/>
                <w:sz w:val="22"/>
                <w:szCs w:val="22"/>
              </w:rPr>
            </w:pPr>
            <w:r w:rsidRPr="005A550F">
              <w:rPr>
                <w:rFonts w:ascii="Arial" w:hAnsi="Arial" w:cs="Arial"/>
                <w:sz w:val="22"/>
                <w:szCs w:val="22"/>
              </w:rPr>
              <w:t>Референт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w:t>
            </w:r>
          </w:p>
        </w:tc>
      </w:tr>
      <w:tr w:rsidR="00674B33" w:rsidRPr="005A550F" w:rsidTr="00302D7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both"/>
              <w:rPr>
                <w:rFonts w:ascii="Arial" w:hAnsi="Arial" w:cs="Arial"/>
                <w:sz w:val="22"/>
                <w:szCs w:val="22"/>
              </w:rPr>
            </w:pPr>
            <w:r w:rsidRPr="005A550F">
              <w:rPr>
                <w:rFonts w:ascii="Arial" w:hAnsi="Arial" w:cs="Arial"/>
                <w:sz w:val="22"/>
                <w:szCs w:val="22"/>
              </w:rPr>
              <w:t>Референт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w:t>
            </w:r>
          </w:p>
        </w:tc>
      </w:tr>
      <w:tr w:rsidR="00674B33" w:rsidRPr="005A550F" w:rsidTr="00302D7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both"/>
              <w:rPr>
                <w:rFonts w:ascii="Arial" w:hAnsi="Arial" w:cs="Arial"/>
                <w:sz w:val="22"/>
                <w:szCs w:val="22"/>
              </w:rPr>
            </w:pPr>
            <w:r w:rsidRPr="005A550F">
              <w:rPr>
                <w:rFonts w:ascii="Arial" w:hAnsi="Arial" w:cs="Arial"/>
                <w:sz w:val="22"/>
                <w:szCs w:val="22"/>
              </w:rPr>
              <w:t>Референт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_____</w:t>
            </w:r>
          </w:p>
        </w:tc>
      </w:tr>
      <w:tr w:rsidR="00674B33" w:rsidRPr="005A550F" w:rsidTr="00302D79">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Младшая группа должностей муниципальной службы</w:t>
            </w:r>
          </w:p>
        </w:tc>
      </w:tr>
      <w:tr w:rsidR="00674B33" w:rsidRPr="005A550F" w:rsidTr="00302D7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both"/>
              <w:rPr>
                <w:rFonts w:ascii="Arial" w:hAnsi="Arial" w:cs="Arial"/>
                <w:sz w:val="22"/>
                <w:szCs w:val="22"/>
              </w:rPr>
            </w:pPr>
            <w:r w:rsidRPr="005A550F">
              <w:rPr>
                <w:rFonts w:ascii="Arial" w:hAnsi="Arial" w:cs="Arial"/>
                <w:sz w:val="22"/>
                <w:szCs w:val="22"/>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793</w:t>
            </w:r>
          </w:p>
        </w:tc>
      </w:tr>
      <w:tr w:rsidR="00674B33" w:rsidRPr="005A550F" w:rsidTr="00302D7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both"/>
              <w:rPr>
                <w:rFonts w:ascii="Arial" w:hAnsi="Arial" w:cs="Arial"/>
                <w:sz w:val="22"/>
                <w:szCs w:val="22"/>
              </w:rPr>
            </w:pPr>
            <w:r w:rsidRPr="005A550F">
              <w:rPr>
                <w:rFonts w:ascii="Arial" w:hAnsi="Arial" w:cs="Arial"/>
                <w:sz w:val="22"/>
                <w:szCs w:val="22"/>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967</w:t>
            </w:r>
          </w:p>
        </w:tc>
      </w:tr>
      <w:tr w:rsidR="00674B33" w:rsidRPr="005A550F" w:rsidTr="00302D7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both"/>
              <w:rPr>
                <w:rFonts w:ascii="Arial" w:hAnsi="Arial" w:cs="Arial"/>
                <w:sz w:val="22"/>
                <w:szCs w:val="22"/>
              </w:rPr>
            </w:pPr>
            <w:r w:rsidRPr="005A550F">
              <w:rPr>
                <w:rFonts w:ascii="Arial" w:hAnsi="Arial" w:cs="Arial"/>
                <w:sz w:val="22"/>
                <w:szCs w:val="22"/>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B33" w:rsidRPr="005A550F" w:rsidRDefault="00674B33" w:rsidP="00302D79">
            <w:pPr>
              <w:autoSpaceDE w:val="0"/>
              <w:autoSpaceDN w:val="0"/>
              <w:adjustRightInd w:val="0"/>
              <w:jc w:val="center"/>
              <w:rPr>
                <w:rFonts w:ascii="Arial" w:hAnsi="Arial" w:cs="Arial"/>
                <w:sz w:val="22"/>
                <w:szCs w:val="22"/>
              </w:rPr>
            </w:pPr>
            <w:r w:rsidRPr="005A550F">
              <w:rPr>
                <w:rFonts w:ascii="Arial" w:hAnsi="Arial" w:cs="Arial"/>
                <w:sz w:val="22"/>
                <w:szCs w:val="22"/>
              </w:rPr>
              <w:t>1054</w:t>
            </w:r>
          </w:p>
        </w:tc>
      </w:tr>
    </w:tbl>
    <w:p w:rsidR="00302D79" w:rsidRDefault="00302D79" w:rsidP="00302D79">
      <w:pPr>
        <w:jc w:val="center"/>
        <w:rPr>
          <w:rFonts w:ascii="Arial" w:hAnsi="Arial" w:cs="Arial"/>
          <w:b/>
          <w:snapToGrid w:val="0"/>
          <w:sz w:val="32"/>
          <w:szCs w:val="32"/>
        </w:rPr>
        <w:sectPr w:rsidR="00302D79" w:rsidSect="00674B33">
          <w:type w:val="continuous"/>
          <w:pgSz w:w="11906" w:h="16838"/>
          <w:pgMar w:top="1134" w:right="850" w:bottom="1134" w:left="1701" w:header="708" w:footer="708" w:gutter="0"/>
          <w:cols w:space="708"/>
          <w:docGrid w:linePitch="360"/>
        </w:sectPr>
      </w:pPr>
    </w:p>
    <w:p w:rsidR="00D272C3" w:rsidRDefault="00D272C3" w:rsidP="00302D79">
      <w:pPr>
        <w:jc w:val="center"/>
        <w:rPr>
          <w:rFonts w:ascii="Arial" w:hAnsi="Arial" w:cs="Arial"/>
          <w:b/>
          <w:snapToGrid w:val="0"/>
          <w:sz w:val="22"/>
          <w:szCs w:val="22"/>
        </w:rPr>
      </w:pPr>
    </w:p>
    <w:p w:rsidR="00D272C3" w:rsidRDefault="00D272C3" w:rsidP="00302D79">
      <w:pPr>
        <w:jc w:val="center"/>
        <w:rPr>
          <w:rFonts w:ascii="Arial" w:hAnsi="Arial" w:cs="Arial"/>
          <w:b/>
          <w:snapToGrid w:val="0"/>
          <w:sz w:val="22"/>
          <w:szCs w:val="22"/>
        </w:rPr>
      </w:pPr>
    </w:p>
    <w:p w:rsidR="00302D79" w:rsidRPr="00302D79" w:rsidRDefault="00302D79" w:rsidP="00302D79">
      <w:pPr>
        <w:jc w:val="center"/>
        <w:rPr>
          <w:rFonts w:ascii="Arial" w:hAnsi="Arial" w:cs="Arial"/>
          <w:b/>
          <w:snapToGrid w:val="0"/>
          <w:sz w:val="22"/>
          <w:szCs w:val="22"/>
        </w:rPr>
      </w:pPr>
      <w:r w:rsidRPr="00302D79">
        <w:rPr>
          <w:rFonts w:ascii="Arial" w:hAnsi="Arial" w:cs="Arial"/>
          <w:b/>
          <w:snapToGrid w:val="0"/>
          <w:sz w:val="22"/>
          <w:szCs w:val="22"/>
        </w:rPr>
        <w:t>13.11.2019 № 43</w:t>
      </w:r>
    </w:p>
    <w:p w:rsidR="00302D79" w:rsidRPr="00302D79" w:rsidRDefault="00302D79" w:rsidP="00302D79">
      <w:pPr>
        <w:widowControl w:val="0"/>
        <w:autoSpaceDE w:val="0"/>
        <w:autoSpaceDN w:val="0"/>
        <w:adjustRightInd w:val="0"/>
        <w:contextualSpacing/>
        <w:jc w:val="center"/>
        <w:rPr>
          <w:rFonts w:ascii="Arial" w:eastAsia="Calibri" w:hAnsi="Arial" w:cs="Arial"/>
          <w:b/>
          <w:bCs/>
          <w:sz w:val="22"/>
          <w:szCs w:val="22"/>
        </w:rPr>
      </w:pPr>
      <w:r w:rsidRPr="00302D79">
        <w:rPr>
          <w:rFonts w:ascii="Arial" w:eastAsia="Calibri" w:hAnsi="Arial" w:cs="Arial"/>
          <w:b/>
          <w:bCs/>
          <w:sz w:val="22"/>
          <w:szCs w:val="22"/>
        </w:rPr>
        <w:t>РОССИЙСКАЯ ФЕДЕРАЦИЯ</w:t>
      </w:r>
    </w:p>
    <w:p w:rsidR="00302D79" w:rsidRPr="00302D79" w:rsidRDefault="00302D79" w:rsidP="00302D79">
      <w:pPr>
        <w:widowControl w:val="0"/>
        <w:autoSpaceDE w:val="0"/>
        <w:autoSpaceDN w:val="0"/>
        <w:adjustRightInd w:val="0"/>
        <w:contextualSpacing/>
        <w:jc w:val="center"/>
        <w:rPr>
          <w:rFonts w:ascii="Arial" w:eastAsia="Calibri" w:hAnsi="Arial" w:cs="Arial"/>
          <w:b/>
          <w:bCs/>
          <w:sz w:val="22"/>
          <w:szCs w:val="22"/>
        </w:rPr>
      </w:pPr>
      <w:r w:rsidRPr="00302D79">
        <w:rPr>
          <w:rFonts w:ascii="Arial" w:eastAsia="Calibri" w:hAnsi="Arial" w:cs="Arial"/>
          <w:b/>
          <w:bCs/>
          <w:sz w:val="22"/>
          <w:szCs w:val="22"/>
        </w:rPr>
        <w:t>ИРКУТСКАЯ ОБЛАСТЬ</w:t>
      </w:r>
    </w:p>
    <w:p w:rsidR="00302D79" w:rsidRPr="00302D79" w:rsidRDefault="00302D79" w:rsidP="00302D79">
      <w:pPr>
        <w:widowControl w:val="0"/>
        <w:autoSpaceDE w:val="0"/>
        <w:autoSpaceDN w:val="0"/>
        <w:adjustRightInd w:val="0"/>
        <w:contextualSpacing/>
        <w:jc w:val="center"/>
        <w:rPr>
          <w:rFonts w:ascii="Arial" w:eastAsia="Calibri" w:hAnsi="Arial" w:cs="Arial"/>
          <w:b/>
          <w:bCs/>
          <w:sz w:val="22"/>
          <w:szCs w:val="22"/>
        </w:rPr>
      </w:pPr>
      <w:r w:rsidRPr="00302D79">
        <w:rPr>
          <w:rFonts w:ascii="Arial" w:eastAsia="Calibri" w:hAnsi="Arial" w:cs="Arial"/>
          <w:b/>
          <w:bCs/>
          <w:sz w:val="22"/>
          <w:szCs w:val="22"/>
        </w:rPr>
        <w:t>БОХАНСКИЙ РАЙОН</w:t>
      </w:r>
    </w:p>
    <w:p w:rsidR="00302D79" w:rsidRPr="00302D79" w:rsidRDefault="00302D79" w:rsidP="00302D79">
      <w:pPr>
        <w:jc w:val="center"/>
        <w:rPr>
          <w:rFonts w:ascii="Arial" w:eastAsia="Calibri" w:hAnsi="Arial" w:cs="Arial"/>
          <w:b/>
          <w:bCs/>
          <w:sz w:val="22"/>
          <w:szCs w:val="22"/>
        </w:rPr>
      </w:pPr>
      <w:r w:rsidRPr="00302D79">
        <w:rPr>
          <w:rFonts w:ascii="Arial" w:eastAsia="Calibri" w:hAnsi="Arial" w:cs="Arial"/>
          <w:b/>
          <w:bCs/>
          <w:sz w:val="22"/>
          <w:szCs w:val="22"/>
        </w:rPr>
        <w:t>МУНИЦИПАЛЬНОЕ ОБРАЗОВАНИЕ «УКЫР»</w:t>
      </w:r>
    </w:p>
    <w:p w:rsidR="00302D79" w:rsidRPr="00302D79" w:rsidRDefault="00302D79" w:rsidP="00302D79">
      <w:pPr>
        <w:jc w:val="center"/>
        <w:rPr>
          <w:rFonts w:ascii="Arial" w:hAnsi="Arial" w:cs="Arial"/>
          <w:b/>
          <w:sz w:val="22"/>
          <w:szCs w:val="22"/>
        </w:rPr>
      </w:pPr>
      <w:r w:rsidRPr="00302D79">
        <w:rPr>
          <w:rFonts w:ascii="Arial" w:hAnsi="Arial" w:cs="Arial"/>
          <w:b/>
          <w:sz w:val="22"/>
          <w:szCs w:val="22"/>
        </w:rPr>
        <w:t>ПОСТАНОВЛЕНИЕ</w:t>
      </w:r>
    </w:p>
    <w:p w:rsidR="00302D79" w:rsidRPr="00302D79" w:rsidRDefault="00302D79" w:rsidP="00302D79">
      <w:pPr>
        <w:widowControl w:val="0"/>
        <w:autoSpaceDE w:val="0"/>
        <w:autoSpaceDN w:val="0"/>
        <w:adjustRightInd w:val="0"/>
        <w:jc w:val="center"/>
        <w:outlineLvl w:val="0"/>
        <w:rPr>
          <w:rFonts w:ascii="Arial" w:hAnsi="Arial" w:cs="Arial"/>
          <w:bCs/>
          <w:sz w:val="22"/>
          <w:szCs w:val="22"/>
        </w:rPr>
      </w:pPr>
    </w:p>
    <w:p w:rsidR="00302D79" w:rsidRPr="00302D79" w:rsidRDefault="00302D79" w:rsidP="00302D79">
      <w:pPr>
        <w:widowControl w:val="0"/>
        <w:autoSpaceDE w:val="0"/>
        <w:autoSpaceDN w:val="0"/>
        <w:adjustRightInd w:val="0"/>
        <w:jc w:val="center"/>
        <w:outlineLvl w:val="0"/>
        <w:rPr>
          <w:rFonts w:ascii="Arial" w:hAnsi="Arial" w:cs="Arial"/>
          <w:b/>
          <w:bCs/>
          <w:sz w:val="22"/>
          <w:szCs w:val="22"/>
        </w:rPr>
      </w:pPr>
      <w:r w:rsidRPr="00302D79">
        <w:rPr>
          <w:rFonts w:ascii="Arial" w:hAnsi="Arial" w:cs="Arial"/>
          <w:b/>
          <w:bCs/>
          <w:sz w:val="22"/>
          <w:szCs w:val="22"/>
        </w:rPr>
        <w:t>ОБ ОСНОВНЫХ НАПРАВЛЕНИЯХ БЮДЖЕТНОЙ И НАЛОГОВОЙ ПОЛИТИКИ МУНИЦИПАЛЬНОГО ОБРАЗОВАНИЯ «УКЫР» НА 2020 ГОД И НА ПЛАНОВЫЙ ПЕРИОД 2021-2022 ГОДОВ</w:t>
      </w:r>
    </w:p>
    <w:p w:rsidR="00302D79" w:rsidRPr="00302D79" w:rsidRDefault="00302D79" w:rsidP="00302D79">
      <w:pPr>
        <w:widowControl w:val="0"/>
        <w:ind w:firstLine="709"/>
        <w:jc w:val="both"/>
        <w:rPr>
          <w:rFonts w:ascii="Arial" w:hAnsi="Arial" w:cs="Arial"/>
          <w:sz w:val="22"/>
          <w:szCs w:val="22"/>
        </w:rPr>
      </w:pPr>
    </w:p>
    <w:p w:rsidR="00302D79" w:rsidRPr="00302D79" w:rsidRDefault="00302D79" w:rsidP="00302D79">
      <w:pPr>
        <w:widowControl w:val="0"/>
        <w:ind w:firstLine="709"/>
        <w:jc w:val="both"/>
        <w:rPr>
          <w:rFonts w:ascii="Arial" w:hAnsi="Arial" w:cs="Arial"/>
          <w:sz w:val="22"/>
          <w:szCs w:val="22"/>
        </w:rPr>
      </w:pPr>
      <w:r w:rsidRPr="00302D79">
        <w:rPr>
          <w:rFonts w:ascii="Arial" w:hAnsi="Arial" w:cs="Arial"/>
          <w:sz w:val="22"/>
          <w:szCs w:val="22"/>
        </w:rPr>
        <w:t xml:space="preserve">В соответствии со статьей 184 Бюджетного кодекса Российской </w:t>
      </w:r>
      <w:r w:rsidRPr="00302D79">
        <w:rPr>
          <w:rFonts w:ascii="Arial" w:hAnsi="Arial" w:cs="Arial"/>
          <w:spacing w:val="-4"/>
          <w:sz w:val="22"/>
          <w:szCs w:val="22"/>
        </w:rPr>
        <w:t xml:space="preserve">Федерации и </w:t>
      </w:r>
      <w:hyperlink r:id="rId92" w:history="1">
        <w:r w:rsidRPr="00302D79">
          <w:rPr>
            <w:rFonts w:ascii="Arial" w:hAnsi="Arial" w:cs="Arial"/>
            <w:spacing w:val="-4"/>
            <w:sz w:val="22"/>
            <w:szCs w:val="22"/>
          </w:rPr>
          <w:t xml:space="preserve">статьей </w:t>
        </w:r>
      </w:hyperlink>
      <w:r w:rsidRPr="00302D79">
        <w:rPr>
          <w:rFonts w:ascii="Arial" w:hAnsi="Arial" w:cs="Arial"/>
          <w:spacing w:val="-4"/>
          <w:sz w:val="22"/>
          <w:szCs w:val="22"/>
        </w:rPr>
        <w:t>12 решения Думы муниципального образования «Укыр» от 25.10.2018 г. № 278 «Об утверждении Положения о бюджетном</w:t>
      </w:r>
      <w:r w:rsidRPr="00302D79">
        <w:rPr>
          <w:rFonts w:ascii="Arial" w:hAnsi="Arial" w:cs="Arial"/>
          <w:sz w:val="22"/>
          <w:szCs w:val="22"/>
        </w:rPr>
        <w:t xml:space="preserve"> процессе в МО «Укыр»»</w:t>
      </w:r>
    </w:p>
    <w:p w:rsidR="00302D79" w:rsidRPr="00302D79" w:rsidRDefault="00302D79" w:rsidP="00302D79">
      <w:pPr>
        <w:widowControl w:val="0"/>
        <w:ind w:firstLine="709"/>
        <w:jc w:val="center"/>
        <w:rPr>
          <w:rFonts w:ascii="Arial" w:hAnsi="Arial" w:cs="Arial"/>
          <w:b/>
          <w:sz w:val="22"/>
          <w:szCs w:val="22"/>
        </w:rPr>
      </w:pPr>
    </w:p>
    <w:p w:rsidR="00302D79" w:rsidRPr="00302D79" w:rsidRDefault="00302D79" w:rsidP="00302D79">
      <w:pPr>
        <w:widowControl w:val="0"/>
        <w:ind w:firstLine="709"/>
        <w:jc w:val="center"/>
        <w:rPr>
          <w:rFonts w:ascii="Arial" w:hAnsi="Arial" w:cs="Arial"/>
          <w:sz w:val="22"/>
          <w:szCs w:val="22"/>
        </w:rPr>
      </w:pPr>
      <w:r w:rsidRPr="00302D79">
        <w:rPr>
          <w:rFonts w:ascii="Arial" w:hAnsi="Arial" w:cs="Arial"/>
          <w:b/>
          <w:sz w:val="22"/>
          <w:szCs w:val="22"/>
        </w:rPr>
        <w:t>ПОСТАНОВЛЯЮ:</w:t>
      </w:r>
    </w:p>
    <w:p w:rsidR="00302D79" w:rsidRPr="00302D79" w:rsidRDefault="00302D79" w:rsidP="00302D79">
      <w:pPr>
        <w:widowControl w:val="0"/>
        <w:autoSpaceDE w:val="0"/>
        <w:autoSpaceDN w:val="0"/>
        <w:adjustRightInd w:val="0"/>
        <w:ind w:firstLine="709"/>
        <w:jc w:val="both"/>
        <w:outlineLvl w:val="0"/>
        <w:rPr>
          <w:rFonts w:ascii="Arial" w:hAnsi="Arial" w:cs="Arial"/>
          <w:sz w:val="22"/>
          <w:szCs w:val="22"/>
        </w:rPr>
      </w:pPr>
      <w:r w:rsidRPr="00302D79">
        <w:rPr>
          <w:rFonts w:ascii="Arial" w:hAnsi="Arial" w:cs="Arial"/>
          <w:sz w:val="22"/>
          <w:szCs w:val="22"/>
        </w:rPr>
        <w:t xml:space="preserve">1. Утвердить основные </w:t>
      </w:r>
      <w:hyperlink r:id="rId93" w:history="1">
        <w:r w:rsidRPr="00302D79">
          <w:rPr>
            <w:rFonts w:ascii="Arial" w:hAnsi="Arial" w:cs="Arial"/>
            <w:sz w:val="22"/>
            <w:szCs w:val="22"/>
          </w:rPr>
          <w:t>направления</w:t>
        </w:r>
      </w:hyperlink>
      <w:r w:rsidRPr="00302D79">
        <w:rPr>
          <w:rFonts w:ascii="Arial" w:hAnsi="Arial" w:cs="Arial"/>
          <w:sz w:val="22"/>
          <w:szCs w:val="22"/>
        </w:rPr>
        <w:t xml:space="preserve"> бюджетной и налоговой политики администрации муниципального образования «Укыр» на 2020 год и на плановый период 2021-2022 годов, согласно приложению к настоящему постановлению.</w:t>
      </w:r>
    </w:p>
    <w:p w:rsidR="00302D79" w:rsidRPr="00302D79" w:rsidRDefault="00302D79" w:rsidP="00302D79">
      <w:pPr>
        <w:widowControl w:val="0"/>
        <w:autoSpaceDE w:val="0"/>
        <w:autoSpaceDN w:val="0"/>
        <w:adjustRightInd w:val="0"/>
        <w:ind w:firstLine="709"/>
        <w:jc w:val="both"/>
        <w:outlineLvl w:val="0"/>
        <w:rPr>
          <w:rFonts w:ascii="Arial" w:hAnsi="Arial" w:cs="Arial"/>
          <w:sz w:val="22"/>
          <w:szCs w:val="22"/>
        </w:rPr>
      </w:pPr>
      <w:r w:rsidRPr="00302D79">
        <w:rPr>
          <w:rFonts w:ascii="Arial" w:hAnsi="Arial" w:cs="Arial"/>
          <w:sz w:val="22"/>
          <w:szCs w:val="22"/>
        </w:rPr>
        <w:t xml:space="preserve">2. Финансовому отделу составить проект бюджета муниципального образования «Укыр» на основе основных </w:t>
      </w:r>
      <w:hyperlink r:id="rId94" w:history="1">
        <w:r w:rsidRPr="00302D79">
          <w:rPr>
            <w:rFonts w:ascii="Arial" w:hAnsi="Arial" w:cs="Arial"/>
            <w:sz w:val="22"/>
            <w:szCs w:val="22"/>
          </w:rPr>
          <w:t>направлений</w:t>
        </w:r>
      </w:hyperlink>
      <w:r w:rsidRPr="00302D79">
        <w:rPr>
          <w:rFonts w:ascii="Arial" w:hAnsi="Arial" w:cs="Arial"/>
          <w:sz w:val="22"/>
          <w:szCs w:val="22"/>
        </w:rPr>
        <w:t xml:space="preserve"> бюджетной и налоговой политики муниципального образования на 2020 год и на плановый период 2021-2022 годов.</w:t>
      </w:r>
    </w:p>
    <w:p w:rsidR="00D272C3" w:rsidRDefault="00302D79" w:rsidP="00302D79">
      <w:pPr>
        <w:widowControl w:val="0"/>
        <w:autoSpaceDE w:val="0"/>
        <w:autoSpaceDN w:val="0"/>
        <w:adjustRightInd w:val="0"/>
        <w:ind w:firstLine="709"/>
        <w:jc w:val="both"/>
        <w:outlineLvl w:val="0"/>
        <w:rPr>
          <w:rFonts w:ascii="Arial" w:hAnsi="Arial" w:cs="Arial"/>
          <w:spacing w:val="-4"/>
          <w:sz w:val="22"/>
          <w:szCs w:val="22"/>
        </w:rPr>
      </w:pPr>
      <w:r w:rsidRPr="00302D79">
        <w:rPr>
          <w:rFonts w:ascii="Arial" w:hAnsi="Arial" w:cs="Arial"/>
          <w:spacing w:val="-4"/>
          <w:sz w:val="22"/>
          <w:szCs w:val="22"/>
        </w:rPr>
        <w:t xml:space="preserve">3. Контроль за выполнением </w:t>
      </w:r>
    </w:p>
    <w:p w:rsidR="00302D79" w:rsidRPr="00302D79" w:rsidRDefault="00302D79" w:rsidP="00302D79">
      <w:pPr>
        <w:widowControl w:val="0"/>
        <w:autoSpaceDE w:val="0"/>
        <w:autoSpaceDN w:val="0"/>
        <w:adjustRightInd w:val="0"/>
        <w:ind w:firstLine="709"/>
        <w:jc w:val="both"/>
        <w:outlineLvl w:val="0"/>
        <w:rPr>
          <w:rFonts w:ascii="Arial" w:hAnsi="Arial" w:cs="Arial"/>
          <w:sz w:val="22"/>
          <w:szCs w:val="22"/>
        </w:rPr>
      </w:pPr>
      <w:r w:rsidRPr="00302D79">
        <w:rPr>
          <w:rFonts w:ascii="Arial" w:hAnsi="Arial" w:cs="Arial"/>
          <w:spacing w:val="-4"/>
          <w:sz w:val="22"/>
          <w:szCs w:val="22"/>
        </w:rPr>
        <w:t>постановления оставляю за собой.</w:t>
      </w:r>
    </w:p>
    <w:p w:rsidR="00302D79" w:rsidRPr="00302D79" w:rsidRDefault="00302D79" w:rsidP="00302D79">
      <w:pPr>
        <w:widowControl w:val="0"/>
        <w:autoSpaceDE w:val="0"/>
        <w:autoSpaceDN w:val="0"/>
        <w:adjustRightInd w:val="0"/>
        <w:ind w:firstLine="709"/>
        <w:jc w:val="both"/>
        <w:rPr>
          <w:rFonts w:ascii="Arial" w:hAnsi="Arial" w:cs="Arial"/>
          <w:sz w:val="22"/>
          <w:szCs w:val="22"/>
        </w:rPr>
      </w:pPr>
    </w:p>
    <w:p w:rsidR="00D272C3" w:rsidRDefault="00302D79" w:rsidP="00302D79">
      <w:pPr>
        <w:widowControl w:val="0"/>
        <w:autoSpaceDE w:val="0"/>
        <w:autoSpaceDN w:val="0"/>
        <w:adjustRightInd w:val="0"/>
        <w:ind w:firstLine="709"/>
        <w:jc w:val="both"/>
        <w:rPr>
          <w:rFonts w:ascii="Arial" w:hAnsi="Arial" w:cs="Arial"/>
          <w:sz w:val="22"/>
          <w:szCs w:val="22"/>
        </w:rPr>
      </w:pPr>
      <w:r w:rsidRPr="00302D79">
        <w:rPr>
          <w:rFonts w:ascii="Arial" w:hAnsi="Arial" w:cs="Arial"/>
          <w:sz w:val="22"/>
          <w:szCs w:val="22"/>
        </w:rPr>
        <w:t xml:space="preserve">Глава муниципального образования </w:t>
      </w:r>
    </w:p>
    <w:p w:rsidR="00D272C3" w:rsidRDefault="00D272C3" w:rsidP="00302D79">
      <w:pPr>
        <w:widowControl w:val="0"/>
        <w:autoSpaceDE w:val="0"/>
        <w:autoSpaceDN w:val="0"/>
        <w:adjustRightInd w:val="0"/>
        <w:ind w:firstLine="709"/>
        <w:jc w:val="both"/>
        <w:rPr>
          <w:rFonts w:ascii="Arial" w:hAnsi="Arial" w:cs="Arial"/>
          <w:sz w:val="22"/>
          <w:szCs w:val="22"/>
        </w:rPr>
      </w:pPr>
    </w:p>
    <w:p w:rsidR="00D272C3" w:rsidRDefault="00D272C3" w:rsidP="00302D79">
      <w:pPr>
        <w:widowControl w:val="0"/>
        <w:autoSpaceDE w:val="0"/>
        <w:autoSpaceDN w:val="0"/>
        <w:adjustRightInd w:val="0"/>
        <w:ind w:firstLine="709"/>
        <w:jc w:val="both"/>
        <w:rPr>
          <w:rFonts w:ascii="Arial" w:hAnsi="Arial" w:cs="Arial"/>
          <w:sz w:val="22"/>
          <w:szCs w:val="22"/>
        </w:rPr>
      </w:pPr>
    </w:p>
    <w:p w:rsidR="00302D79" w:rsidRPr="00302D79" w:rsidRDefault="00302D79" w:rsidP="00302D79">
      <w:pPr>
        <w:widowControl w:val="0"/>
        <w:autoSpaceDE w:val="0"/>
        <w:autoSpaceDN w:val="0"/>
        <w:adjustRightInd w:val="0"/>
        <w:ind w:firstLine="709"/>
        <w:jc w:val="both"/>
        <w:rPr>
          <w:rFonts w:ascii="Arial" w:hAnsi="Arial" w:cs="Arial"/>
          <w:sz w:val="22"/>
          <w:szCs w:val="22"/>
        </w:rPr>
      </w:pPr>
      <w:r w:rsidRPr="00302D79">
        <w:rPr>
          <w:rFonts w:ascii="Arial" w:hAnsi="Arial" w:cs="Arial"/>
          <w:sz w:val="22"/>
          <w:szCs w:val="22"/>
        </w:rPr>
        <w:t>Укыр:</w:t>
      </w:r>
      <w:r w:rsidR="00D272C3">
        <w:rPr>
          <w:rFonts w:ascii="Arial" w:hAnsi="Arial" w:cs="Arial"/>
          <w:sz w:val="22"/>
          <w:szCs w:val="22"/>
        </w:rPr>
        <w:t xml:space="preserve"> </w:t>
      </w:r>
      <w:r w:rsidRPr="00302D79">
        <w:rPr>
          <w:rFonts w:ascii="Arial" w:hAnsi="Arial" w:cs="Arial"/>
          <w:sz w:val="22"/>
          <w:szCs w:val="22"/>
        </w:rPr>
        <w:t>Багайников Владимир Алексеевич</w:t>
      </w:r>
    </w:p>
    <w:p w:rsidR="00302D79" w:rsidRPr="00302D79" w:rsidRDefault="00302D79" w:rsidP="00302D79">
      <w:pPr>
        <w:tabs>
          <w:tab w:val="left" w:pos="7655"/>
        </w:tabs>
        <w:ind w:firstLine="709"/>
        <w:jc w:val="both"/>
        <w:rPr>
          <w:rFonts w:ascii="Arial" w:hAnsi="Arial" w:cs="Arial"/>
          <w:sz w:val="22"/>
          <w:szCs w:val="22"/>
        </w:rPr>
      </w:pPr>
    </w:p>
    <w:p w:rsidR="00302D79" w:rsidRPr="00302D79" w:rsidRDefault="00302D79" w:rsidP="00302D79">
      <w:pPr>
        <w:widowControl w:val="0"/>
        <w:tabs>
          <w:tab w:val="left" w:pos="5628"/>
        </w:tabs>
        <w:autoSpaceDE w:val="0"/>
        <w:autoSpaceDN w:val="0"/>
        <w:adjustRightInd w:val="0"/>
        <w:ind w:firstLine="709"/>
        <w:jc w:val="right"/>
        <w:outlineLvl w:val="0"/>
        <w:rPr>
          <w:rFonts w:ascii="Arial" w:hAnsi="Arial" w:cs="Arial"/>
          <w:sz w:val="22"/>
          <w:szCs w:val="22"/>
        </w:rPr>
      </w:pPr>
      <w:r w:rsidRPr="00302D79">
        <w:rPr>
          <w:rFonts w:ascii="Arial" w:hAnsi="Arial" w:cs="Arial"/>
          <w:sz w:val="22"/>
          <w:szCs w:val="22"/>
        </w:rPr>
        <w:t>Приложение</w:t>
      </w:r>
    </w:p>
    <w:p w:rsidR="00302D79" w:rsidRPr="00302D79" w:rsidRDefault="00302D79" w:rsidP="00302D79">
      <w:pPr>
        <w:widowControl w:val="0"/>
        <w:tabs>
          <w:tab w:val="left" w:pos="5628"/>
        </w:tabs>
        <w:autoSpaceDE w:val="0"/>
        <w:autoSpaceDN w:val="0"/>
        <w:adjustRightInd w:val="0"/>
        <w:ind w:firstLine="709"/>
        <w:jc w:val="right"/>
        <w:outlineLvl w:val="0"/>
        <w:rPr>
          <w:rFonts w:ascii="Arial" w:hAnsi="Arial" w:cs="Arial"/>
          <w:sz w:val="22"/>
          <w:szCs w:val="22"/>
        </w:rPr>
      </w:pPr>
      <w:r w:rsidRPr="00302D79">
        <w:rPr>
          <w:rFonts w:ascii="Arial" w:hAnsi="Arial" w:cs="Arial"/>
          <w:sz w:val="22"/>
          <w:szCs w:val="22"/>
        </w:rPr>
        <w:t>к Постановлению № 43 от 13.11.2019 г.</w:t>
      </w:r>
    </w:p>
    <w:p w:rsidR="00302D79" w:rsidRPr="00302D79" w:rsidRDefault="00302D79" w:rsidP="00302D79">
      <w:pPr>
        <w:widowControl w:val="0"/>
        <w:tabs>
          <w:tab w:val="left" w:pos="5628"/>
        </w:tabs>
        <w:autoSpaceDE w:val="0"/>
        <w:autoSpaceDN w:val="0"/>
        <w:adjustRightInd w:val="0"/>
        <w:ind w:firstLine="709"/>
        <w:jc w:val="right"/>
        <w:outlineLvl w:val="0"/>
        <w:rPr>
          <w:rFonts w:ascii="Arial" w:hAnsi="Arial" w:cs="Arial"/>
          <w:sz w:val="22"/>
          <w:szCs w:val="22"/>
        </w:rPr>
      </w:pPr>
    </w:p>
    <w:p w:rsidR="00302D79" w:rsidRPr="00302D79" w:rsidRDefault="00302D79" w:rsidP="00302D79">
      <w:pPr>
        <w:widowControl w:val="0"/>
        <w:autoSpaceDE w:val="0"/>
        <w:autoSpaceDN w:val="0"/>
        <w:adjustRightInd w:val="0"/>
        <w:jc w:val="center"/>
        <w:outlineLvl w:val="0"/>
        <w:rPr>
          <w:rFonts w:ascii="Arial" w:hAnsi="Arial" w:cs="Arial"/>
          <w:b/>
          <w:bCs/>
          <w:sz w:val="22"/>
          <w:szCs w:val="22"/>
        </w:rPr>
      </w:pPr>
      <w:r w:rsidRPr="00302D79">
        <w:rPr>
          <w:rFonts w:ascii="Arial" w:hAnsi="Arial" w:cs="Arial"/>
          <w:b/>
          <w:bCs/>
          <w:sz w:val="22"/>
          <w:szCs w:val="22"/>
        </w:rPr>
        <w:t>Основные направления бюджетной и налоговой политики МО «Укыр» на 2020 год и на плановый период 2021-2022 годов</w:t>
      </w:r>
    </w:p>
    <w:p w:rsidR="00302D79" w:rsidRPr="00302D79" w:rsidRDefault="00302D79" w:rsidP="00302D79">
      <w:pPr>
        <w:widowControl w:val="0"/>
        <w:autoSpaceDE w:val="0"/>
        <w:autoSpaceDN w:val="0"/>
        <w:adjustRightInd w:val="0"/>
        <w:jc w:val="center"/>
        <w:outlineLvl w:val="0"/>
        <w:rPr>
          <w:rFonts w:ascii="Arial" w:hAnsi="Arial" w:cs="Arial"/>
          <w:b/>
          <w:bCs/>
          <w:sz w:val="22"/>
          <w:szCs w:val="22"/>
        </w:rPr>
      </w:pP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sz w:val="22"/>
          <w:szCs w:val="22"/>
        </w:rPr>
        <w:t>Основные направления бюджетной и налоговой политики муниципального образования «Укыр» на 2020 год и на плановый период 2021-2022 годов подготовлены в соответствии со статьями 172, 184.2 Бюджетного кодекса Российской Федерации и «Положением о бюджетном процессе МО «Укыр», утвержденным решением Думы МО «Укыр» № 278 от 25.10.2018 г.</w:t>
      </w:r>
    </w:p>
    <w:p w:rsidR="00302D79" w:rsidRPr="00302D79" w:rsidRDefault="00302D79" w:rsidP="00302D79">
      <w:pPr>
        <w:pStyle w:val="a4"/>
        <w:autoSpaceDE w:val="0"/>
        <w:autoSpaceDN w:val="0"/>
        <w:adjustRightInd w:val="0"/>
        <w:spacing w:after="0" w:line="240" w:lineRule="auto"/>
        <w:ind w:left="709"/>
        <w:jc w:val="both"/>
        <w:rPr>
          <w:rFonts w:ascii="Arial" w:hAnsi="Arial" w:cs="Arial"/>
          <w:b/>
        </w:rPr>
      </w:pPr>
      <w:r w:rsidRPr="00302D79">
        <w:rPr>
          <w:rFonts w:ascii="Arial" w:hAnsi="Arial" w:cs="Arial"/>
          <w:b/>
        </w:rPr>
        <w:t xml:space="preserve">1.Основные задачи бюджетной политики </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sz w:val="22"/>
          <w:szCs w:val="22"/>
        </w:rPr>
        <w:t>Основные задачи бюджетной политики на 2020 год и на плановый период 2021-2022 гг. – макроэкономическая устойчивость поселения.</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sz w:val="22"/>
          <w:szCs w:val="22"/>
        </w:rPr>
        <w:t>Для достижения поставленных задач необходимо осуществить мероприятия по повышению качества прогноза социально-экономического развития поселения, повышению эффективности и прозрачности управления общественными финансами, расширения самостоятельности и повышения ответственности главных распорядителей средств местного бюджета.</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sz w:val="22"/>
          <w:szCs w:val="22"/>
        </w:rPr>
        <w:t xml:space="preserve">При формировании и реализации бюджетной политики органам местного </w:t>
      </w:r>
      <w:r w:rsidRPr="00302D79">
        <w:rPr>
          <w:rFonts w:ascii="Arial" w:hAnsi="Arial" w:cs="Arial"/>
          <w:sz w:val="22"/>
          <w:szCs w:val="22"/>
        </w:rPr>
        <w:lastRenderedPageBreak/>
        <w:t>самоуправления надлежит предпринять действия по следующим направлениям:</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b/>
          <w:sz w:val="22"/>
          <w:szCs w:val="22"/>
        </w:rPr>
        <w:t xml:space="preserve">Первое. </w:t>
      </w:r>
      <w:r w:rsidRPr="00302D79">
        <w:rPr>
          <w:rFonts w:ascii="Arial" w:hAnsi="Arial" w:cs="Arial"/>
          <w:sz w:val="22"/>
          <w:szCs w:val="22"/>
        </w:rPr>
        <w:t>Обеспечение сбалансированности бюджетной системы МО «Укыр» в долгосрочном периоде. Завершение формирования реестра расходных обязательств МО «Укыр».</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sz w:val="22"/>
          <w:szCs w:val="22"/>
        </w:rPr>
        <w:t>В 2020 году и в плановый период 2021-2022 гг. необходимо обеспечить практическое применение реестра расходных обязательств МО «Укыр» при формировании проекта бюджета на очередной финансовый год и завершить принятие нормативных правовых актов, подлежащих включению в указанный реестр. При этом в целях объединительного процесса правовые акты должны быть максимально приближены к правовым актам Иркутской области.</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b/>
          <w:sz w:val="22"/>
          <w:szCs w:val="22"/>
        </w:rPr>
        <w:t>Второе</w:t>
      </w:r>
      <w:r w:rsidRPr="00302D79">
        <w:rPr>
          <w:rFonts w:ascii="Arial" w:hAnsi="Arial" w:cs="Arial"/>
          <w:sz w:val="22"/>
          <w:szCs w:val="22"/>
        </w:rPr>
        <w:t>. Повышение результативности бюджетных расходов.</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sz w:val="22"/>
          <w:szCs w:val="22"/>
        </w:rPr>
        <w:t>Бюджетирование, ориентированное на результат, необходимо вводить по всей финансовой системе МО «Укыр» - от регионального до муниципального уровня, правильно выбрав приоритеты. Особое внимание необходимо уделить совокупности реальных и объективных индикаторов достижения администраторами бюджетных расходов поставленных целей и решения определенных задач. Новые расходные обязательства могут включаться в бюджет лишь в целях обеспечения приоритетов государственной социально-экономической политики и при условии проведения оценки их ожидаемой эффективности.</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sz w:val="22"/>
          <w:szCs w:val="22"/>
        </w:rPr>
        <w:t>Сокращение обязательств, требующих необоснованных и малоэффективных бюджетных расходов, отмена не обеспеченных достаточным уровнем финансирования расходных обязательств.</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b/>
          <w:sz w:val="22"/>
          <w:szCs w:val="22"/>
        </w:rPr>
        <w:t>Третье.</w:t>
      </w:r>
      <w:r w:rsidRPr="00302D79">
        <w:rPr>
          <w:rFonts w:ascii="Arial" w:hAnsi="Arial" w:cs="Arial"/>
          <w:sz w:val="22"/>
          <w:szCs w:val="22"/>
        </w:rPr>
        <w:t xml:space="preserve"> Снижение в 2020 году предельного размера дефицита местного бюджета.</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b/>
          <w:sz w:val="22"/>
          <w:szCs w:val="22"/>
        </w:rPr>
        <w:t xml:space="preserve">Четвертое. </w:t>
      </w:r>
      <w:r w:rsidRPr="00302D79">
        <w:rPr>
          <w:rFonts w:ascii="Arial" w:hAnsi="Arial" w:cs="Arial"/>
          <w:sz w:val="22"/>
          <w:szCs w:val="22"/>
        </w:rPr>
        <w:t>Расширение самостоятельности и повышение ответственности главных распорядителей средств местного бюджета.</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sz w:val="22"/>
          <w:szCs w:val="22"/>
        </w:rPr>
        <w:t xml:space="preserve">В целях повышения эффективности использования бюджетных средств и ответственности главных распорядителей средств местного бюджета необходимо обеспечить формирование бюджета на 2020 год  и на плановый период 2021-2022 гг. на основе докладов о результатах и </w:t>
      </w:r>
      <w:r w:rsidRPr="00302D79">
        <w:rPr>
          <w:rFonts w:ascii="Arial" w:hAnsi="Arial" w:cs="Arial"/>
          <w:sz w:val="22"/>
          <w:szCs w:val="22"/>
        </w:rPr>
        <w:lastRenderedPageBreak/>
        <w:t>основных направлениях деятельности главных распорядителей средств районного бюджета.</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b/>
          <w:sz w:val="22"/>
          <w:szCs w:val="22"/>
        </w:rPr>
        <w:t>Пятое</w:t>
      </w:r>
      <w:r w:rsidRPr="00302D79">
        <w:rPr>
          <w:rFonts w:ascii="Arial" w:hAnsi="Arial" w:cs="Arial"/>
          <w:sz w:val="22"/>
          <w:szCs w:val="22"/>
        </w:rPr>
        <w:t>. Обеспечение прозрачности и эффективности закупок для муниципальных нужд.</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sz w:val="22"/>
          <w:szCs w:val="22"/>
        </w:rPr>
        <w:t>Проводимая закупочная деятельность за счет бюджетных средств должна осуществляться с соблюдением максимальной экономии и эффективности закупок, обеспечить объективность и обоснованность расходования финансовых ресурсов.</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b/>
          <w:sz w:val="22"/>
          <w:szCs w:val="22"/>
        </w:rPr>
        <w:t>Шестое.</w:t>
      </w:r>
      <w:r w:rsidRPr="00302D79">
        <w:rPr>
          <w:rFonts w:ascii="Arial" w:hAnsi="Arial" w:cs="Arial"/>
          <w:sz w:val="22"/>
          <w:szCs w:val="22"/>
        </w:rPr>
        <w:t xml:space="preserve"> Совершенствование управления государственной и муниципальной собственностью.</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sz w:val="22"/>
          <w:szCs w:val="22"/>
        </w:rPr>
        <w:t>Поэтапное сокращение избыточной части государственного сектора и переход к новой модели управления публичной собственностью – основные задачи в сфере управления государственной собственностью, основанные на принципах строгого соответствия состава имущества функциям государства и обеспечения эффективности его использования.</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b/>
          <w:sz w:val="22"/>
          <w:szCs w:val="22"/>
        </w:rPr>
        <w:t>Седьмое.</w:t>
      </w:r>
      <w:r w:rsidRPr="00302D79">
        <w:rPr>
          <w:rFonts w:ascii="Arial" w:hAnsi="Arial" w:cs="Arial"/>
          <w:sz w:val="22"/>
          <w:szCs w:val="22"/>
        </w:rPr>
        <w:t xml:space="preserve"> Установление и нормативное закрепление тарифов на услуги жилищно-коммунального комплекса до внесения проектов бюджетов в законодательные и представительные органы власти.</w:t>
      </w:r>
    </w:p>
    <w:p w:rsidR="00302D79" w:rsidRPr="00302D79" w:rsidRDefault="00302D79" w:rsidP="00302D79">
      <w:pPr>
        <w:pStyle w:val="a4"/>
        <w:autoSpaceDE w:val="0"/>
        <w:autoSpaceDN w:val="0"/>
        <w:adjustRightInd w:val="0"/>
        <w:spacing w:after="0" w:line="240" w:lineRule="auto"/>
        <w:ind w:left="0" w:firstLine="709"/>
        <w:jc w:val="both"/>
        <w:rPr>
          <w:rFonts w:ascii="Arial" w:hAnsi="Arial" w:cs="Arial"/>
          <w:b/>
        </w:rPr>
      </w:pPr>
      <w:r w:rsidRPr="00302D79">
        <w:rPr>
          <w:rFonts w:ascii="Arial" w:hAnsi="Arial" w:cs="Arial"/>
          <w:b/>
        </w:rPr>
        <w:t>2.Основные направления налоговой политики в 2020 году и в плановый период 2021-2022 гг.</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sz w:val="22"/>
          <w:szCs w:val="22"/>
        </w:rPr>
        <w:t>В МО «Укыр» налоговая политика в 2020 году и в плановый период 2021-2022 гг. будет направлена на обеспечение высоких темпов экономического роста и увеличение инвестиционной активности. В соответствии с поставленными задачами реформирование налогового законодательства будет развиваться по следующим направлениям: снижение налоговой нагрузки на экономику, предоставление равных условий для экономической деятельности для налогоплательщиков, сокращение налоговых льгот и преференций, совершенствование налогового администрирования, упрощение налогового учета и уменьшение затрат по уплате налогов, обеспечение стимулирующей роли налогового законодательства.</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sz w:val="22"/>
          <w:szCs w:val="22"/>
        </w:rPr>
        <w:t xml:space="preserve">Формирование доходной части местного бюджета на 2020 год и на плановый период 2021-2022 гг. будет происходить в условиях введения с 1 </w:t>
      </w:r>
      <w:r w:rsidRPr="00302D79">
        <w:rPr>
          <w:rFonts w:ascii="Arial" w:hAnsi="Arial" w:cs="Arial"/>
          <w:sz w:val="22"/>
          <w:szCs w:val="22"/>
        </w:rPr>
        <w:lastRenderedPageBreak/>
        <w:t>января предстоящего финансового года изменений и дополнений в Налоговый и Бюджетный кодексы Российской Федерации.</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sz w:val="22"/>
          <w:szCs w:val="22"/>
        </w:rPr>
        <w:t>Распределение  налоговых доходов между уровнями бюджетной системы будет закреплено в соответствии с Бюджетным и Налоговым кодексом Российской Федерации.</w:t>
      </w:r>
    </w:p>
    <w:p w:rsidR="00302D79" w:rsidRPr="00302D79" w:rsidRDefault="00302D79" w:rsidP="00302D79">
      <w:pPr>
        <w:pStyle w:val="a4"/>
        <w:autoSpaceDE w:val="0"/>
        <w:autoSpaceDN w:val="0"/>
        <w:adjustRightInd w:val="0"/>
        <w:spacing w:after="0" w:line="240" w:lineRule="auto"/>
        <w:ind w:left="709"/>
        <w:jc w:val="both"/>
        <w:rPr>
          <w:rFonts w:ascii="Arial" w:hAnsi="Arial" w:cs="Arial"/>
          <w:b/>
        </w:rPr>
      </w:pPr>
      <w:r w:rsidRPr="00302D79">
        <w:rPr>
          <w:rFonts w:ascii="Arial" w:hAnsi="Arial" w:cs="Arial"/>
          <w:b/>
        </w:rPr>
        <w:t>3.Основные приоритеты бюджетных расходов</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sz w:val="22"/>
          <w:szCs w:val="22"/>
        </w:rPr>
        <w:t>Важнейшим приоритетом бюджетной политики остается социальная сфера. Значительный объем расходов в этой сфере будет направлен на улучшение качества жизни населения. Будет продолжена практика социальной поддержки малоимущего населения, путем выделения субсидии на оплату жилья и коммунальных услуг в зависимости от прожиточного минимума и совокупного дохода семьи.</w:t>
      </w:r>
    </w:p>
    <w:p w:rsidR="00302D79" w:rsidRPr="00302D79" w:rsidRDefault="00302D79" w:rsidP="00302D79">
      <w:pPr>
        <w:autoSpaceDE w:val="0"/>
        <w:autoSpaceDN w:val="0"/>
        <w:adjustRightInd w:val="0"/>
        <w:ind w:firstLine="709"/>
        <w:jc w:val="both"/>
        <w:rPr>
          <w:rFonts w:ascii="Arial" w:hAnsi="Arial" w:cs="Arial"/>
          <w:sz w:val="22"/>
          <w:szCs w:val="22"/>
        </w:rPr>
      </w:pPr>
      <w:r w:rsidRPr="00302D79">
        <w:rPr>
          <w:rFonts w:ascii="Arial" w:hAnsi="Arial" w:cs="Arial"/>
          <w:sz w:val="22"/>
          <w:szCs w:val="22"/>
        </w:rPr>
        <w:t>Органам исполнительной власти, органам местного самоуправления предстоит активнее работать над модернизацией социальных отраслей, при этом эффективно использовать все имеющиеся ресурсы, выполнять задачи предельно грамотно и ориентироваться на достижение ощутимого результата в самой ближайшей перспективе.</w:t>
      </w:r>
    </w:p>
    <w:p w:rsidR="00674B33" w:rsidRPr="00302D79" w:rsidRDefault="00674B33" w:rsidP="00674B33">
      <w:pPr>
        <w:rPr>
          <w:rFonts w:ascii="Arial" w:hAnsi="Arial" w:cs="Arial"/>
          <w:sz w:val="22"/>
          <w:szCs w:val="22"/>
        </w:rPr>
      </w:pPr>
    </w:p>
    <w:p w:rsidR="00302D79" w:rsidRPr="00D272C3" w:rsidRDefault="00302D79" w:rsidP="00302D79">
      <w:pPr>
        <w:jc w:val="center"/>
        <w:rPr>
          <w:rFonts w:ascii="Arial" w:hAnsi="Arial" w:cs="Arial"/>
          <w:b/>
          <w:snapToGrid w:val="0"/>
          <w:sz w:val="22"/>
          <w:szCs w:val="22"/>
        </w:rPr>
      </w:pPr>
      <w:r w:rsidRPr="00D272C3">
        <w:rPr>
          <w:rFonts w:ascii="Arial" w:hAnsi="Arial" w:cs="Arial"/>
          <w:b/>
          <w:snapToGrid w:val="0"/>
          <w:sz w:val="22"/>
          <w:szCs w:val="22"/>
        </w:rPr>
        <w:t>18.11.2019 № 47</w:t>
      </w:r>
    </w:p>
    <w:p w:rsidR="00302D79" w:rsidRPr="00D272C3" w:rsidRDefault="00302D79" w:rsidP="00302D79">
      <w:pPr>
        <w:widowControl w:val="0"/>
        <w:autoSpaceDE w:val="0"/>
        <w:autoSpaceDN w:val="0"/>
        <w:adjustRightInd w:val="0"/>
        <w:contextualSpacing/>
        <w:jc w:val="center"/>
        <w:rPr>
          <w:rFonts w:ascii="Arial" w:eastAsia="Calibri" w:hAnsi="Arial" w:cs="Arial"/>
          <w:b/>
          <w:bCs/>
          <w:sz w:val="22"/>
          <w:szCs w:val="22"/>
        </w:rPr>
      </w:pPr>
      <w:r w:rsidRPr="00D272C3">
        <w:rPr>
          <w:rFonts w:ascii="Arial" w:eastAsia="Calibri" w:hAnsi="Arial" w:cs="Arial"/>
          <w:b/>
          <w:bCs/>
          <w:sz w:val="22"/>
          <w:szCs w:val="22"/>
        </w:rPr>
        <w:t>РОССИЙСКАЯ ФЕДЕРАЦИЯ</w:t>
      </w:r>
    </w:p>
    <w:p w:rsidR="00302D79" w:rsidRPr="00D272C3" w:rsidRDefault="00302D79" w:rsidP="00302D79">
      <w:pPr>
        <w:widowControl w:val="0"/>
        <w:autoSpaceDE w:val="0"/>
        <w:autoSpaceDN w:val="0"/>
        <w:adjustRightInd w:val="0"/>
        <w:contextualSpacing/>
        <w:jc w:val="center"/>
        <w:rPr>
          <w:rFonts w:ascii="Arial" w:eastAsia="Calibri" w:hAnsi="Arial" w:cs="Arial"/>
          <w:b/>
          <w:bCs/>
          <w:sz w:val="22"/>
          <w:szCs w:val="22"/>
        </w:rPr>
      </w:pPr>
      <w:r w:rsidRPr="00D272C3">
        <w:rPr>
          <w:rFonts w:ascii="Arial" w:eastAsia="Calibri" w:hAnsi="Arial" w:cs="Arial"/>
          <w:b/>
          <w:bCs/>
          <w:sz w:val="22"/>
          <w:szCs w:val="22"/>
        </w:rPr>
        <w:t>ИРКУТСКАЯ ОБЛАСТЬ</w:t>
      </w:r>
    </w:p>
    <w:p w:rsidR="00302D79" w:rsidRPr="00D272C3" w:rsidRDefault="00302D79" w:rsidP="00302D79">
      <w:pPr>
        <w:widowControl w:val="0"/>
        <w:autoSpaceDE w:val="0"/>
        <w:autoSpaceDN w:val="0"/>
        <w:adjustRightInd w:val="0"/>
        <w:contextualSpacing/>
        <w:jc w:val="center"/>
        <w:rPr>
          <w:rFonts w:ascii="Arial" w:eastAsia="Calibri" w:hAnsi="Arial" w:cs="Arial"/>
          <w:b/>
          <w:bCs/>
          <w:sz w:val="22"/>
          <w:szCs w:val="22"/>
        </w:rPr>
      </w:pPr>
      <w:r w:rsidRPr="00D272C3">
        <w:rPr>
          <w:rFonts w:ascii="Arial" w:eastAsia="Calibri" w:hAnsi="Arial" w:cs="Arial"/>
          <w:b/>
          <w:bCs/>
          <w:sz w:val="22"/>
          <w:szCs w:val="22"/>
        </w:rPr>
        <w:t>БОХАНСКИЙ РАЙОН</w:t>
      </w:r>
    </w:p>
    <w:p w:rsidR="00302D79" w:rsidRPr="00D272C3" w:rsidRDefault="00302D79" w:rsidP="00302D79">
      <w:pPr>
        <w:jc w:val="center"/>
        <w:rPr>
          <w:rFonts w:ascii="Arial" w:eastAsia="Calibri" w:hAnsi="Arial" w:cs="Arial"/>
          <w:b/>
          <w:bCs/>
          <w:sz w:val="22"/>
          <w:szCs w:val="22"/>
        </w:rPr>
      </w:pPr>
      <w:r w:rsidRPr="00D272C3">
        <w:rPr>
          <w:rFonts w:ascii="Arial" w:eastAsia="Calibri" w:hAnsi="Arial" w:cs="Arial"/>
          <w:b/>
          <w:bCs/>
          <w:sz w:val="22"/>
          <w:szCs w:val="22"/>
        </w:rPr>
        <w:t>МУНИЦИПАЛЬНОЕ ОБРАЗОВАНИЕ «УКЫР»</w:t>
      </w:r>
    </w:p>
    <w:p w:rsidR="00302D79" w:rsidRPr="00D272C3" w:rsidRDefault="00302D79" w:rsidP="00302D79">
      <w:pPr>
        <w:jc w:val="center"/>
        <w:rPr>
          <w:rFonts w:ascii="Arial" w:hAnsi="Arial" w:cs="Arial"/>
          <w:b/>
          <w:sz w:val="22"/>
          <w:szCs w:val="22"/>
        </w:rPr>
      </w:pPr>
      <w:r w:rsidRPr="00D272C3">
        <w:rPr>
          <w:rFonts w:ascii="Arial" w:hAnsi="Arial" w:cs="Arial"/>
          <w:b/>
          <w:sz w:val="22"/>
          <w:szCs w:val="22"/>
        </w:rPr>
        <w:t>ПОСТАНОВЛЕНИЕ</w:t>
      </w:r>
    </w:p>
    <w:p w:rsidR="00302D79" w:rsidRPr="00D272C3" w:rsidRDefault="00302D79" w:rsidP="00302D79">
      <w:pPr>
        <w:jc w:val="center"/>
        <w:rPr>
          <w:rFonts w:ascii="Arial" w:hAnsi="Arial" w:cs="Arial"/>
          <w:b/>
          <w:sz w:val="22"/>
          <w:szCs w:val="22"/>
        </w:rPr>
      </w:pPr>
    </w:p>
    <w:p w:rsidR="00302D79" w:rsidRPr="00D272C3" w:rsidRDefault="00302D79" w:rsidP="00302D79">
      <w:pPr>
        <w:jc w:val="center"/>
        <w:rPr>
          <w:rFonts w:ascii="Arial" w:hAnsi="Arial" w:cs="Arial"/>
          <w:b/>
          <w:sz w:val="22"/>
          <w:szCs w:val="22"/>
        </w:rPr>
      </w:pPr>
      <w:r w:rsidRPr="00D272C3">
        <w:rPr>
          <w:rFonts w:ascii="Arial" w:hAnsi="Arial" w:cs="Arial"/>
          <w:b/>
          <w:sz w:val="22"/>
          <w:szCs w:val="22"/>
        </w:rPr>
        <w:t>ОБ ОРГАНИЗАЦИИ ОБУЧЕНИЯ НАСЕЛЕНИЯ СПОСОБАМ ЗАЩИТЫ И ДЕЙСТВИЯМ В ЧРЕЗВЫЧАЙНЫХ СИТУАЦИЯХ</w:t>
      </w:r>
    </w:p>
    <w:p w:rsidR="00302D79" w:rsidRPr="00D272C3" w:rsidRDefault="00302D79" w:rsidP="00302D79">
      <w:pPr>
        <w:ind w:firstLine="709"/>
        <w:jc w:val="both"/>
        <w:rPr>
          <w:rFonts w:ascii="Arial" w:hAnsi="Arial" w:cs="Arial"/>
          <w:sz w:val="22"/>
          <w:szCs w:val="22"/>
        </w:rPr>
      </w:pPr>
    </w:p>
    <w:p w:rsidR="00302D79" w:rsidRPr="00D272C3" w:rsidRDefault="00302D79" w:rsidP="00302D79">
      <w:pPr>
        <w:ind w:firstLine="709"/>
        <w:jc w:val="both"/>
        <w:rPr>
          <w:rFonts w:ascii="Arial" w:hAnsi="Arial" w:cs="Arial"/>
          <w:sz w:val="22"/>
          <w:szCs w:val="22"/>
        </w:rPr>
      </w:pPr>
      <w:r w:rsidRPr="00D272C3">
        <w:rPr>
          <w:rFonts w:ascii="Arial" w:hAnsi="Arial" w:cs="Arial"/>
          <w:sz w:val="22"/>
          <w:szCs w:val="22"/>
        </w:rPr>
        <w:t xml:space="preserve">В соответствии со </w:t>
      </w:r>
      <w:r w:rsidRPr="00D272C3">
        <w:rPr>
          <w:rStyle w:val="aa"/>
          <w:rFonts w:ascii="Arial" w:hAnsi="Arial" w:cs="Arial"/>
          <w:color w:val="000000"/>
          <w:sz w:val="22"/>
          <w:szCs w:val="22"/>
        </w:rPr>
        <w:t>статьей 8</w:t>
      </w:r>
      <w:r w:rsidRPr="00D272C3">
        <w:rPr>
          <w:rFonts w:ascii="Arial" w:hAnsi="Arial" w:cs="Arial"/>
          <w:sz w:val="22"/>
          <w:szCs w:val="22"/>
        </w:rPr>
        <w:t xml:space="preserve"> Федерального закона от 12 февраля </w:t>
      </w:r>
      <w:smartTag w:uri="urn:schemas-microsoft-com:office:smarttags" w:element="metricconverter">
        <w:smartTagPr>
          <w:attr w:name="ProductID" w:val="1998 г"/>
        </w:smartTagPr>
        <w:r w:rsidRPr="00D272C3">
          <w:rPr>
            <w:rFonts w:ascii="Arial" w:hAnsi="Arial" w:cs="Arial"/>
            <w:sz w:val="22"/>
            <w:szCs w:val="22"/>
          </w:rPr>
          <w:t>1998 г</w:t>
        </w:r>
      </w:smartTag>
      <w:r w:rsidRPr="00D272C3">
        <w:rPr>
          <w:rFonts w:ascii="Arial" w:hAnsi="Arial" w:cs="Arial"/>
          <w:sz w:val="22"/>
          <w:szCs w:val="22"/>
        </w:rPr>
        <w:t xml:space="preserve">. № 28-ФЗ «О гражданской обороне», </w:t>
      </w:r>
      <w:hyperlink r:id="rId95" w:history="1">
        <w:r w:rsidRPr="00D272C3">
          <w:rPr>
            <w:rStyle w:val="aa"/>
            <w:rFonts w:ascii="Arial" w:hAnsi="Arial" w:cs="Arial"/>
            <w:color w:val="000000"/>
            <w:sz w:val="22"/>
            <w:szCs w:val="22"/>
          </w:rPr>
          <w:t>статьями 3</w:t>
        </w:r>
      </w:hyperlink>
      <w:r w:rsidRPr="00D272C3">
        <w:rPr>
          <w:rFonts w:ascii="Arial" w:hAnsi="Arial" w:cs="Arial"/>
          <w:sz w:val="22"/>
          <w:szCs w:val="22"/>
        </w:rPr>
        <w:t xml:space="preserve">, </w:t>
      </w:r>
      <w:hyperlink r:id="rId96" w:history="1">
        <w:r w:rsidRPr="00D272C3">
          <w:rPr>
            <w:rStyle w:val="aa"/>
            <w:rFonts w:ascii="Arial" w:hAnsi="Arial" w:cs="Arial"/>
            <w:color w:val="000000"/>
            <w:sz w:val="22"/>
            <w:szCs w:val="22"/>
          </w:rPr>
          <w:t>19</w:t>
        </w:r>
      </w:hyperlink>
      <w:r w:rsidRPr="00D272C3">
        <w:rPr>
          <w:rFonts w:ascii="Arial" w:hAnsi="Arial" w:cs="Arial"/>
          <w:sz w:val="22"/>
          <w:szCs w:val="22"/>
        </w:rPr>
        <w:t xml:space="preserve"> Федерального закона от 18 ноября </w:t>
      </w:r>
      <w:smartTag w:uri="urn:schemas-microsoft-com:office:smarttags" w:element="metricconverter">
        <w:smartTagPr>
          <w:attr w:name="ProductID" w:val="1994 г"/>
        </w:smartTagPr>
        <w:r w:rsidRPr="00D272C3">
          <w:rPr>
            <w:rFonts w:ascii="Arial" w:hAnsi="Arial" w:cs="Arial"/>
            <w:sz w:val="22"/>
            <w:szCs w:val="22"/>
          </w:rPr>
          <w:t>1994 г</w:t>
        </w:r>
      </w:smartTag>
      <w:r w:rsidRPr="00D272C3">
        <w:rPr>
          <w:rFonts w:ascii="Arial" w:hAnsi="Arial" w:cs="Arial"/>
          <w:sz w:val="22"/>
          <w:szCs w:val="22"/>
        </w:rPr>
        <w:t xml:space="preserve">. № 69-ФЗ «О пожарной безопасности», </w:t>
      </w:r>
      <w:r w:rsidRPr="00D272C3">
        <w:rPr>
          <w:rStyle w:val="aa"/>
          <w:rFonts w:ascii="Arial" w:hAnsi="Arial" w:cs="Arial"/>
          <w:color w:val="000000"/>
          <w:sz w:val="22"/>
          <w:szCs w:val="22"/>
        </w:rPr>
        <w:t>статьей 11</w:t>
      </w:r>
      <w:r w:rsidRPr="00D272C3">
        <w:rPr>
          <w:rFonts w:ascii="Arial" w:hAnsi="Arial" w:cs="Arial"/>
          <w:sz w:val="22"/>
          <w:szCs w:val="22"/>
        </w:rPr>
        <w:t xml:space="preserve"> Федерального закона от 21 декабря 1994 года № 68-ФЗ</w:t>
      </w:r>
      <w:r w:rsidRPr="00D272C3">
        <w:rPr>
          <w:rFonts w:ascii="Arial" w:hAnsi="Arial" w:cs="Arial"/>
          <w:bCs/>
          <w:sz w:val="22"/>
          <w:szCs w:val="22"/>
        </w:rPr>
        <w:t xml:space="preserve"> «О защите населения и территорий от чрезвычайных ситуаций природного и техногенного характера»</w:t>
      </w:r>
      <w:r w:rsidRPr="00D272C3">
        <w:rPr>
          <w:rFonts w:ascii="Arial" w:hAnsi="Arial" w:cs="Arial"/>
          <w:sz w:val="22"/>
          <w:szCs w:val="22"/>
        </w:rPr>
        <w:t xml:space="preserve">, </w:t>
      </w:r>
      <w:hyperlink r:id="rId97" w:history="1">
        <w:r w:rsidRPr="00D272C3">
          <w:rPr>
            <w:rStyle w:val="aa"/>
            <w:rFonts w:ascii="Arial" w:hAnsi="Arial" w:cs="Arial"/>
            <w:color w:val="000000"/>
            <w:sz w:val="22"/>
            <w:szCs w:val="22"/>
          </w:rPr>
          <w:t>постановлением</w:t>
        </w:r>
      </w:hyperlink>
      <w:r w:rsidRPr="00D272C3">
        <w:rPr>
          <w:rFonts w:ascii="Arial" w:hAnsi="Arial" w:cs="Arial"/>
          <w:sz w:val="22"/>
          <w:szCs w:val="22"/>
        </w:rPr>
        <w:t xml:space="preserve"> Правительства Российской Федерации от 4 сентября </w:t>
      </w:r>
      <w:smartTag w:uri="urn:schemas-microsoft-com:office:smarttags" w:element="metricconverter">
        <w:smartTagPr>
          <w:attr w:name="ProductID" w:val="2003 г"/>
        </w:smartTagPr>
        <w:r w:rsidRPr="00D272C3">
          <w:rPr>
            <w:rFonts w:ascii="Arial" w:hAnsi="Arial" w:cs="Arial"/>
            <w:sz w:val="22"/>
            <w:szCs w:val="22"/>
          </w:rPr>
          <w:t>2003 г</w:t>
        </w:r>
      </w:smartTag>
      <w:r w:rsidRPr="00D272C3">
        <w:rPr>
          <w:rFonts w:ascii="Arial" w:hAnsi="Arial" w:cs="Arial"/>
          <w:sz w:val="22"/>
          <w:szCs w:val="22"/>
        </w:rPr>
        <w:t xml:space="preserve">. № 547 «О подготовке </w:t>
      </w:r>
      <w:r w:rsidRPr="00D272C3">
        <w:rPr>
          <w:rFonts w:ascii="Arial" w:hAnsi="Arial" w:cs="Arial"/>
          <w:sz w:val="22"/>
          <w:szCs w:val="22"/>
        </w:rPr>
        <w:lastRenderedPageBreak/>
        <w:t>населения в области защиты от чрезвычайных ситуаций природного и техногенного характера» и в целях совершенствования порядка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w:t>
      </w:r>
    </w:p>
    <w:p w:rsidR="00302D79" w:rsidRPr="00D272C3" w:rsidRDefault="00302D79" w:rsidP="00302D79">
      <w:pPr>
        <w:jc w:val="center"/>
        <w:rPr>
          <w:rFonts w:ascii="Arial" w:hAnsi="Arial" w:cs="Arial"/>
          <w:b/>
          <w:sz w:val="22"/>
          <w:szCs w:val="22"/>
        </w:rPr>
      </w:pPr>
    </w:p>
    <w:p w:rsidR="00302D79" w:rsidRPr="00D272C3" w:rsidRDefault="00302D79" w:rsidP="00302D79">
      <w:pPr>
        <w:jc w:val="center"/>
        <w:rPr>
          <w:rFonts w:ascii="Arial" w:hAnsi="Arial" w:cs="Arial"/>
          <w:b/>
          <w:sz w:val="22"/>
          <w:szCs w:val="22"/>
        </w:rPr>
      </w:pPr>
      <w:r w:rsidRPr="00D272C3">
        <w:rPr>
          <w:rFonts w:ascii="Arial" w:hAnsi="Arial" w:cs="Arial"/>
          <w:b/>
          <w:sz w:val="22"/>
          <w:szCs w:val="22"/>
        </w:rPr>
        <w:t>ПОСТАНОВЛЯЮ:</w:t>
      </w:r>
    </w:p>
    <w:p w:rsidR="00302D79" w:rsidRPr="00D272C3" w:rsidRDefault="00302D79" w:rsidP="00302D79">
      <w:pPr>
        <w:jc w:val="center"/>
        <w:rPr>
          <w:rFonts w:ascii="Arial" w:hAnsi="Arial" w:cs="Arial"/>
          <w:b/>
          <w:sz w:val="22"/>
          <w:szCs w:val="22"/>
        </w:rPr>
      </w:pP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1. Утвердить Порядок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hyperlink w:anchor="sub_1000" w:history="1">
        <w:r w:rsidRPr="00D272C3">
          <w:rPr>
            <w:rStyle w:val="aa"/>
            <w:rFonts w:ascii="Arial" w:hAnsi="Arial" w:cs="Arial"/>
            <w:color w:val="000000"/>
            <w:sz w:val="22"/>
            <w:szCs w:val="22"/>
          </w:rPr>
          <w:t>Приложение</w:t>
        </w:r>
      </w:hyperlink>
      <w:r w:rsidRPr="00D272C3">
        <w:rPr>
          <w:rFonts w:ascii="Arial" w:hAnsi="Arial" w:cs="Arial"/>
          <w:sz w:val="22"/>
          <w:szCs w:val="22"/>
        </w:rPr>
        <w:t>).</w:t>
      </w:r>
    </w:p>
    <w:p w:rsidR="00302D79" w:rsidRPr="00D272C3" w:rsidRDefault="00302D79" w:rsidP="00302D79">
      <w:pPr>
        <w:ind w:firstLine="709"/>
        <w:jc w:val="both"/>
        <w:rPr>
          <w:rFonts w:ascii="Arial" w:hAnsi="Arial" w:cs="Arial"/>
          <w:sz w:val="22"/>
          <w:szCs w:val="22"/>
        </w:rPr>
      </w:pPr>
      <w:r w:rsidRPr="00D272C3">
        <w:rPr>
          <w:rFonts w:ascii="Arial" w:hAnsi="Arial" w:cs="Arial"/>
          <w:sz w:val="22"/>
          <w:szCs w:val="22"/>
        </w:rPr>
        <w:t>2. Установить, что подготовка и обучение организуется в рамках единой системы подготовки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и осуществляется по соответствующим группам в организациях (в том числе образовательных учреждениях), а также по месту жительства</w:t>
      </w:r>
    </w:p>
    <w:p w:rsidR="00302D79" w:rsidRPr="00D272C3" w:rsidRDefault="00302D79" w:rsidP="00302D79">
      <w:pPr>
        <w:ind w:firstLine="709"/>
        <w:jc w:val="both"/>
        <w:rPr>
          <w:rFonts w:ascii="Arial" w:hAnsi="Arial" w:cs="Arial"/>
          <w:sz w:val="22"/>
          <w:szCs w:val="22"/>
        </w:rPr>
      </w:pPr>
      <w:r w:rsidRPr="00D272C3">
        <w:rPr>
          <w:rFonts w:ascii="Arial" w:hAnsi="Arial" w:cs="Arial"/>
          <w:sz w:val="22"/>
          <w:szCs w:val="22"/>
        </w:rPr>
        <w:t>3. опубликовать настоящее постановление в печатном издании «Вестник МО «Укыр»</w:t>
      </w:r>
    </w:p>
    <w:p w:rsidR="00302D79" w:rsidRPr="00D272C3" w:rsidRDefault="00302D79" w:rsidP="00302D79">
      <w:pPr>
        <w:ind w:firstLine="709"/>
        <w:jc w:val="both"/>
        <w:rPr>
          <w:rFonts w:ascii="Arial" w:hAnsi="Arial" w:cs="Arial"/>
          <w:sz w:val="22"/>
          <w:szCs w:val="22"/>
        </w:rPr>
      </w:pPr>
      <w:r w:rsidRPr="00D272C3">
        <w:rPr>
          <w:rFonts w:ascii="Arial" w:hAnsi="Arial" w:cs="Arial"/>
          <w:sz w:val="22"/>
          <w:szCs w:val="22"/>
        </w:rPr>
        <w:t xml:space="preserve">4. Настоящее постановление вступает в силу со дня его </w:t>
      </w:r>
      <w:hyperlink r:id="rId98" w:history="1">
        <w:r w:rsidRPr="00D272C3">
          <w:rPr>
            <w:rStyle w:val="aa"/>
            <w:rFonts w:ascii="Arial" w:hAnsi="Arial" w:cs="Arial"/>
            <w:color w:val="000000"/>
            <w:sz w:val="22"/>
            <w:szCs w:val="22"/>
          </w:rPr>
          <w:t>официального опубликования</w:t>
        </w:r>
      </w:hyperlink>
      <w:r w:rsidRPr="00D272C3">
        <w:rPr>
          <w:rFonts w:ascii="Arial" w:hAnsi="Arial" w:cs="Arial"/>
          <w:sz w:val="22"/>
          <w:szCs w:val="22"/>
        </w:rPr>
        <w:t>.</w:t>
      </w:r>
    </w:p>
    <w:p w:rsidR="00302D79" w:rsidRPr="00D272C3" w:rsidRDefault="00302D79" w:rsidP="00302D79">
      <w:pPr>
        <w:ind w:firstLine="709"/>
        <w:jc w:val="both"/>
        <w:rPr>
          <w:rFonts w:ascii="Arial" w:hAnsi="Arial" w:cs="Arial"/>
          <w:sz w:val="22"/>
          <w:szCs w:val="22"/>
        </w:rPr>
      </w:pPr>
      <w:r w:rsidRPr="00D272C3">
        <w:rPr>
          <w:rFonts w:ascii="Arial" w:hAnsi="Arial" w:cs="Arial"/>
          <w:sz w:val="22"/>
          <w:szCs w:val="22"/>
        </w:rPr>
        <w:t>5. Контроль за выполнением настоящего постановления оставляю за собой.</w:t>
      </w:r>
    </w:p>
    <w:p w:rsidR="00302D79" w:rsidRPr="00D272C3" w:rsidRDefault="00302D79" w:rsidP="00302D79">
      <w:pPr>
        <w:ind w:firstLine="709"/>
        <w:jc w:val="both"/>
        <w:rPr>
          <w:rFonts w:ascii="Arial" w:hAnsi="Arial" w:cs="Arial"/>
          <w:sz w:val="22"/>
          <w:szCs w:val="22"/>
        </w:rPr>
      </w:pPr>
    </w:p>
    <w:p w:rsidR="00302D79" w:rsidRPr="00D272C3" w:rsidRDefault="00302D79" w:rsidP="00302D79">
      <w:pPr>
        <w:ind w:firstLine="709"/>
        <w:jc w:val="both"/>
        <w:rPr>
          <w:rFonts w:ascii="Arial" w:hAnsi="Arial" w:cs="Arial"/>
          <w:sz w:val="22"/>
          <w:szCs w:val="22"/>
        </w:rPr>
      </w:pPr>
    </w:p>
    <w:p w:rsidR="00302D79" w:rsidRPr="00D272C3" w:rsidRDefault="00302D79" w:rsidP="00302D79">
      <w:pPr>
        <w:ind w:firstLine="709"/>
        <w:jc w:val="both"/>
        <w:rPr>
          <w:rFonts w:ascii="Arial" w:hAnsi="Arial" w:cs="Arial"/>
          <w:sz w:val="22"/>
          <w:szCs w:val="22"/>
        </w:rPr>
      </w:pPr>
      <w:r w:rsidRPr="00D272C3">
        <w:rPr>
          <w:rFonts w:ascii="Arial" w:hAnsi="Arial" w:cs="Arial"/>
          <w:sz w:val="22"/>
          <w:szCs w:val="22"/>
        </w:rPr>
        <w:t>Глава МО «Укыр»</w:t>
      </w:r>
    </w:p>
    <w:p w:rsidR="00D272C3" w:rsidRDefault="00302D79" w:rsidP="00D272C3">
      <w:pPr>
        <w:ind w:firstLine="709"/>
        <w:jc w:val="both"/>
        <w:rPr>
          <w:rFonts w:ascii="Arial" w:hAnsi="Arial" w:cs="Arial"/>
          <w:sz w:val="22"/>
          <w:szCs w:val="22"/>
        </w:rPr>
      </w:pPr>
      <w:r w:rsidRPr="00D272C3">
        <w:rPr>
          <w:rFonts w:ascii="Arial" w:hAnsi="Arial" w:cs="Arial"/>
          <w:sz w:val="22"/>
          <w:szCs w:val="22"/>
        </w:rPr>
        <w:t>Багайников Владимир Алексеевич</w:t>
      </w:r>
      <w:r w:rsidR="00D272C3">
        <w:rPr>
          <w:rFonts w:ascii="Arial" w:hAnsi="Arial" w:cs="Arial"/>
          <w:sz w:val="22"/>
          <w:szCs w:val="22"/>
        </w:rPr>
        <w:t xml:space="preserve">  </w:t>
      </w:r>
    </w:p>
    <w:p w:rsidR="00D272C3" w:rsidRDefault="00D272C3" w:rsidP="00D272C3">
      <w:pPr>
        <w:ind w:firstLine="709"/>
        <w:jc w:val="both"/>
        <w:rPr>
          <w:rFonts w:ascii="Arial" w:hAnsi="Arial" w:cs="Arial"/>
          <w:sz w:val="22"/>
          <w:szCs w:val="22"/>
        </w:rPr>
      </w:pPr>
    </w:p>
    <w:p w:rsidR="00D272C3" w:rsidRDefault="00302D79" w:rsidP="00D272C3">
      <w:pPr>
        <w:ind w:firstLine="709"/>
        <w:jc w:val="both"/>
        <w:rPr>
          <w:rStyle w:val="ab"/>
          <w:rFonts w:ascii="Arial" w:hAnsi="Arial" w:cs="Arial"/>
          <w:bCs/>
          <w:color w:val="000000" w:themeColor="text1"/>
          <w:sz w:val="22"/>
          <w:szCs w:val="22"/>
        </w:rPr>
      </w:pPr>
      <w:r w:rsidRPr="00D272C3">
        <w:rPr>
          <w:rStyle w:val="ab"/>
          <w:rFonts w:ascii="Arial" w:hAnsi="Arial" w:cs="Arial"/>
          <w:bCs/>
          <w:color w:val="000000" w:themeColor="text1"/>
          <w:sz w:val="22"/>
          <w:szCs w:val="22"/>
        </w:rPr>
        <w:t>Приложение</w:t>
      </w:r>
      <w:r w:rsidR="00D272C3">
        <w:rPr>
          <w:rStyle w:val="ab"/>
          <w:rFonts w:ascii="Arial" w:hAnsi="Arial" w:cs="Arial"/>
          <w:bCs/>
          <w:color w:val="000000" w:themeColor="text1"/>
          <w:sz w:val="22"/>
          <w:szCs w:val="22"/>
        </w:rPr>
        <w:t xml:space="preserve"> </w:t>
      </w:r>
      <w:r w:rsidRPr="00D272C3">
        <w:rPr>
          <w:rStyle w:val="ab"/>
          <w:rFonts w:ascii="Arial" w:hAnsi="Arial" w:cs="Arial"/>
          <w:bCs/>
          <w:color w:val="000000" w:themeColor="text1"/>
          <w:sz w:val="22"/>
          <w:szCs w:val="22"/>
        </w:rPr>
        <w:t xml:space="preserve">к </w:t>
      </w:r>
      <w:r w:rsidRPr="00D272C3">
        <w:rPr>
          <w:rStyle w:val="aa"/>
          <w:rFonts w:ascii="Arial" w:hAnsi="Arial" w:cs="Arial"/>
          <w:color w:val="000000" w:themeColor="text1"/>
          <w:sz w:val="22"/>
          <w:szCs w:val="22"/>
        </w:rPr>
        <w:t>постановлению Главы МО «Укыр</w:t>
      </w:r>
      <w:r w:rsidRPr="00D272C3">
        <w:rPr>
          <w:rFonts w:ascii="Arial" w:hAnsi="Arial" w:cs="Arial"/>
          <w:color w:val="000000" w:themeColor="text1"/>
          <w:sz w:val="22"/>
          <w:szCs w:val="22"/>
        </w:rPr>
        <w:t xml:space="preserve"> </w:t>
      </w:r>
      <w:r w:rsidRPr="00D272C3">
        <w:rPr>
          <w:rStyle w:val="ab"/>
          <w:rFonts w:ascii="Arial" w:hAnsi="Arial" w:cs="Arial"/>
          <w:bCs/>
          <w:color w:val="000000" w:themeColor="text1"/>
          <w:sz w:val="22"/>
          <w:szCs w:val="22"/>
        </w:rPr>
        <w:t>от 18.11. 2019 г. № 47</w:t>
      </w:r>
    </w:p>
    <w:p w:rsidR="00D272C3" w:rsidRDefault="00D272C3" w:rsidP="00D272C3">
      <w:pPr>
        <w:ind w:firstLine="709"/>
        <w:jc w:val="both"/>
        <w:rPr>
          <w:rFonts w:ascii="Arial" w:hAnsi="Arial" w:cs="Arial"/>
          <w:color w:val="000000"/>
          <w:sz w:val="22"/>
          <w:szCs w:val="22"/>
        </w:rPr>
      </w:pPr>
    </w:p>
    <w:p w:rsidR="00D272C3" w:rsidRDefault="00302D79" w:rsidP="00D272C3">
      <w:pPr>
        <w:ind w:firstLine="709"/>
        <w:jc w:val="both"/>
        <w:rPr>
          <w:rFonts w:ascii="Arial" w:hAnsi="Arial" w:cs="Arial"/>
          <w:color w:val="000000"/>
          <w:sz w:val="22"/>
          <w:szCs w:val="22"/>
        </w:rPr>
      </w:pPr>
      <w:r w:rsidRPr="00D272C3">
        <w:rPr>
          <w:rFonts w:ascii="Arial" w:hAnsi="Arial" w:cs="Arial"/>
          <w:color w:val="000000"/>
          <w:sz w:val="22"/>
          <w:szCs w:val="22"/>
        </w:rPr>
        <w:t>Порядок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w:t>
      </w:r>
      <w:bookmarkStart w:id="71" w:name="sub_1001"/>
    </w:p>
    <w:p w:rsidR="00D272C3" w:rsidRDefault="00302D79" w:rsidP="00D272C3">
      <w:pPr>
        <w:ind w:firstLine="709"/>
        <w:jc w:val="both"/>
        <w:rPr>
          <w:rFonts w:ascii="Arial" w:hAnsi="Arial" w:cs="Arial"/>
          <w:sz w:val="22"/>
          <w:szCs w:val="22"/>
        </w:rPr>
      </w:pPr>
      <w:r w:rsidRPr="00D272C3">
        <w:rPr>
          <w:rFonts w:ascii="Arial" w:hAnsi="Arial" w:cs="Arial"/>
          <w:sz w:val="22"/>
          <w:szCs w:val="22"/>
        </w:rPr>
        <w:lastRenderedPageBreak/>
        <w:t>1. Настоящее Положение определяет группы, задачи и формы обучения населения, проходящих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природного и техногенного характера (далее - чрезвычайные ситуации).</w:t>
      </w:r>
      <w:bookmarkStart w:id="72" w:name="sub_1002"/>
      <w:bookmarkEnd w:id="71"/>
    </w:p>
    <w:p w:rsidR="00D272C3" w:rsidRDefault="00302D79" w:rsidP="00D272C3">
      <w:pPr>
        <w:ind w:firstLine="709"/>
        <w:jc w:val="both"/>
        <w:rPr>
          <w:rFonts w:ascii="Arial" w:hAnsi="Arial" w:cs="Arial"/>
          <w:sz w:val="22"/>
          <w:szCs w:val="22"/>
        </w:rPr>
      </w:pPr>
      <w:r w:rsidRPr="00D272C3">
        <w:rPr>
          <w:rFonts w:ascii="Arial" w:hAnsi="Arial" w:cs="Arial"/>
          <w:sz w:val="22"/>
          <w:szCs w:val="22"/>
        </w:rPr>
        <w:t>2.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проходят:</w:t>
      </w:r>
      <w:bookmarkEnd w:id="72"/>
    </w:p>
    <w:p w:rsidR="00D272C3" w:rsidRDefault="00302D79" w:rsidP="00D272C3">
      <w:pPr>
        <w:ind w:firstLine="709"/>
        <w:jc w:val="both"/>
        <w:rPr>
          <w:rFonts w:ascii="Arial" w:hAnsi="Arial" w:cs="Arial"/>
          <w:sz w:val="22"/>
          <w:szCs w:val="22"/>
        </w:rPr>
      </w:pPr>
      <w:r w:rsidRPr="00D272C3">
        <w:rPr>
          <w:rFonts w:ascii="Arial" w:hAnsi="Arial" w:cs="Arial"/>
          <w:sz w:val="22"/>
          <w:szCs w:val="22"/>
        </w:rPr>
        <w:t>лица, занятые в сфере производства и обслуживания, не включенные в состав органов управления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(далее - работающее население);</w:t>
      </w:r>
    </w:p>
    <w:p w:rsidR="00D272C3" w:rsidRDefault="00302D79" w:rsidP="00D272C3">
      <w:pPr>
        <w:ind w:firstLine="709"/>
        <w:jc w:val="both"/>
        <w:rPr>
          <w:rFonts w:ascii="Arial" w:hAnsi="Arial" w:cs="Arial"/>
          <w:sz w:val="22"/>
          <w:szCs w:val="22"/>
        </w:rPr>
      </w:pPr>
      <w:r w:rsidRPr="00D272C3">
        <w:rPr>
          <w:rFonts w:ascii="Arial" w:hAnsi="Arial" w:cs="Arial"/>
          <w:sz w:val="22"/>
          <w:szCs w:val="22"/>
        </w:rPr>
        <w:t>лица, не занятые в сфере производства и обслуживания (далее - неработающее население);</w:t>
      </w:r>
    </w:p>
    <w:p w:rsidR="00D272C3" w:rsidRDefault="00302D79" w:rsidP="00D272C3">
      <w:pPr>
        <w:ind w:firstLine="709"/>
        <w:jc w:val="both"/>
        <w:rPr>
          <w:rFonts w:ascii="Arial" w:hAnsi="Arial" w:cs="Arial"/>
          <w:sz w:val="22"/>
          <w:szCs w:val="22"/>
        </w:rPr>
      </w:pPr>
      <w:r w:rsidRPr="00D272C3">
        <w:rPr>
          <w:rFonts w:ascii="Arial" w:hAnsi="Arial" w:cs="Arial"/>
          <w:sz w:val="22"/>
          <w:szCs w:val="22"/>
        </w:rPr>
        <w:t>лица, обучающиеся в общеобразовательных учреждениях и учреждениях начального, среднего и высшего профессионального образования (далее - обучающиеся);</w:t>
      </w:r>
    </w:p>
    <w:p w:rsidR="00D272C3" w:rsidRDefault="00302D79" w:rsidP="00D272C3">
      <w:pPr>
        <w:ind w:firstLine="709"/>
        <w:jc w:val="both"/>
        <w:rPr>
          <w:rFonts w:ascii="Arial" w:hAnsi="Arial" w:cs="Arial"/>
          <w:sz w:val="22"/>
          <w:szCs w:val="22"/>
        </w:rPr>
      </w:pPr>
      <w:r w:rsidRPr="00D272C3">
        <w:rPr>
          <w:rFonts w:ascii="Arial" w:hAnsi="Arial" w:cs="Arial"/>
          <w:sz w:val="22"/>
          <w:szCs w:val="22"/>
        </w:rPr>
        <w:t>работники органов местного самоуправления и организаций,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(далее - уполномоченные работники);</w:t>
      </w:r>
    </w:p>
    <w:p w:rsidR="00D272C3" w:rsidRDefault="00302D79" w:rsidP="00D272C3">
      <w:pPr>
        <w:ind w:firstLine="709"/>
        <w:jc w:val="both"/>
        <w:rPr>
          <w:rFonts w:ascii="Arial" w:hAnsi="Arial" w:cs="Arial"/>
          <w:sz w:val="22"/>
          <w:szCs w:val="22"/>
        </w:rPr>
      </w:pPr>
      <w:r w:rsidRPr="00D272C3">
        <w:rPr>
          <w:rFonts w:ascii="Arial" w:hAnsi="Arial" w:cs="Arial"/>
          <w:sz w:val="22"/>
          <w:szCs w:val="22"/>
        </w:rPr>
        <w:t>председатели комиссий по предупреждению и ликвидации чрезвычайных ситуаций и обеспечению пожарной безопасности администрации МО «Укыр».</w:t>
      </w:r>
    </w:p>
    <w:p w:rsidR="00D272C3" w:rsidRDefault="00302D79" w:rsidP="00D272C3">
      <w:pPr>
        <w:ind w:firstLine="709"/>
        <w:jc w:val="both"/>
        <w:rPr>
          <w:rFonts w:ascii="Arial" w:hAnsi="Arial" w:cs="Arial"/>
        </w:rPr>
      </w:pPr>
      <w:r w:rsidRPr="00D272C3">
        <w:rPr>
          <w:rFonts w:ascii="Arial" w:hAnsi="Arial" w:cs="Arial"/>
          <w:sz w:val="22"/>
          <w:szCs w:val="22"/>
        </w:rPr>
        <w:t>Основными задачами при подготовке населения и обучении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являются:</w:t>
      </w:r>
    </w:p>
    <w:p w:rsidR="00D272C3" w:rsidRPr="00D272C3" w:rsidRDefault="00302D79" w:rsidP="00D272C3">
      <w:pPr>
        <w:pStyle w:val="a4"/>
        <w:keepNext/>
        <w:keepLines/>
        <w:numPr>
          <w:ilvl w:val="0"/>
          <w:numId w:val="2"/>
        </w:numPr>
        <w:tabs>
          <w:tab w:val="clear" w:pos="644"/>
          <w:tab w:val="num" w:pos="0"/>
        </w:tabs>
        <w:ind w:left="142" w:firstLine="1211"/>
        <w:jc w:val="both"/>
        <w:rPr>
          <w:rFonts w:ascii="Arial" w:hAnsi="Arial" w:cs="Arial"/>
        </w:rPr>
      </w:pPr>
      <w:r w:rsidRPr="00D272C3">
        <w:rPr>
          <w:rFonts w:ascii="Arial" w:hAnsi="Arial" w:cs="Arial"/>
        </w:rPr>
        <w:lastRenderedPageBreak/>
        <w:t>обучение населения правилам и приемам оказания первой медицинской помощи пострадавшим, правилам пользования средствами индивидуальной и коллективной защиты;</w:t>
      </w:r>
    </w:p>
    <w:p w:rsidR="00302D79" w:rsidRPr="00D272C3" w:rsidRDefault="00D272C3" w:rsidP="00D272C3">
      <w:pPr>
        <w:pStyle w:val="a4"/>
        <w:keepNext/>
        <w:keepLines/>
        <w:numPr>
          <w:ilvl w:val="0"/>
          <w:numId w:val="2"/>
        </w:numPr>
        <w:ind w:left="142" w:firstLine="425"/>
        <w:jc w:val="both"/>
        <w:rPr>
          <w:rFonts w:ascii="Arial" w:hAnsi="Arial" w:cs="Arial"/>
        </w:rPr>
      </w:pPr>
      <w:r w:rsidRPr="00D272C3">
        <w:rPr>
          <w:rFonts w:ascii="Arial" w:hAnsi="Arial" w:cs="Arial"/>
        </w:rPr>
        <w:t xml:space="preserve"> </w:t>
      </w:r>
      <w:r w:rsidR="00302D79" w:rsidRPr="00D272C3">
        <w:rPr>
          <w:rFonts w:ascii="Arial" w:hAnsi="Arial" w:cs="Arial"/>
        </w:rPr>
        <w:t>выработка у руководителей администрации и организаций навыков управления силами и средствами, входящими в состав сельского звена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ситуаций;совершенствование практических навыков руководителей администрации и организаций,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w:t>
      </w:r>
    </w:p>
    <w:p w:rsidR="00302D79" w:rsidRPr="00D272C3" w:rsidRDefault="00302D79" w:rsidP="00302D79">
      <w:pPr>
        <w:keepNext/>
        <w:keepLines/>
        <w:ind w:firstLine="709"/>
        <w:jc w:val="both"/>
        <w:rPr>
          <w:rFonts w:ascii="Arial" w:hAnsi="Arial" w:cs="Arial"/>
          <w:sz w:val="22"/>
          <w:szCs w:val="22"/>
        </w:rPr>
      </w:pPr>
      <w:r w:rsidRPr="00D272C3">
        <w:rPr>
          <w:rFonts w:ascii="Arial" w:hAnsi="Arial" w:cs="Arial"/>
          <w:sz w:val="22"/>
          <w:szCs w:val="22"/>
        </w:rPr>
        <w:t>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rsidR="00302D79" w:rsidRPr="00D272C3" w:rsidRDefault="00302D79" w:rsidP="00302D79">
      <w:pPr>
        <w:keepNext/>
        <w:keepLines/>
        <w:ind w:firstLine="709"/>
        <w:jc w:val="both"/>
        <w:rPr>
          <w:rFonts w:ascii="Arial" w:hAnsi="Arial" w:cs="Arial"/>
          <w:sz w:val="22"/>
          <w:szCs w:val="22"/>
        </w:rPr>
      </w:pPr>
      <w:bookmarkStart w:id="73" w:name="sub_1004"/>
      <w:r w:rsidRPr="00D272C3">
        <w:rPr>
          <w:rFonts w:ascii="Arial" w:hAnsi="Arial" w:cs="Arial"/>
          <w:sz w:val="22"/>
          <w:szCs w:val="22"/>
        </w:rPr>
        <w:t>4. Подготовка и обучение населения мерам пожарной безопасности, способам защиты от опасностей, возникающих при ведении военных действий или вследствие этих действий предусматривает:</w:t>
      </w:r>
    </w:p>
    <w:bookmarkEnd w:id="73"/>
    <w:p w:rsidR="00302D79" w:rsidRDefault="00302D79" w:rsidP="00302D79">
      <w:pPr>
        <w:keepNext/>
        <w:keepLines/>
        <w:ind w:firstLine="709"/>
        <w:jc w:val="both"/>
        <w:rPr>
          <w:rFonts w:ascii="Arial" w:hAnsi="Arial" w:cs="Arial"/>
          <w:sz w:val="22"/>
          <w:szCs w:val="22"/>
        </w:rPr>
      </w:pPr>
      <w:r w:rsidRPr="00D272C3">
        <w:rPr>
          <w:rFonts w:ascii="Arial" w:hAnsi="Arial" w:cs="Arial"/>
          <w:sz w:val="22"/>
          <w:szCs w:val="22"/>
        </w:rPr>
        <w:t>для работающего населения -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w:t>
      </w:r>
    </w:p>
    <w:p w:rsidR="00302D79" w:rsidRPr="00D272C3" w:rsidRDefault="00302D79" w:rsidP="00302D79">
      <w:pPr>
        <w:keepNext/>
        <w:keepLines/>
        <w:ind w:firstLine="709"/>
        <w:jc w:val="both"/>
        <w:rPr>
          <w:rFonts w:ascii="Arial" w:hAnsi="Arial" w:cs="Arial"/>
          <w:sz w:val="22"/>
          <w:szCs w:val="22"/>
        </w:rPr>
      </w:pPr>
      <w:r w:rsidRPr="00D272C3">
        <w:rPr>
          <w:rFonts w:ascii="Arial" w:hAnsi="Arial" w:cs="Arial"/>
          <w:sz w:val="22"/>
          <w:szCs w:val="22"/>
        </w:rPr>
        <w:lastRenderedPageBreak/>
        <w:t>для неработающего населения - проведение бесед, лекций, вечеров вопросов и ответов, консультаций, показ учебных кино- и видеофильмов, в том числе на учебно-консультационных пунктах, а также самостоятельное изучение памяток, листовок, пособий, прослушивание радиопередач и просмотр телепрограмм по тематике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w:t>
      </w:r>
    </w:p>
    <w:p w:rsidR="00302D79" w:rsidRPr="00D272C3" w:rsidRDefault="00302D79" w:rsidP="00302D79">
      <w:pPr>
        <w:keepNext/>
        <w:keepLines/>
        <w:ind w:firstLine="709"/>
        <w:jc w:val="both"/>
        <w:rPr>
          <w:rFonts w:ascii="Arial" w:hAnsi="Arial" w:cs="Arial"/>
          <w:sz w:val="22"/>
          <w:szCs w:val="22"/>
        </w:rPr>
      </w:pPr>
      <w:r w:rsidRPr="00D272C3">
        <w:rPr>
          <w:rFonts w:ascii="Arial" w:hAnsi="Arial" w:cs="Arial"/>
          <w:sz w:val="22"/>
          <w:szCs w:val="22"/>
        </w:rPr>
        <w:t>для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утвержденными Министерством образования Российской Федерации;</w:t>
      </w:r>
    </w:p>
    <w:p w:rsidR="00302D79" w:rsidRPr="00D272C3" w:rsidRDefault="00302D79" w:rsidP="00302D79">
      <w:pPr>
        <w:keepNext/>
        <w:keepLines/>
        <w:ind w:firstLine="709"/>
        <w:jc w:val="both"/>
        <w:rPr>
          <w:rFonts w:ascii="Arial" w:hAnsi="Arial" w:cs="Arial"/>
          <w:sz w:val="22"/>
          <w:szCs w:val="22"/>
        </w:rPr>
      </w:pPr>
      <w:r w:rsidRPr="00D272C3">
        <w:rPr>
          <w:rFonts w:ascii="Arial" w:hAnsi="Arial" w:cs="Arial"/>
          <w:sz w:val="22"/>
          <w:szCs w:val="22"/>
        </w:rPr>
        <w:t>для уполномоченных работников и председателей комиссий по предупреждению и ликвидации чрезвычайных ситуаций и обеспечению пожарной безопасности, организаций, уполномоченных работников - повышение квалификации не реже одного раза в 5 лет, проведение самостоятельной работы, а также участие в сборах, учениях и тренировках.</w:t>
      </w:r>
    </w:p>
    <w:p w:rsidR="00302D79" w:rsidRPr="00D272C3" w:rsidRDefault="00302D79" w:rsidP="00302D79">
      <w:pPr>
        <w:keepNext/>
        <w:keepLines/>
        <w:ind w:firstLine="709"/>
        <w:jc w:val="both"/>
        <w:rPr>
          <w:rFonts w:ascii="Arial" w:hAnsi="Arial" w:cs="Arial"/>
          <w:sz w:val="22"/>
          <w:szCs w:val="22"/>
        </w:rPr>
      </w:pPr>
      <w:r w:rsidRPr="00D272C3">
        <w:rPr>
          <w:rFonts w:ascii="Arial" w:hAnsi="Arial" w:cs="Arial"/>
          <w:sz w:val="22"/>
          <w:szCs w:val="22"/>
        </w:rPr>
        <w:t>5. Для лиц, впервые назначенных на должность, связанную с выполнением обязанностей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переподготовка или повышение квалификации в течение первого года работы является обязательной. Повышение квалификации может осуществляться по очной и очно-заочной формам обучения, в том числе с использованием дистанционных образовательных технологий.</w:t>
      </w:r>
    </w:p>
    <w:p w:rsidR="00302D79" w:rsidRPr="00D272C3" w:rsidRDefault="00302D79" w:rsidP="00302D79">
      <w:pPr>
        <w:keepNext/>
        <w:ind w:firstLine="709"/>
        <w:jc w:val="both"/>
        <w:rPr>
          <w:rFonts w:ascii="Arial" w:hAnsi="Arial" w:cs="Arial"/>
          <w:sz w:val="22"/>
          <w:szCs w:val="22"/>
        </w:rPr>
      </w:pPr>
      <w:r w:rsidRPr="00D272C3">
        <w:rPr>
          <w:rFonts w:ascii="Arial" w:hAnsi="Arial" w:cs="Arial"/>
          <w:sz w:val="22"/>
          <w:szCs w:val="22"/>
        </w:rPr>
        <w:t xml:space="preserve">6. Повышение квалификации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w:t>
      </w:r>
      <w:r w:rsidRPr="00D272C3">
        <w:rPr>
          <w:rFonts w:ascii="Arial" w:hAnsi="Arial" w:cs="Arial"/>
          <w:sz w:val="22"/>
          <w:szCs w:val="22"/>
        </w:rPr>
        <w:lastRenderedPageBreak/>
        <w:t>гражданской обороны и защиты при чрезвычайных ситуациях проходят:</w:t>
      </w:r>
    </w:p>
    <w:p w:rsidR="00302D79" w:rsidRPr="00D272C3" w:rsidRDefault="00302D79" w:rsidP="00302D79">
      <w:pPr>
        <w:keepNext/>
        <w:ind w:firstLine="709"/>
        <w:jc w:val="both"/>
        <w:rPr>
          <w:rFonts w:ascii="Arial" w:hAnsi="Arial" w:cs="Arial"/>
          <w:sz w:val="22"/>
          <w:szCs w:val="22"/>
        </w:rPr>
      </w:pPr>
      <w:r w:rsidRPr="00D272C3">
        <w:rPr>
          <w:rFonts w:ascii="Arial" w:hAnsi="Arial" w:cs="Arial"/>
          <w:sz w:val="22"/>
          <w:szCs w:val="22"/>
        </w:rPr>
        <w:t>уполномоченные работники и председатели комиссий по предупреждению и ликвидации чрезвычайных ситуаций и обеспечению пожарной безопасности - в учебно-методическом центре по гражданской обороне и чрезвычайным ситуациям Иркутской области («УМЦ ГОЧС Иркутской области»);</w:t>
      </w:r>
    </w:p>
    <w:p w:rsidR="00302D79" w:rsidRPr="00D272C3" w:rsidRDefault="00302D79" w:rsidP="00302D79">
      <w:pPr>
        <w:keepNext/>
        <w:ind w:firstLine="709"/>
        <w:jc w:val="both"/>
        <w:rPr>
          <w:rFonts w:ascii="Arial" w:hAnsi="Arial" w:cs="Arial"/>
          <w:sz w:val="22"/>
          <w:szCs w:val="22"/>
        </w:rPr>
      </w:pPr>
      <w:r w:rsidRPr="00D272C3">
        <w:rPr>
          <w:rFonts w:ascii="Arial" w:hAnsi="Arial" w:cs="Arial"/>
          <w:sz w:val="22"/>
          <w:szCs w:val="22"/>
        </w:rPr>
        <w:t>уполномоченные работники -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учебно-методическом центре по гражданской обороне и чрезвычайным ситуациям Иркутской области («УМЦ ГОЧС Иркутской области»).</w:t>
      </w:r>
    </w:p>
    <w:p w:rsidR="00302D79" w:rsidRPr="00D272C3" w:rsidRDefault="00302D79" w:rsidP="00302D79">
      <w:pPr>
        <w:keepNext/>
        <w:ind w:firstLine="709"/>
        <w:jc w:val="both"/>
        <w:rPr>
          <w:rFonts w:ascii="Arial" w:hAnsi="Arial" w:cs="Arial"/>
          <w:sz w:val="22"/>
          <w:szCs w:val="22"/>
        </w:rPr>
      </w:pPr>
      <w:r w:rsidRPr="00D272C3">
        <w:rPr>
          <w:rFonts w:ascii="Arial" w:hAnsi="Arial" w:cs="Arial"/>
          <w:sz w:val="22"/>
          <w:szCs w:val="22"/>
        </w:rPr>
        <w:t>Повышение квалификации преподавателей дисциплины «Безопасность жизнедеятельности» и преподавателей - организаторов курса «Основы безопасности жизнедеятельности»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Министерства образования Российской Федерации и других федеральных органов исполнительной власти, являющихся учредителями образовательных учреждений, учебно-методическом центре по гражданской обороне и чрезвычайным ситуациям Иркутской области.</w:t>
      </w:r>
    </w:p>
    <w:p w:rsidR="00302D79" w:rsidRPr="00D272C3" w:rsidRDefault="00302D79" w:rsidP="00302D79">
      <w:pPr>
        <w:keepNext/>
        <w:ind w:firstLine="709"/>
        <w:jc w:val="both"/>
        <w:rPr>
          <w:rFonts w:ascii="Arial" w:hAnsi="Arial" w:cs="Arial"/>
          <w:sz w:val="22"/>
          <w:szCs w:val="22"/>
        </w:rPr>
      </w:pPr>
      <w:bookmarkStart w:id="74" w:name="sub_1007"/>
      <w:r w:rsidRPr="00D272C3">
        <w:rPr>
          <w:rFonts w:ascii="Arial" w:hAnsi="Arial" w:cs="Arial"/>
          <w:sz w:val="22"/>
          <w:szCs w:val="22"/>
        </w:rPr>
        <w:t>7. Совершенствование знаний, умений и навыков в области пожарной безопасности, способов защиты от опасностей, возникающих при ведении военных действий или вследствие этих действий, осуществляется в ходе проведения комплексных, командно-штабных учений и тренировок, тактико-специальных учений.</w:t>
      </w:r>
    </w:p>
    <w:p w:rsidR="00302D79" w:rsidRPr="00D272C3" w:rsidRDefault="00302D79" w:rsidP="00302D79">
      <w:pPr>
        <w:keepNext/>
        <w:keepLines/>
        <w:ind w:firstLine="709"/>
        <w:jc w:val="both"/>
        <w:rPr>
          <w:rFonts w:ascii="Arial" w:hAnsi="Arial" w:cs="Arial"/>
          <w:sz w:val="22"/>
          <w:szCs w:val="22"/>
        </w:rPr>
      </w:pPr>
      <w:bookmarkStart w:id="75" w:name="sub_1008"/>
      <w:bookmarkEnd w:id="74"/>
      <w:r w:rsidRPr="00D272C3">
        <w:rPr>
          <w:rFonts w:ascii="Arial" w:hAnsi="Arial" w:cs="Arial"/>
          <w:sz w:val="22"/>
          <w:szCs w:val="22"/>
        </w:rPr>
        <w:lastRenderedPageBreak/>
        <w:t>8. К проведению командно-штабных учений в администрации МО «Укыр» могут в установленном порядке привлекаться оперативные группы, соединений и воинских частей Вооруженных Сил Российской Федерации, внутренних войск Министерства внутренних дел Российской Федерации и органов внутренних дел Российской Федерации, а также по согласованию с органами исполнительной государственной власти Иркутской области и органами местного самоуправления - силы и средства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p>
    <w:p w:rsidR="00302D79" w:rsidRPr="00D272C3" w:rsidRDefault="00302D79" w:rsidP="00302D79">
      <w:pPr>
        <w:keepNext/>
        <w:keepLines/>
        <w:ind w:firstLine="709"/>
        <w:jc w:val="both"/>
        <w:rPr>
          <w:rFonts w:ascii="Arial" w:hAnsi="Arial" w:cs="Arial"/>
          <w:sz w:val="22"/>
          <w:szCs w:val="22"/>
        </w:rPr>
      </w:pPr>
      <w:bookmarkStart w:id="76" w:name="sub_1009"/>
      <w:bookmarkEnd w:id="75"/>
      <w:r w:rsidRPr="00D272C3">
        <w:rPr>
          <w:rFonts w:ascii="Arial" w:hAnsi="Arial" w:cs="Arial"/>
          <w:sz w:val="22"/>
          <w:szCs w:val="22"/>
        </w:rPr>
        <w:t>9. Тактико-специальные учения продолжительностью до 8 часов проводятся с участием аварийно-спасательных служб и нештатных аварийно-спасательных формирований (далее - формирования) организаций 1 раз в 3 года, а с участием формирований постоянной готовности - 1 раз в год.</w:t>
      </w:r>
    </w:p>
    <w:p w:rsidR="00302D79" w:rsidRPr="00D272C3" w:rsidRDefault="00302D79" w:rsidP="00302D79">
      <w:pPr>
        <w:keepNext/>
        <w:keepLines/>
        <w:ind w:firstLine="709"/>
        <w:jc w:val="both"/>
        <w:rPr>
          <w:rFonts w:ascii="Arial" w:hAnsi="Arial" w:cs="Arial"/>
          <w:sz w:val="22"/>
          <w:szCs w:val="22"/>
        </w:rPr>
      </w:pPr>
      <w:bookmarkStart w:id="77" w:name="sub_1010"/>
      <w:bookmarkEnd w:id="76"/>
      <w:r w:rsidRPr="00D272C3">
        <w:rPr>
          <w:rFonts w:ascii="Arial" w:hAnsi="Arial" w:cs="Arial"/>
          <w:sz w:val="22"/>
          <w:szCs w:val="22"/>
        </w:rPr>
        <w:t>10. Комплексные учения продолжительностью до 2 суток проводятся 1 раз в 3 года в муниципальных образованиях и организациях, имеющих опасные производственные объекты, а также в лечебно-профилактических учреждениях, имеющих более ______ коек. В других организациях 1 раз в 3 года проводятся тренировки продолжительностью до 8 часов.</w:t>
      </w:r>
    </w:p>
    <w:p w:rsidR="00302D79" w:rsidRPr="00D272C3" w:rsidRDefault="00302D79" w:rsidP="00302D79">
      <w:pPr>
        <w:keepNext/>
        <w:keepLines/>
        <w:ind w:firstLine="709"/>
        <w:jc w:val="both"/>
        <w:rPr>
          <w:rFonts w:ascii="Arial" w:hAnsi="Arial" w:cs="Arial"/>
          <w:sz w:val="22"/>
          <w:szCs w:val="22"/>
        </w:rPr>
      </w:pPr>
      <w:bookmarkStart w:id="78" w:name="sub_1011"/>
      <w:bookmarkEnd w:id="77"/>
      <w:r w:rsidRPr="00D272C3">
        <w:rPr>
          <w:rFonts w:ascii="Arial" w:hAnsi="Arial" w:cs="Arial"/>
          <w:sz w:val="22"/>
          <w:szCs w:val="22"/>
        </w:rPr>
        <w:t>11. Тренировки в общеобразовательных учреждениях и учреждениях начального, среднего и высшего профессионального образования проводятся ежегодно.</w:t>
      </w:r>
    </w:p>
    <w:bookmarkEnd w:id="78"/>
    <w:p w:rsidR="00302D79" w:rsidRPr="00D272C3" w:rsidRDefault="00302D79" w:rsidP="00302D79">
      <w:pPr>
        <w:keepNext/>
        <w:keepLines/>
        <w:ind w:firstLine="709"/>
        <w:jc w:val="both"/>
        <w:rPr>
          <w:rFonts w:ascii="Arial" w:hAnsi="Arial" w:cs="Arial"/>
          <w:sz w:val="22"/>
          <w:szCs w:val="22"/>
        </w:rPr>
      </w:pPr>
      <w:r w:rsidRPr="00D272C3">
        <w:rPr>
          <w:rFonts w:ascii="Arial" w:hAnsi="Arial" w:cs="Arial"/>
          <w:sz w:val="22"/>
          <w:szCs w:val="22"/>
        </w:rPr>
        <w:t>12. Лица, привлекаемые на учения и тренировки по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должны быть проинформированы о возможном риске при их проведении.</w:t>
      </w:r>
    </w:p>
    <w:p w:rsidR="00302D79" w:rsidRPr="00D272C3" w:rsidRDefault="00302D79" w:rsidP="00302D79">
      <w:pPr>
        <w:ind w:firstLine="709"/>
        <w:rPr>
          <w:rFonts w:ascii="Arial" w:hAnsi="Arial" w:cs="Arial"/>
          <w:sz w:val="22"/>
          <w:szCs w:val="22"/>
        </w:rPr>
      </w:pPr>
    </w:p>
    <w:p w:rsidR="00302D79" w:rsidRPr="00D272C3" w:rsidRDefault="00302D79" w:rsidP="00302D79">
      <w:pPr>
        <w:ind w:firstLine="709"/>
        <w:rPr>
          <w:rFonts w:ascii="Arial" w:hAnsi="Arial" w:cs="Arial"/>
          <w:sz w:val="22"/>
          <w:szCs w:val="22"/>
        </w:rPr>
      </w:pPr>
    </w:p>
    <w:p w:rsidR="00302D79" w:rsidRPr="00D272C3" w:rsidRDefault="00302D79" w:rsidP="00302D79">
      <w:pPr>
        <w:jc w:val="center"/>
        <w:rPr>
          <w:rFonts w:ascii="Arial" w:hAnsi="Arial" w:cs="Arial"/>
          <w:b/>
          <w:snapToGrid w:val="0"/>
          <w:sz w:val="22"/>
          <w:szCs w:val="22"/>
        </w:rPr>
      </w:pPr>
      <w:r w:rsidRPr="00D272C3">
        <w:rPr>
          <w:rFonts w:ascii="Arial" w:hAnsi="Arial" w:cs="Arial"/>
          <w:b/>
          <w:snapToGrid w:val="0"/>
          <w:sz w:val="22"/>
          <w:szCs w:val="22"/>
        </w:rPr>
        <w:t>18.11.2019 № 49</w:t>
      </w:r>
    </w:p>
    <w:p w:rsidR="00302D79" w:rsidRPr="00D272C3" w:rsidRDefault="00302D79" w:rsidP="00302D79">
      <w:pPr>
        <w:widowControl w:val="0"/>
        <w:autoSpaceDE w:val="0"/>
        <w:autoSpaceDN w:val="0"/>
        <w:adjustRightInd w:val="0"/>
        <w:contextualSpacing/>
        <w:jc w:val="center"/>
        <w:rPr>
          <w:rFonts w:ascii="Arial" w:eastAsia="Calibri" w:hAnsi="Arial" w:cs="Arial"/>
          <w:b/>
          <w:bCs/>
          <w:sz w:val="22"/>
          <w:szCs w:val="22"/>
        </w:rPr>
      </w:pPr>
      <w:r w:rsidRPr="00D272C3">
        <w:rPr>
          <w:rFonts w:ascii="Arial" w:eastAsia="Calibri" w:hAnsi="Arial" w:cs="Arial"/>
          <w:b/>
          <w:bCs/>
          <w:sz w:val="22"/>
          <w:szCs w:val="22"/>
        </w:rPr>
        <w:t>РОССИЙСКАЯ ФЕДЕРАЦИЯ</w:t>
      </w:r>
    </w:p>
    <w:p w:rsidR="00302D79" w:rsidRPr="00D272C3" w:rsidRDefault="00302D79" w:rsidP="00302D79">
      <w:pPr>
        <w:widowControl w:val="0"/>
        <w:autoSpaceDE w:val="0"/>
        <w:autoSpaceDN w:val="0"/>
        <w:adjustRightInd w:val="0"/>
        <w:contextualSpacing/>
        <w:jc w:val="center"/>
        <w:rPr>
          <w:rFonts w:ascii="Arial" w:eastAsia="Calibri" w:hAnsi="Arial" w:cs="Arial"/>
          <w:b/>
          <w:bCs/>
          <w:sz w:val="22"/>
          <w:szCs w:val="22"/>
        </w:rPr>
      </w:pPr>
      <w:r w:rsidRPr="00D272C3">
        <w:rPr>
          <w:rFonts w:ascii="Arial" w:eastAsia="Calibri" w:hAnsi="Arial" w:cs="Arial"/>
          <w:b/>
          <w:bCs/>
          <w:sz w:val="22"/>
          <w:szCs w:val="22"/>
        </w:rPr>
        <w:t>ИРКУТСКАЯ ОБЛАСТЬ</w:t>
      </w:r>
    </w:p>
    <w:p w:rsidR="00302D79" w:rsidRPr="00D272C3" w:rsidRDefault="00302D79" w:rsidP="00302D79">
      <w:pPr>
        <w:widowControl w:val="0"/>
        <w:autoSpaceDE w:val="0"/>
        <w:autoSpaceDN w:val="0"/>
        <w:adjustRightInd w:val="0"/>
        <w:contextualSpacing/>
        <w:jc w:val="center"/>
        <w:rPr>
          <w:rFonts w:ascii="Arial" w:eastAsia="Calibri" w:hAnsi="Arial" w:cs="Arial"/>
          <w:b/>
          <w:bCs/>
          <w:sz w:val="22"/>
          <w:szCs w:val="22"/>
        </w:rPr>
      </w:pPr>
      <w:r w:rsidRPr="00D272C3">
        <w:rPr>
          <w:rFonts w:ascii="Arial" w:eastAsia="Calibri" w:hAnsi="Arial" w:cs="Arial"/>
          <w:b/>
          <w:bCs/>
          <w:sz w:val="22"/>
          <w:szCs w:val="22"/>
        </w:rPr>
        <w:t>БОХАНСКИЙ РАЙОН</w:t>
      </w:r>
    </w:p>
    <w:p w:rsidR="00302D79" w:rsidRPr="00D272C3" w:rsidRDefault="00302D79" w:rsidP="00302D79">
      <w:pPr>
        <w:jc w:val="center"/>
        <w:rPr>
          <w:rFonts w:ascii="Arial" w:eastAsia="Calibri" w:hAnsi="Arial" w:cs="Arial"/>
          <w:b/>
          <w:bCs/>
          <w:sz w:val="22"/>
          <w:szCs w:val="22"/>
        </w:rPr>
      </w:pPr>
      <w:r w:rsidRPr="00D272C3">
        <w:rPr>
          <w:rFonts w:ascii="Arial" w:eastAsia="Calibri" w:hAnsi="Arial" w:cs="Arial"/>
          <w:b/>
          <w:bCs/>
          <w:sz w:val="22"/>
          <w:szCs w:val="22"/>
        </w:rPr>
        <w:t>МУНИЦИПАЛЬНОЕ ОБРАЗОВАНИЕ «УКЫР»</w:t>
      </w:r>
    </w:p>
    <w:p w:rsidR="00302D79" w:rsidRPr="00D272C3" w:rsidRDefault="00302D79" w:rsidP="00302D79">
      <w:pPr>
        <w:jc w:val="center"/>
        <w:rPr>
          <w:rFonts w:ascii="Arial" w:hAnsi="Arial" w:cs="Arial"/>
          <w:b/>
          <w:sz w:val="22"/>
          <w:szCs w:val="22"/>
        </w:rPr>
      </w:pPr>
      <w:r w:rsidRPr="00D272C3">
        <w:rPr>
          <w:rFonts w:ascii="Arial" w:hAnsi="Arial" w:cs="Arial"/>
          <w:b/>
          <w:sz w:val="22"/>
          <w:szCs w:val="22"/>
        </w:rPr>
        <w:lastRenderedPageBreak/>
        <w:t>ПОСТАНОВЛЕНИЕ</w:t>
      </w:r>
    </w:p>
    <w:p w:rsidR="00302D79" w:rsidRPr="00D272C3" w:rsidRDefault="00302D79" w:rsidP="00302D79">
      <w:pPr>
        <w:jc w:val="center"/>
        <w:rPr>
          <w:rFonts w:ascii="Arial" w:hAnsi="Arial" w:cs="Arial"/>
          <w:b/>
          <w:sz w:val="22"/>
          <w:szCs w:val="22"/>
        </w:rPr>
      </w:pPr>
    </w:p>
    <w:p w:rsidR="00302D79" w:rsidRPr="00D272C3" w:rsidRDefault="00302D79" w:rsidP="00302D79">
      <w:pPr>
        <w:jc w:val="center"/>
        <w:rPr>
          <w:rFonts w:ascii="Arial" w:hAnsi="Arial" w:cs="Arial"/>
          <w:b/>
          <w:sz w:val="22"/>
          <w:szCs w:val="22"/>
        </w:rPr>
      </w:pPr>
      <w:r w:rsidRPr="00D272C3">
        <w:rPr>
          <w:rFonts w:ascii="Arial" w:hAnsi="Arial" w:cs="Arial"/>
          <w:b/>
          <w:sz w:val="22"/>
          <w:szCs w:val="22"/>
        </w:rPr>
        <w:t>О КОМИССИИ ПО ПРЕДУПРЕЖДЕНИЮ И ЛИКВИДАЦИИ ЧРЕЗВЫЧАЙНЫХ СИТУАЦИЙ И ОБЕСПЕЧЕНИЮ ПОЖАРНОЙ БЕЗОПАСНОСТИ ОРГАНА МЕСТНОГО САМОУПРАВЛЕНИЯ МО «УКЫР»</w:t>
      </w:r>
    </w:p>
    <w:p w:rsidR="00302D79" w:rsidRPr="00D272C3" w:rsidRDefault="00302D79" w:rsidP="00302D79">
      <w:pPr>
        <w:jc w:val="center"/>
        <w:rPr>
          <w:rFonts w:ascii="Arial" w:hAnsi="Arial" w:cs="Arial"/>
          <w:b/>
          <w:sz w:val="22"/>
          <w:szCs w:val="22"/>
        </w:rPr>
      </w:pPr>
    </w:p>
    <w:p w:rsidR="00302D79" w:rsidRPr="00D272C3" w:rsidRDefault="00302D79" w:rsidP="00302D79">
      <w:pPr>
        <w:ind w:firstLine="709"/>
        <w:jc w:val="both"/>
        <w:rPr>
          <w:rFonts w:ascii="Arial" w:hAnsi="Arial" w:cs="Arial"/>
          <w:color w:val="000000"/>
          <w:sz w:val="22"/>
          <w:szCs w:val="22"/>
        </w:rPr>
      </w:pPr>
      <w:r w:rsidRPr="00D272C3">
        <w:rPr>
          <w:rFonts w:ascii="Arial" w:hAnsi="Arial" w:cs="Arial"/>
          <w:color w:val="000000"/>
          <w:sz w:val="22"/>
          <w:szCs w:val="22"/>
        </w:rPr>
        <w:t xml:space="preserve">В соответствии с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 безопасности на территории сельского поселения, </w:t>
      </w:r>
    </w:p>
    <w:p w:rsidR="00302D79" w:rsidRPr="00D272C3" w:rsidRDefault="00302D79" w:rsidP="00302D79">
      <w:pPr>
        <w:ind w:firstLine="709"/>
        <w:jc w:val="center"/>
        <w:rPr>
          <w:rFonts w:ascii="Arial" w:hAnsi="Arial" w:cs="Arial"/>
          <w:b/>
          <w:color w:val="000000"/>
          <w:sz w:val="22"/>
          <w:szCs w:val="22"/>
        </w:rPr>
      </w:pPr>
    </w:p>
    <w:p w:rsidR="00302D79" w:rsidRPr="00D272C3" w:rsidRDefault="00302D79" w:rsidP="00302D79">
      <w:pPr>
        <w:ind w:firstLine="709"/>
        <w:jc w:val="center"/>
        <w:rPr>
          <w:rFonts w:ascii="Arial" w:hAnsi="Arial" w:cs="Arial"/>
          <w:b/>
          <w:color w:val="000000"/>
          <w:sz w:val="22"/>
          <w:szCs w:val="22"/>
        </w:rPr>
      </w:pPr>
      <w:r w:rsidRPr="00D272C3">
        <w:rPr>
          <w:rFonts w:ascii="Arial" w:hAnsi="Arial" w:cs="Arial"/>
          <w:b/>
          <w:color w:val="000000"/>
          <w:sz w:val="22"/>
          <w:szCs w:val="22"/>
        </w:rPr>
        <w:t>ПОСТАНОВЛЯЮ:</w:t>
      </w:r>
    </w:p>
    <w:p w:rsidR="00302D79" w:rsidRPr="00D272C3" w:rsidRDefault="00302D79" w:rsidP="00302D79">
      <w:pPr>
        <w:ind w:firstLine="709"/>
        <w:jc w:val="center"/>
        <w:rPr>
          <w:rFonts w:ascii="Arial" w:hAnsi="Arial" w:cs="Arial"/>
          <w:b/>
          <w:color w:val="000000"/>
          <w:sz w:val="22"/>
          <w:szCs w:val="22"/>
        </w:rPr>
      </w:pPr>
    </w:p>
    <w:p w:rsidR="00302D79" w:rsidRPr="00D272C3" w:rsidRDefault="00302D79" w:rsidP="00302D79">
      <w:pPr>
        <w:ind w:firstLine="709"/>
        <w:jc w:val="both"/>
        <w:rPr>
          <w:rFonts w:ascii="Arial" w:hAnsi="Arial" w:cs="Arial"/>
          <w:color w:val="000000"/>
          <w:sz w:val="22"/>
          <w:szCs w:val="22"/>
        </w:rPr>
      </w:pPr>
      <w:r w:rsidRPr="00D272C3">
        <w:rPr>
          <w:rFonts w:ascii="Arial" w:hAnsi="Arial" w:cs="Arial"/>
          <w:color w:val="000000"/>
          <w:sz w:val="22"/>
          <w:szCs w:val="22"/>
        </w:rPr>
        <w:t xml:space="preserve">1.Создать комиссию по предупреждению и ликвидации чрезвычайных ситуаций и обеспечению пожарной безопасности </w:t>
      </w:r>
    </w:p>
    <w:p w:rsidR="00302D79" w:rsidRPr="00D272C3" w:rsidRDefault="00302D79" w:rsidP="00302D79">
      <w:pPr>
        <w:ind w:firstLine="709"/>
        <w:jc w:val="both"/>
        <w:rPr>
          <w:rFonts w:ascii="Arial" w:hAnsi="Arial" w:cs="Arial"/>
          <w:color w:val="000000"/>
          <w:sz w:val="22"/>
          <w:szCs w:val="22"/>
        </w:rPr>
      </w:pPr>
      <w:r w:rsidRPr="00D272C3">
        <w:rPr>
          <w:rFonts w:ascii="Arial" w:hAnsi="Arial" w:cs="Arial"/>
          <w:color w:val="000000"/>
          <w:sz w:val="22"/>
          <w:szCs w:val="22"/>
        </w:rPr>
        <w:t>2. Утвердить состав комиссии по предупреждению и ликвидации  чрезвычайных ситуаций и обеспечению пожарной безопасности и состав оперативной группы по предупреждению и ликвидации чрезвычайных ситуаций и обеспечению пожарной безопасности МО «Укыр» (Приложения № 1, № 2).</w:t>
      </w:r>
    </w:p>
    <w:p w:rsidR="00302D79" w:rsidRPr="00D272C3" w:rsidRDefault="00302D79" w:rsidP="00302D79">
      <w:pPr>
        <w:ind w:firstLine="709"/>
        <w:jc w:val="both"/>
        <w:rPr>
          <w:rFonts w:ascii="Arial" w:hAnsi="Arial" w:cs="Arial"/>
          <w:color w:val="000000"/>
          <w:sz w:val="22"/>
          <w:szCs w:val="22"/>
        </w:rPr>
      </w:pPr>
      <w:r w:rsidRPr="00D272C3">
        <w:rPr>
          <w:rFonts w:ascii="Arial" w:hAnsi="Arial" w:cs="Arial"/>
          <w:color w:val="000000"/>
          <w:sz w:val="22"/>
          <w:szCs w:val="22"/>
        </w:rPr>
        <w:t>3. Утвердить Положение о комиссии по предупреждению и ликвидации чрезвычайных ситуаций и обеспечению пожарной безопасности МО «Укыр»(Приложение № 3).</w:t>
      </w:r>
    </w:p>
    <w:p w:rsidR="00302D79" w:rsidRPr="00D272C3" w:rsidRDefault="00302D79" w:rsidP="00302D79">
      <w:pPr>
        <w:ind w:firstLine="709"/>
        <w:jc w:val="both"/>
        <w:rPr>
          <w:rFonts w:ascii="Arial" w:hAnsi="Arial" w:cs="Arial"/>
          <w:color w:val="000000"/>
          <w:sz w:val="22"/>
          <w:szCs w:val="22"/>
        </w:rPr>
      </w:pPr>
      <w:r w:rsidRPr="00D272C3">
        <w:rPr>
          <w:rFonts w:ascii="Arial" w:hAnsi="Arial" w:cs="Arial"/>
          <w:color w:val="000000"/>
          <w:sz w:val="22"/>
          <w:szCs w:val="22"/>
        </w:rPr>
        <w:t>4. Контроль за выполнением настоящего постановления оставляю за собой.</w:t>
      </w:r>
    </w:p>
    <w:p w:rsidR="00302D79" w:rsidRPr="00D272C3" w:rsidRDefault="00302D79" w:rsidP="00302D79">
      <w:pPr>
        <w:ind w:firstLine="709"/>
        <w:jc w:val="both"/>
        <w:rPr>
          <w:rFonts w:ascii="Arial" w:hAnsi="Arial" w:cs="Arial"/>
          <w:color w:val="000000"/>
          <w:sz w:val="22"/>
          <w:szCs w:val="22"/>
        </w:rPr>
      </w:pPr>
      <w:r w:rsidRPr="00D272C3">
        <w:rPr>
          <w:rFonts w:ascii="Arial" w:hAnsi="Arial" w:cs="Arial"/>
          <w:color w:val="000000"/>
          <w:sz w:val="22"/>
          <w:szCs w:val="22"/>
        </w:rPr>
        <w:t>5. Постановление вступает в силу со дня его подписания.</w:t>
      </w:r>
    </w:p>
    <w:p w:rsidR="00302D79" w:rsidRPr="00D272C3" w:rsidRDefault="00302D79" w:rsidP="00302D79">
      <w:pPr>
        <w:ind w:firstLine="709"/>
        <w:jc w:val="both"/>
        <w:rPr>
          <w:rFonts w:ascii="Arial" w:hAnsi="Arial" w:cs="Arial"/>
          <w:sz w:val="22"/>
          <w:szCs w:val="22"/>
        </w:rPr>
      </w:pPr>
    </w:p>
    <w:p w:rsidR="00302D79" w:rsidRPr="00D272C3" w:rsidRDefault="00302D79" w:rsidP="00302D79">
      <w:pPr>
        <w:ind w:firstLine="709"/>
        <w:jc w:val="both"/>
        <w:rPr>
          <w:rFonts w:ascii="Arial" w:hAnsi="Arial" w:cs="Arial"/>
          <w:sz w:val="22"/>
          <w:szCs w:val="22"/>
        </w:rPr>
      </w:pPr>
    </w:p>
    <w:p w:rsidR="00302D79" w:rsidRPr="00D272C3" w:rsidRDefault="00302D79" w:rsidP="00302D79">
      <w:pPr>
        <w:ind w:firstLine="709"/>
        <w:jc w:val="both"/>
        <w:rPr>
          <w:rFonts w:ascii="Arial" w:hAnsi="Arial" w:cs="Arial"/>
          <w:color w:val="000000"/>
          <w:sz w:val="22"/>
          <w:szCs w:val="22"/>
        </w:rPr>
      </w:pPr>
      <w:r w:rsidRPr="00D272C3">
        <w:rPr>
          <w:rFonts w:ascii="Arial" w:hAnsi="Arial" w:cs="Arial"/>
          <w:sz w:val="22"/>
          <w:szCs w:val="22"/>
        </w:rPr>
        <w:t>Глава муниципального образования «Укыр»</w:t>
      </w:r>
      <w:r w:rsidR="00D272C3">
        <w:rPr>
          <w:rFonts w:ascii="Arial" w:hAnsi="Arial" w:cs="Arial"/>
          <w:sz w:val="22"/>
          <w:szCs w:val="22"/>
        </w:rPr>
        <w:t xml:space="preserve"> </w:t>
      </w:r>
      <w:r w:rsidRPr="00D272C3">
        <w:rPr>
          <w:rFonts w:ascii="Arial" w:hAnsi="Arial" w:cs="Arial"/>
          <w:sz w:val="22"/>
          <w:szCs w:val="22"/>
        </w:rPr>
        <w:t>Багайников Владимир Алексеевич</w:t>
      </w:r>
    </w:p>
    <w:p w:rsidR="00302D79" w:rsidRPr="00D272C3" w:rsidRDefault="00302D79" w:rsidP="00302D79">
      <w:pPr>
        <w:pStyle w:val="FR3"/>
        <w:keepNext/>
        <w:keepLines/>
        <w:widowControl/>
        <w:ind w:left="0"/>
        <w:jc w:val="right"/>
        <w:rPr>
          <w:rFonts w:ascii="Arial" w:hAnsi="Arial" w:cs="Arial"/>
          <w:color w:val="000000"/>
          <w:sz w:val="22"/>
          <w:szCs w:val="22"/>
        </w:rPr>
      </w:pPr>
      <w:r w:rsidRPr="00D272C3">
        <w:rPr>
          <w:rFonts w:ascii="Arial" w:hAnsi="Arial" w:cs="Arial"/>
          <w:color w:val="000000"/>
          <w:sz w:val="22"/>
          <w:szCs w:val="22"/>
        </w:rPr>
        <w:lastRenderedPageBreak/>
        <w:t>Приложение № 1</w:t>
      </w:r>
    </w:p>
    <w:p w:rsidR="00302D79" w:rsidRPr="00D272C3" w:rsidRDefault="00302D79" w:rsidP="00302D79">
      <w:pPr>
        <w:pStyle w:val="FR3"/>
        <w:keepNext/>
        <w:keepLines/>
        <w:widowControl/>
        <w:ind w:left="0" w:firstLine="709"/>
        <w:jc w:val="right"/>
        <w:rPr>
          <w:rFonts w:ascii="Arial" w:hAnsi="Arial" w:cs="Arial"/>
          <w:color w:val="000000"/>
          <w:sz w:val="22"/>
          <w:szCs w:val="22"/>
        </w:rPr>
      </w:pPr>
      <w:r w:rsidRPr="00D272C3">
        <w:rPr>
          <w:rFonts w:ascii="Arial" w:hAnsi="Arial" w:cs="Arial"/>
          <w:color w:val="000000"/>
          <w:sz w:val="22"/>
          <w:szCs w:val="22"/>
        </w:rPr>
        <w:t>к постановлению Главы администрации</w:t>
      </w:r>
    </w:p>
    <w:p w:rsidR="00302D79" w:rsidRPr="00D272C3" w:rsidRDefault="00302D79" w:rsidP="00302D79">
      <w:pPr>
        <w:pStyle w:val="FR3"/>
        <w:keepNext/>
        <w:keepLines/>
        <w:widowControl/>
        <w:ind w:left="0" w:firstLine="709"/>
        <w:jc w:val="right"/>
        <w:rPr>
          <w:rFonts w:ascii="Arial" w:hAnsi="Arial" w:cs="Arial"/>
          <w:color w:val="000000"/>
          <w:sz w:val="22"/>
          <w:szCs w:val="22"/>
        </w:rPr>
      </w:pPr>
      <w:r w:rsidRPr="00D272C3">
        <w:rPr>
          <w:rFonts w:ascii="Arial" w:hAnsi="Arial" w:cs="Arial"/>
          <w:color w:val="000000"/>
          <w:sz w:val="22"/>
          <w:szCs w:val="22"/>
        </w:rPr>
        <w:t>МО «Укырк»</w:t>
      </w:r>
    </w:p>
    <w:p w:rsidR="00302D79" w:rsidRPr="00D272C3" w:rsidRDefault="00302D79" w:rsidP="00302D79">
      <w:pPr>
        <w:pStyle w:val="FR3"/>
        <w:keepNext/>
        <w:keepLines/>
        <w:widowControl/>
        <w:ind w:left="0" w:firstLine="709"/>
        <w:jc w:val="right"/>
        <w:rPr>
          <w:rFonts w:ascii="Arial" w:hAnsi="Arial" w:cs="Arial"/>
          <w:color w:val="000000"/>
          <w:sz w:val="22"/>
          <w:szCs w:val="22"/>
        </w:rPr>
      </w:pPr>
      <w:r w:rsidRPr="00D272C3">
        <w:rPr>
          <w:rFonts w:ascii="Arial" w:hAnsi="Arial" w:cs="Arial"/>
          <w:color w:val="000000"/>
          <w:sz w:val="22"/>
          <w:szCs w:val="22"/>
        </w:rPr>
        <w:t>от 18.11. 2019 г. № 49</w:t>
      </w:r>
    </w:p>
    <w:p w:rsidR="00302D79" w:rsidRPr="00D272C3" w:rsidRDefault="00302D79" w:rsidP="00302D79">
      <w:pPr>
        <w:pStyle w:val="FR3"/>
        <w:keepNext/>
        <w:keepLines/>
        <w:widowControl/>
        <w:ind w:left="0" w:firstLine="709"/>
        <w:jc w:val="both"/>
        <w:rPr>
          <w:rFonts w:ascii="Arial" w:hAnsi="Arial" w:cs="Arial"/>
          <w:color w:val="000000"/>
          <w:sz w:val="22"/>
          <w:szCs w:val="22"/>
        </w:rPr>
      </w:pPr>
    </w:p>
    <w:p w:rsidR="00302D79" w:rsidRPr="00D272C3" w:rsidRDefault="00302D79" w:rsidP="00302D79">
      <w:pPr>
        <w:pStyle w:val="FR3"/>
        <w:keepNext/>
        <w:keepLines/>
        <w:widowControl/>
        <w:ind w:left="0" w:firstLine="709"/>
        <w:jc w:val="center"/>
        <w:rPr>
          <w:rFonts w:ascii="Arial" w:hAnsi="Arial" w:cs="Arial"/>
          <w:b/>
          <w:bCs/>
          <w:color w:val="000000"/>
          <w:sz w:val="22"/>
          <w:szCs w:val="22"/>
        </w:rPr>
      </w:pPr>
      <w:r w:rsidRPr="00D272C3">
        <w:rPr>
          <w:rFonts w:ascii="Arial" w:hAnsi="Arial" w:cs="Arial"/>
          <w:b/>
          <w:bCs/>
          <w:color w:val="000000"/>
          <w:sz w:val="22"/>
          <w:szCs w:val="22"/>
        </w:rPr>
        <w:t>СОСТАВ</w:t>
      </w:r>
    </w:p>
    <w:p w:rsidR="00302D79" w:rsidRPr="00D272C3" w:rsidRDefault="00302D79" w:rsidP="00302D79">
      <w:pPr>
        <w:pStyle w:val="FR3"/>
        <w:keepNext/>
        <w:keepLines/>
        <w:widowControl/>
        <w:ind w:left="0" w:firstLine="709"/>
        <w:jc w:val="center"/>
        <w:rPr>
          <w:rFonts w:ascii="Arial" w:hAnsi="Arial" w:cs="Arial"/>
          <w:b/>
          <w:color w:val="000000"/>
          <w:sz w:val="22"/>
          <w:szCs w:val="22"/>
        </w:rPr>
      </w:pPr>
      <w:r w:rsidRPr="00D272C3">
        <w:rPr>
          <w:rFonts w:ascii="Arial" w:hAnsi="Arial" w:cs="Arial"/>
          <w:b/>
          <w:bCs/>
          <w:color w:val="000000"/>
          <w:sz w:val="22"/>
          <w:szCs w:val="22"/>
        </w:rPr>
        <w:t>комиссии по предупреждению и ликвидации чрезвычайных ситуаций и обеспечению пожарной безопасности</w:t>
      </w:r>
      <w:r w:rsidRPr="00D272C3">
        <w:rPr>
          <w:rFonts w:ascii="Arial" w:hAnsi="Arial" w:cs="Arial"/>
          <w:b/>
          <w:color w:val="000000"/>
          <w:sz w:val="22"/>
          <w:szCs w:val="22"/>
        </w:rPr>
        <w:t xml:space="preserve"> МО «Укыр»</w:t>
      </w:r>
    </w:p>
    <w:p w:rsidR="00302D79" w:rsidRPr="00D272C3" w:rsidRDefault="00302D79" w:rsidP="00302D79">
      <w:pPr>
        <w:pStyle w:val="FR3"/>
        <w:keepNext/>
        <w:keepLines/>
        <w:widowControl/>
        <w:ind w:left="0" w:firstLine="709"/>
        <w:jc w:val="center"/>
        <w:rPr>
          <w:rFonts w:ascii="Arial" w:hAnsi="Arial" w:cs="Arial"/>
          <w:color w:val="000000"/>
          <w:sz w:val="22"/>
          <w:szCs w:val="22"/>
        </w:rPr>
      </w:pPr>
    </w:p>
    <w:p w:rsidR="00302D79" w:rsidRPr="00D272C3" w:rsidRDefault="00302D79" w:rsidP="00302D79">
      <w:pPr>
        <w:pStyle w:val="FR3"/>
        <w:keepNext/>
        <w:keepLines/>
        <w:widowControl/>
        <w:ind w:left="0" w:firstLine="709"/>
        <w:jc w:val="center"/>
        <w:rPr>
          <w:rFonts w:ascii="Arial" w:hAnsi="Arial" w:cs="Arial"/>
          <w:b/>
          <w:color w:val="000000"/>
          <w:sz w:val="22"/>
          <w:szCs w:val="22"/>
        </w:rPr>
      </w:pPr>
      <w:r w:rsidRPr="00D272C3">
        <w:rPr>
          <w:rFonts w:ascii="Arial" w:hAnsi="Arial" w:cs="Arial"/>
          <w:b/>
          <w:color w:val="000000"/>
          <w:sz w:val="22"/>
          <w:szCs w:val="22"/>
        </w:rPr>
        <w:t>Председатель комиссии:</w:t>
      </w:r>
    </w:p>
    <w:p w:rsidR="00302D79" w:rsidRPr="00D272C3" w:rsidRDefault="00302D79" w:rsidP="00302D79">
      <w:pPr>
        <w:pStyle w:val="FR3"/>
        <w:keepNext/>
        <w:keepLines/>
        <w:widowControl/>
        <w:ind w:left="0" w:firstLine="709"/>
        <w:rPr>
          <w:rFonts w:ascii="Arial" w:hAnsi="Arial" w:cs="Arial"/>
          <w:color w:val="000000"/>
          <w:sz w:val="22"/>
          <w:szCs w:val="22"/>
        </w:rPr>
      </w:pPr>
      <w:r w:rsidRPr="00D272C3">
        <w:rPr>
          <w:rFonts w:ascii="Arial" w:hAnsi="Arial" w:cs="Arial"/>
          <w:color w:val="000000"/>
          <w:sz w:val="22"/>
          <w:szCs w:val="22"/>
        </w:rPr>
        <w:t>Багайников Владимир Алексеевич - Глава администрации МО «Укыр»</w:t>
      </w:r>
    </w:p>
    <w:p w:rsidR="00302D79" w:rsidRPr="00D272C3" w:rsidRDefault="00302D79" w:rsidP="00302D79">
      <w:pPr>
        <w:pStyle w:val="FR3"/>
        <w:keepNext/>
        <w:keepLines/>
        <w:widowControl/>
        <w:ind w:left="0" w:firstLine="709"/>
        <w:jc w:val="center"/>
        <w:rPr>
          <w:rFonts w:ascii="Arial" w:hAnsi="Arial" w:cs="Arial"/>
          <w:b/>
          <w:color w:val="000000"/>
          <w:sz w:val="22"/>
          <w:szCs w:val="22"/>
        </w:rPr>
      </w:pPr>
      <w:r w:rsidRPr="00D272C3">
        <w:rPr>
          <w:rFonts w:ascii="Arial" w:hAnsi="Arial" w:cs="Arial"/>
          <w:b/>
          <w:color w:val="000000"/>
          <w:sz w:val="22"/>
          <w:szCs w:val="22"/>
        </w:rPr>
        <w:t>Заместители председателя комиссии:</w:t>
      </w:r>
    </w:p>
    <w:p w:rsidR="00302D79" w:rsidRPr="00D272C3" w:rsidRDefault="00302D79" w:rsidP="00302D79">
      <w:pPr>
        <w:pStyle w:val="FR3"/>
        <w:keepNext/>
        <w:keepLines/>
        <w:widowControl/>
        <w:ind w:left="0" w:firstLine="709"/>
        <w:rPr>
          <w:rFonts w:ascii="Arial" w:hAnsi="Arial" w:cs="Arial"/>
          <w:color w:val="000000"/>
          <w:sz w:val="22"/>
          <w:szCs w:val="22"/>
        </w:rPr>
      </w:pPr>
      <w:r w:rsidRPr="00D272C3">
        <w:rPr>
          <w:rFonts w:ascii="Arial" w:hAnsi="Arial" w:cs="Arial"/>
          <w:color w:val="000000"/>
          <w:sz w:val="22"/>
          <w:szCs w:val="22"/>
        </w:rPr>
        <w:t>Михайлова Екатерина Владимировна - заместитель главы администрации</w:t>
      </w:r>
    </w:p>
    <w:p w:rsidR="00302D79" w:rsidRPr="00D272C3" w:rsidRDefault="00302D79" w:rsidP="00302D79">
      <w:pPr>
        <w:pStyle w:val="FR3"/>
        <w:keepNext/>
        <w:keepLines/>
        <w:widowControl/>
        <w:ind w:left="0" w:firstLine="709"/>
        <w:rPr>
          <w:rFonts w:ascii="Arial" w:hAnsi="Arial" w:cs="Arial"/>
          <w:color w:val="000000"/>
          <w:sz w:val="22"/>
          <w:szCs w:val="22"/>
        </w:rPr>
      </w:pPr>
      <w:r w:rsidRPr="00D272C3">
        <w:rPr>
          <w:rFonts w:ascii="Arial" w:hAnsi="Arial" w:cs="Arial"/>
          <w:color w:val="000000"/>
          <w:sz w:val="22"/>
          <w:szCs w:val="22"/>
        </w:rPr>
        <w:t>Багдуева Эльвира Владимировна - начальник финансового отдела</w:t>
      </w:r>
    </w:p>
    <w:p w:rsidR="00302D79" w:rsidRPr="00D272C3" w:rsidRDefault="00302D79" w:rsidP="00302D79">
      <w:pPr>
        <w:pStyle w:val="FR3"/>
        <w:keepNext/>
        <w:keepLines/>
        <w:widowControl/>
        <w:ind w:left="0" w:firstLine="709"/>
        <w:rPr>
          <w:rFonts w:ascii="Arial" w:hAnsi="Arial" w:cs="Arial"/>
          <w:color w:val="000000"/>
          <w:sz w:val="22"/>
          <w:szCs w:val="22"/>
        </w:rPr>
      </w:pPr>
    </w:p>
    <w:p w:rsidR="00302D79" w:rsidRPr="00D272C3" w:rsidRDefault="00302D79" w:rsidP="00302D79">
      <w:pPr>
        <w:pStyle w:val="FR3"/>
        <w:keepNext/>
        <w:keepLines/>
        <w:widowControl/>
        <w:ind w:left="0" w:firstLine="709"/>
        <w:jc w:val="center"/>
        <w:rPr>
          <w:rFonts w:ascii="Arial" w:hAnsi="Arial" w:cs="Arial"/>
          <w:b/>
          <w:color w:val="000000"/>
          <w:sz w:val="22"/>
          <w:szCs w:val="22"/>
        </w:rPr>
      </w:pPr>
      <w:r w:rsidRPr="00D272C3">
        <w:rPr>
          <w:rFonts w:ascii="Arial" w:hAnsi="Arial" w:cs="Arial"/>
          <w:b/>
          <w:color w:val="000000"/>
          <w:sz w:val="22"/>
          <w:szCs w:val="22"/>
        </w:rPr>
        <w:t>Секретарь комиссии:</w:t>
      </w:r>
    </w:p>
    <w:p w:rsidR="00302D79" w:rsidRPr="00D272C3" w:rsidRDefault="00302D79" w:rsidP="00302D79">
      <w:pPr>
        <w:pStyle w:val="FR3"/>
        <w:keepNext/>
        <w:keepLines/>
        <w:widowControl/>
        <w:ind w:left="0" w:firstLine="709"/>
        <w:rPr>
          <w:rFonts w:ascii="Arial" w:hAnsi="Arial" w:cs="Arial"/>
          <w:color w:val="000000"/>
          <w:sz w:val="22"/>
          <w:szCs w:val="22"/>
        </w:rPr>
      </w:pPr>
      <w:r w:rsidRPr="00D272C3">
        <w:rPr>
          <w:rFonts w:ascii="Arial" w:hAnsi="Arial" w:cs="Arial"/>
          <w:color w:val="000000"/>
          <w:sz w:val="22"/>
          <w:szCs w:val="22"/>
        </w:rPr>
        <w:t>Баглаева Джамиля Нафиковна – специалист ВУС</w:t>
      </w:r>
    </w:p>
    <w:p w:rsidR="00302D79" w:rsidRPr="00D272C3" w:rsidRDefault="00302D79" w:rsidP="00302D79">
      <w:pPr>
        <w:pStyle w:val="FR3"/>
        <w:keepNext/>
        <w:keepLines/>
        <w:widowControl/>
        <w:ind w:left="0" w:firstLine="709"/>
        <w:jc w:val="center"/>
        <w:rPr>
          <w:rFonts w:ascii="Arial" w:hAnsi="Arial" w:cs="Arial"/>
          <w:b/>
          <w:color w:val="000000"/>
          <w:sz w:val="22"/>
          <w:szCs w:val="22"/>
        </w:rPr>
      </w:pPr>
      <w:r w:rsidRPr="00D272C3">
        <w:rPr>
          <w:rFonts w:ascii="Arial" w:hAnsi="Arial" w:cs="Arial"/>
          <w:b/>
          <w:color w:val="000000"/>
          <w:sz w:val="22"/>
          <w:szCs w:val="22"/>
        </w:rPr>
        <w:t>Члены комиссии:</w:t>
      </w:r>
    </w:p>
    <w:p w:rsidR="00302D79" w:rsidRPr="00D272C3" w:rsidRDefault="00302D79" w:rsidP="00302D79">
      <w:pPr>
        <w:pStyle w:val="FR3"/>
        <w:keepNext/>
        <w:keepLines/>
        <w:widowControl/>
        <w:ind w:left="0" w:firstLine="709"/>
        <w:rPr>
          <w:rFonts w:ascii="Arial" w:hAnsi="Arial" w:cs="Arial"/>
          <w:color w:val="000000"/>
          <w:sz w:val="22"/>
          <w:szCs w:val="22"/>
        </w:rPr>
      </w:pPr>
      <w:r w:rsidRPr="00D272C3">
        <w:rPr>
          <w:rFonts w:ascii="Arial" w:hAnsi="Arial" w:cs="Arial"/>
          <w:color w:val="000000"/>
          <w:sz w:val="22"/>
          <w:szCs w:val="22"/>
        </w:rPr>
        <w:t>Олзоев Александр Викторович - водитель</w:t>
      </w:r>
    </w:p>
    <w:p w:rsidR="00302D79" w:rsidRPr="00D272C3" w:rsidRDefault="00302D79" w:rsidP="00302D79">
      <w:pPr>
        <w:pStyle w:val="FR3"/>
        <w:keepNext/>
        <w:keepLines/>
        <w:widowControl/>
        <w:ind w:left="0" w:firstLine="709"/>
        <w:rPr>
          <w:rFonts w:ascii="Arial" w:hAnsi="Arial" w:cs="Arial"/>
          <w:color w:val="000000"/>
          <w:sz w:val="22"/>
          <w:szCs w:val="22"/>
        </w:rPr>
      </w:pPr>
      <w:r w:rsidRPr="00D272C3">
        <w:rPr>
          <w:rFonts w:ascii="Arial" w:hAnsi="Arial" w:cs="Arial"/>
          <w:color w:val="000000"/>
          <w:sz w:val="22"/>
          <w:szCs w:val="22"/>
        </w:rPr>
        <w:t>Хальшаев Артем Иванович – сторож</w:t>
      </w:r>
    </w:p>
    <w:p w:rsidR="00302D79" w:rsidRPr="00D272C3" w:rsidRDefault="00302D79" w:rsidP="00302D79">
      <w:pPr>
        <w:pStyle w:val="FR3"/>
        <w:keepNext/>
        <w:keepLines/>
        <w:widowControl/>
        <w:ind w:left="0" w:firstLine="709"/>
        <w:rPr>
          <w:rFonts w:ascii="Arial" w:hAnsi="Arial" w:cs="Arial"/>
          <w:color w:val="000000"/>
          <w:sz w:val="22"/>
          <w:szCs w:val="22"/>
        </w:rPr>
      </w:pPr>
      <w:r w:rsidRPr="00D272C3">
        <w:rPr>
          <w:rFonts w:ascii="Arial" w:hAnsi="Arial" w:cs="Arial"/>
          <w:color w:val="000000"/>
          <w:sz w:val="22"/>
          <w:szCs w:val="22"/>
        </w:rPr>
        <w:t>Багдуев Виктор Васильевич – зав.хоз.</w:t>
      </w:r>
    </w:p>
    <w:p w:rsidR="00302D79" w:rsidRPr="00D272C3" w:rsidRDefault="00302D79" w:rsidP="00302D79">
      <w:pPr>
        <w:pStyle w:val="FR3"/>
        <w:keepNext/>
        <w:keepLines/>
        <w:widowControl/>
        <w:ind w:left="0" w:firstLine="709"/>
        <w:jc w:val="right"/>
        <w:rPr>
          <w:rFonts w:ascii="Arial" w:hAnsi="Arial" w:cs="Arial"/>
          <w:color w:val="000000"/>
          <w:sz w:val="22"/>
          <w:szCs w:val="22"/>
        </w:rPr>
      </w:pPr>
    </w:p>
    <w:p w:rsidR="00302D79" w:rsidRPr="00D272C3" w:rsidRDefault="00302D79" w:rsidP="00302D79">
      <w:pPr>
        <w:pStyle w:val="FR3"/>
        <w:keepNext/>
        <w:keepLines/>
        <w:widowControl/>
        <w:ind w:left="0" w:firstLine="709"/>
        <w:jc w:val="right"/>
        <w:rPr>
          <w:rFonts w:ascii="Arial" w:hAnsi="Arial" w:cs="Arial"/>
          <w:color w:val="000000"/>
          <w:sz w:val="22"/>
          <w:szCs w:val="22"/>
        </w:rPr>
      </w:pPr>
    </w:p>
    <w:p w:rsidR="00302D79" w:rsidRPr="00D272C3" w:rsidRDefault="00302D79" w:rsidP="00302D79">
      <w:pPr>
        <w:pStyle w:val="FR3"/>
        <w:keepNext/>
        <w:keepLines/>
        <w:widowControl/>
        <w:ind w:left="0" w:firstLine="709"/>
        <w:jc w:val="right"/>
        <w:rPr>
          <w:rFonts w:ascii="Arial" w:hAnsi="Arial" w:cs="Arial"/>
          <w:color w:val="000000"/>
          <w:sz w:val="22"/>
          <w:szCs w:val="22"/>
        </w:rPr>
      </w:pPr>
      <w:r w:rsidRPr="00D272C3">
        <w:rPr>
          <w:rFonts w:ascii="Arial" w:hAnsi="Arial" w:cs="Arial"/>
          <w:color w:val="000000"/>
          <w:sz w:val="22"/>
          <w:szCs w:val="22"/>
        </w:rPr>
        <w:t>Приложение № 2</w:t>
      </w:r>
    </w:p>
    <w:p w:rsidR="00302D79" w:rsidRPr="00D272C3" w:rsidRDefault="00302D79" w:rsidP="00302D79">
      <w:pPr>
        <w:pStyle w:val="FR3"/>
        <w:keepNext/>
        <w:keepLines/>
        <w:widowControl/>
        <w:ind w:left="0" w:firstLine="709"/>
        <w:jc w:val="right"/>
        <w:rPr>
          <w:rFonts w:ascii="Arial" w:hAnsi="Arial" w:cs="Arial"/>
          <w:color w:val="000000"/>
          <w:sz w:val="22"/>
          <w:szCs w:val="22"/>
        </w:rPr>
      </w:pPr>
      <w:r w:rsidRPr="00D272C3">
        <w:rPr>
          <w:rFonts w:ascii="Arial" w:hAnsi="Arial" w:cs="Arial"/>
          <w:color w:val="000000"/>
          <w:sz w:val="22"/>
          <w:szCs w:val="22"/>
        </w:rPr>
        <w:t>к постановлению Главы администрации</w:t>
      </w:r>
    </w:p>
    <w:p w:rsidR="00302D79" w:rsidRPr="00D272C3" w:rsidRDefault="00302D79" w:rsidP="00302D79">
      <w:pPr>
        <w:pStyle w:val="FR3"/>
        <w:keepNext/>
        <w:keepLines/>
        <w:widowControl/>
        <w:ind w:left="0" w:firstLine="709"/>
        <w:jc w:val="right"/>
        <w:rPr>
          <w:rFonts w:ascii="Arial" w:hAnsi="Arial" w:cs="Arial"/>
          <w:color w:val="000000"/>
          <w:sz w:val="22"/>
          <w:szCs w:val="22"/>
        </w:rPr>
      </w:pPr>
      <w:r w:rsidRPr="00D272C3">
        <w:rPr>
          <w:rFonts w:ascii="Arial" w:hAnsi="Arial" w:cs="Arial"/>
          <w:color w:val="000000"/>
          <w:sz w:val="22"/>
          <w:szCs w:val="22"/>
        </w:rPr>
        <w:t>МО «Укыр»</w:t>
      </w:r>
    </w:p>
    <w:p w:rsidR="00302D79" w:rsidRPr="00D272C3" w:rsidRDefault="00302D79" w:rsidP="00302D79">
      <w:pPr>
        <w:pStyle w:val="FR3"/>
        <w:keepNext/>
        <w:keepLines/>
        <w:widowControl/>
        <w:ind w:left="0" w:firstLine="709"/>
        <w:jc w:val="right"/>
        <w:rPr>
          <w:rFonts w:ascii="Arial" w:hAnsi="Arial" w:cs="Arial"/>
          <w:color w:val="000000"/>
          <w:sz w:val="22"/>
          <w:szCs w:val="22"/>
        </w:rPr>
      </w:pPr>
      <w:r w:rsidRPr="00D272C3">
        <w:rPr>
          <w:rFonts w:ascii="Arial" w:hAnsi="Arial" w:cs="Arial"/>
          <w:color w:val="000000"/>
          <w:sz w:val="22"/>
          <w:szCs w:val="22"/>
        </w:rPr>
        <w:t>от 18.11.2019 г. № 49</w:t>
      </w:r>
    </w:p>
    <w:p w:rsidR="00302D79" w:rsidRPr="00D272C3" w:rsidRDefault="00302D79" w:rsidP="00302D79">
      <w:pPr>
        <w:pStyle w:val="FR3"/>
        <w:keepNext/>
        <w:keepLines/>
        <w:widowControl/>
        <w:ind w:left="0" w:firstLine="709"/>
        <w:jc w:val="right"/>
        <w:rPr>
          <w:rFonts w:ascii="Arial" w:hAnsi="Arial" w:cs="Arial"/>
          <w:color w:val="000000"/>
          <w:sz w:val="22"/>
          <w:szCs w:val="22"/>
        </w:rPr>
      </w:pPr>
    </w:p>
    <w:p w:rsidR="00302D79" w:rsidRPr="00D272C3" w:rsidRDefault="00302D79" w:rsidP="00302D79">
      <w:pPr>
        <w:pStyle w:val="FR3"/>
        <w:keepNext/>
        <w:keepLines/>
        <w:widowControl/>
        <w:ind w:left="0" w:firstLine="709"/>
        <w:rPr>
          <w:rFonts w:ascii="Arial" w:hAnsi="Arial" w:cs="Arial"/>
          <w:color w:val="000000"/>
          <w:sz w:val="22"/>
          <w:szCs w:val="22"/>
        </w:rPr>
      </w:pPr>
    </w:p>
    <w:p w:rsidR="00302D79" w:rsidRPr="00D272C3" w:rsidRDefault="00302D79" w:rsidP="00302D79">
      <w:pPr>
        <w:pStyle w:val="FR3"/>
        <w:keepNext/>
        <w:keepLines/>
        <w:widowControl/>
        <w:ind w:left="0"/>
        <w:jc w:val="center"/>
        <w:rPr>
          <w:rFonts w:ascii="Arial" w:hAnsi="Arial" w:cs="Arial"/>
          <w:b/>
          <w:bCs/>
          <w:color w:val="000000"/>
          <w:sz w:val="22"/>
          <w:szCs w:val="22"/>
        </w:rPr>
      </w:pPr>
      <w:r w:rsidRPr="00D272C3">
        <w:rPr>
          <w:rFonts w:ascii="Arial" w:hAnsi="Arial" w:cs="Arial"/>
          <w:b/>
          <w:bCs/>
          <w:color w:val="000000"/>
          <w:sz w:val="22"/>
          <w:szCs w:val="22"/>
        </w:rPr>
        <w:t>СОСТАВ</w:t>
      </w:r>
    </w:p>
    <w:p w:rsidR="00302D79" w:rsidRPr="00D272C3" w:rsidRDefault="00302D79" w:rsidP="00302D79">
      <w:pPr>
        <w:pStyle w:val="FR3"/>
        <w:keepNext/>
        <w:keepLines/>
        <w:widowControl/>
        <w:ind w:left="0"/>
        <w:jc w:val="center"/>
        <w:rPr>
          <w:rFonts w:ascii="Arial" w:hAnsi="Arial" w:cs="Arial"/>
          <w:b/>
          <w:color w:val="000000"/>
          <w:sz w:val="22"/>
          <w:szCs w:val="22"/>
        </w:rPr>
      </w:pPr>
      <w:r w:rsidRPr="00D272C3">
        <w:rPr>
          <w:rFonts w:ascii="Arial" w:hAnsi="Arial" w:cs="Arial"/>
          <w:b/>
          <w:bCs/>
          <w:color w:val="000000"/>
          <w:sz w:val="22"/>
          <w:szCs w:val="22"/>
        </w:rPr>
        <w:t>оперативной группы по предупреждению и ликвидации чрезвычайных ситуаций и обеспечению пожарной безопасности</w:t>
      </w:r>
      <w:r w:rsidRPr="00D272C3">
        <w:rPr>
          <w:rFonts w:ascii="Arial" w:hAnsi="Arial" w:cs="Arial"/>
          <w:b/>
          <w:color w:val="000000"/>
          <w:sz w:val="22"/>
          <w:szCs w:val="22"/>
        </w:rPr>
        <w:t xml:space="preserve"> МО «Укыр»</w:t>
      </w:r>
    </w:p>
    <w:p w:rsidR="00302D79" w:rsidRPr="00D272C3" w:rsidRDefault="00302D79" w:rsidP="00302D79">
      <w:pPr>
        <w:pStyle w:val="FR3"/>
        <w:keepNext/>
        <w:keepLines/>
        <w:widowControl/>
        <w:ind w:left="0" w:firstLine="709"/>
        <w:jc w:val="both"/>
        <w:rPr>
          <w:rFonts w:ascii="Arial" w:hAnsi="Arial" w:cs="Arial"/>
          <w:color w:val="000000"/>
          <w:sz w:val="22"/>
          <w:szCs w:val="22"/>
        </w:rPr>
      </w:pPr>
    </w:p>
    <w:p w:rsidR="00302D79" w:rsidRPr="00D272C3" w:rsidRDefault="00302D79" w:rsidP="00302D79">
      <w:pPr>
        <w:pStyle w:val="FR3"/>
        <w:keepNext/>
        <w:keepLines/>
        <w:widowControl/>
        <w:ind w:left="0" w:firstLine="709"/>
        <w:jc w:val="both"/>
        <w:rPr>
          <w:rFonts w:ascii="Arial" w:hAnsi="Arial" w:cs="Arial"/>
          <w:color w:val="000000"/>
          <w:sz w:val="22"/>
          <w:szCs w:val="22"/>
        </w:rPr>
      </w:pPr>
      <w:r w:rsidRPr="00D272C3">
        <w:rPr>
          <w:rFonts w:ascii="Arial" w:hAnsi="Arial" w:cs="Arial"/>
          <w:color w:val="000000"/>
          <w:sz w:val="22"/>
          <w:szCs w:val="22"/>
        </w:rPr>
        <w:t xml:space="preserve">Михайлова Е.В.- начальник отдела ГО ЧС администрации сельского поселения (старший оперативной группы) </w:t>
      </w:r>
    </w:p>
    <w:p w:rsidR="00302D79" w:rsidRPr="00D272C3" w:rsidRDefault="00302D79" w:rsidP="00302D79">
      <w:pPr>
        <w:pStyle w:val="FR3"/>
        <w:keepNext/>
        <w:keepLines/>
        <w:widowControl/>
        <w:ind w:left="0" w:firstLine="709"/>
        <w:jc w:val="both"/>
        <w:rPr>
          <w:rFonts w:ascii="Arial" w:hAnsi="Arial" w:cs="Arial"/>
          <w:color w:val="000000"/>
          <w:sz w:val="22"/>
          <w:szCs w:val="22"/>
        </w:rPr>
      </w:pPr>
      <w:r w:rsidRPr="00D272C3">
        <w:rPr>
          <w:rFonts w:ascii="Arial" w:hAnsi="Arial" w:cs="Arial"/>
          <w:color w:val="000000"/>
          <w:sz w:val="22"/>
          <w:szCs w:val="22"/>
        </w:rPr>
        <w:t>Багдуев В.В. - уполномоченный экологического фонда сельского поселения (по согласованию)</w:t>
      </w:r>
    </w:p>
    <w:p w:rsidR="00302D79" w:rsidRPr="00D272C3" w:rsidRDefault="00302D79" w:rsidP="00302D79">
      <w:pPr>
        <w:pStyle w:val="FR3"/>
        <w:keepNext/>
        <w:keepLines/>
        <w:widowControl/>
        <w:ind w:left="0" w:firstLine="709"/>
        <w:jc w:val="both"/>
        <w:rPr>
          <w:rFonts w:ascii="Arial" w:hAnsi="Arial" w:cs="Arial"/>
          <w:color w:val="000000"/>
          <w:sz w:val="22"/>
          <w:szCs w:val="22"/>
        </w:rPr>
      </w:pPr>
      <w:r w:rsidRPr="00D272C3">
        <w:rPr>
          <w:rFonts w:ascii="Arial" w:hAnsi="Arial" w:cs="Arial"/>
          <w:color w:val="000000"/>
          <w:sz w:val="22"/>
          <w:szCs w:val="22"/>
        </w:rPr>
        <w:t>Багайников В.А.- начальник пожарной части МО «Укыр»</w:t>
      </w:r>
      <w:r w:rsidRPr="00D272C3">
        <w:rPr>
          <w:rFonts w:ascii="Arial" w:hAnsi="Arial" w:cs="Arial"/>
          <w:color w:val="000000"/>
          <w:sz w:val="22"/>
          <w:szCs w:val="22"/>
        </w:rPr>
        <w:tab/>
        <w:t xml:space="preserve"> (по согласованию)</w:t>
      </w:r>
    </w:p>
    <w:p w:rsidR="00302D79" w:rsidRPr="00D272C3" w:rsidRDefault="00302D79" w:rsidP="00302D79">
      <w:pPr>
        <w:pStyle w:val="FR3"/>
        <w:keepNext/>
        <w:keepLines/>
        <w:widowControl/>
        <w:ind w:left="0" w:firstLine="709"/>
        <w:jc w:val="both"/>
        <w:rPr>
          <w:rFonts w:ascii="Arial" w:hAnsi="Arial" w:cs="Arial"/>
          <w:color w:val="000000"/>
          <w:sz w:val="22"/>
          <w:szCs w:val="22"/>
        </w:rPr>
      </w:pPr>
    </w:p>
    <w:p w:rsidR="00302D79" w:rsidRPr="00D272C3" w:rsidRDefault="00302D79" w:rsidP="00302D79">
      <w:pPr>
        <w:pStyle w:val="FR3"/>
        <w:keepNext/>
        <w:keepLines/>
        <w:widowControl/>
        <w:ind w:left="0" w:firstLine="709"/>
        <w:jc w:val="both"/>
        <w:rPr>
          <w:rFonts w:ascii="Arial" w:hAnsi="Arial" w:cs="Arial"/>
          <w:color w:val="000000"/>
          <w:sz w:val="22"/>
          <w:szCs w:val="22"/>
        </w:rPr>
      </w:pPr>
    </w:p>
    <w:p w:rsidR="00302D79" w:rsidRPr="00D272C3" w:rsidRDefault="00302D79" w:rsidP="00302D79">
      <w:pPr>
        <w:pStyle w:val="FR3"/>
        <w:keepNext/>
        <w:keepLines/>
        <w:widowControl/>
        <w:ind w:left="0" w:firstLine="709"/>
        <w:jc w:val="right"/>
        <w:rPr>
          <w:rFonts w:ascii="Arial" w:hAnsi="Arial" w:cs="Arial"/>
          <w:color w:val="000000"/>
          <w:sz w:val="22"/>
          <w:szCs w:val="22"/>
        </w:rPr>
      </w:pPr>
      <w:r w:rsidRPr="00D272C3">
        <w:rPr>
          <w:rFonts w:ascii="Arial" w:hAnsi="Arial" w:cs="Arial"/>
          <w:color w:val="000000"/>
          <w:sz w:val="22"/>
          <w:szCs w:val="22"/>
        </w:rPr>
        <w:lastRenderedPageBreak/>
        <w:t>Приложение № 3</w:t>
      </w:r>
    </w:p>
    <w:p w:rsidR="00302D79" w:rsidRPr="00D272C3" w:rsidRDefault="00302D79" w:rsidP="00302D79">
      <w:pPr>
        <w:pStyle w:val="FR3"/>
        <w:keepNext/>
        <w:keepLines/>
        <w:widowControl/>
        <w:ind w:left="0" w:firstLine="709"/>
        <w:jc w:val="right"/>
        <w:rPr>
          <w:rFonts w:ascii="Arial" w:hAnsi="Arial" w:cs="Arial"/>
          <w:color w:val="000000"/>
          <w:sz w:val="22"/>
          <w:szCs w:val="22"/>
        </w:rPr>
      </w:pPr>
      <w:r w:rsidRPr="00D272C3">
        <w:rPr>
          <w:rFonts w:ascii="Arial" w:hAnsi="Arial" w:cs="Arial"/>
          <w:color w:val="000000"/>
          <w:sz w:val="22"/>
          <w:szCs w:val="22"/>
        </w:rPr>
        <w:t>к постановлению Главы администрации</w:t>
      </w:r>
    </w:p>
    <w:p w:rsidR="00302D79" w:rsidRPr="00D272C3" w:rsidRDefault="00302D79" w:rsidP="00302D79">
      <w:pPr>
        <w:keepNext/>
        <w:keepLines/>
        <w:shd w:val="clear" w:color="auto" w:fill="FFFFFF"/>
        <w:ind w:firstLine="709"/>
        <w:jc w:val="right"/>
        <w:rPr>
          <w:rFonts w:ascii="Arial" w:hAnsi="Arial" w:cs="Arial"/>
          <w:spacing w:val="-3"/>
          <w:sz w:val="22"/>
          <w:szCs w:val="22"/>
        </w:rPr>
      </w:pPr>
      <w:r w:rsidRPr="00D272C3">
        <w:rPr>
          <w:rFonts w:ascii="Arial" w:hAnsi="Arial" w:cs="Arial"/>
          <w:sz w:val="22"/>
          <w:szCs w:val="22"/>
        </w:rPr>
        <w:t>от 18.11.2019 г. № 49</w:t>
      </w:r>
    </w:p>
    <w:p w:rsidR="00302D79" w:rsidRPr="00D272C3" w:rsidRDefault="00302D79" w:rsidP="00302D79">
      <w:pPr>
        <w:pStyle w:val="1"/>
        <w:ind w:firstLine="709"/>
        <w:jc w:val="center"/>
        <w:rPr>
          <w:rFonts w:ascii="Arial" w:hAnsi="Arial" w:cs="Arial"/>
          <w:b w:val="0"/>
          <w:color w:val="000000"/>
          <w:sz w:val="22"/>
          <w:szCs w:val="22"/>
        </w:rPr>
      </w:pPr>
      <w:r w:rsidRPr="00D272C3">
        <w:rPr>
          <w:rFonts w:ascii="Arial" w:hAnsi="Arial" w:cs="Arial"/>
          <w:color w:val="000000"/>
          <w:sz w:val="22"/>
          <w:szCs w:val="22"/>
        </w:rPr>
        <w:t>ПОЛОЖЕНИЕ</w:t>
      </w:r>
    </w:p>
    <w:p w:rsidR="00302D79" w:rsidRPr="00D272C3" w:rsidRDefault="00302D79" w:rsidP="00302D79">
      <w:pPr>
        <w:keepNext/>
        <w:keepLines/>
        <w:shd w:val="clear" w:color="auto" w:fill="FFFFFF"/>
        <w:ind w:firstLine="709"/>
        <w:jc w:val="center"/>
        <w:rPr>
          <w:rFonts w:ascii="Arial" w:hAnsi="Arial" w:cs="Arial"/>
          <w:b/>
          <w:bCs/>
          <w:sz w:val="22"/>
          <w:szCs w:val="22"/>
        </w:rPr>
      </w:pPr>
      <w:r w:rsidRPr="00D272C3">
        <w:rPr>
          <w:rFonts w:ascii="Arial" w:hAnsi="Arial" w:cs="Arial"/>
          <w:b/>
          <w:bCs/>
          <w:spacing w:val="-4"/>
          <w:sz w:val="22"/>
          <w:szCs w:val="22"/>
        </w:rPr>
        <w:t xml:space="preserve">о </w:t>
      </w:r>
      <w:r w:rsidRPr="00D272C3">
        <w:rPr>
          <w:rFonts w:ascii="Arial" w:hAnsi="Arial" w:cs="Arial"/>
          <w:b/>
          <w:bCs/>
          <w:sz w:val="22"/>
          <w:szCs w:val="22"/>
        </w:rPr>
        <w:t>поселенческой</w:t>
      </w:r>
      <w:r w:rsidRPr="00D272C3">
        <w:rPr>
          <w:rFonts w:ascii="Arial" w:hAnsi="Arial" w:cs="Arial"/>
          <w:b/>
          <w:bCs/>
          <w:spacing w:val="-4"/>
          <w:sz w:val="22"/>
          <w:szCs w:val="22"/>
        </w:rPr>
        <w:t xml:space="preserve"> комиссии по предупреждению и ликвидации чрезвычайных ситуаций и </w:t>
      </w:r>
      <w:r w:rsidRPr="00D272C3">
        <w:rPr>
          <w:rFonts w:ascii="Arial" w:hAnsi="Arial" w:cs="Arial"/>
          <w:b/>
          <w:bCs/>
          <w:spacing w:val="-1"/>
          <w:sz w:val="22"/>
          <w:szCs w:val="22"/>
        </w:rPr>
        <w:t>обеспечению пожарной безопасности</w:t>
      </w:r>
    </w:p>
    <w:p w:rsidR="00302D79" w:rsidRPr="00D272C3" w:rsidRDefault="00302D79" w:rsidP="00302D79">
      <w:pPr>
        <w:pStyle w:val="2"/>
        <w:keepNext/>
        <w:keepLines/>
        <w:spacing w:after="0" w:line="240" w:lineRule="auto"/>
        <w:ind w:left="0" w:firstLine="709"/>
        <w:rPr>
          <w:rFonts w:ascii="Arial" w:hAnsi="Arial" w:cs="Arial"/>
        </w:rPr>
      </w:pPr>
    </w:p>
    <w:p w:rsidR="00302D79" w:rsidRPr="00D272C3" w:rsidRDefault="00302D79" w:rsidP="00302D79">
      <w:pPr>
        <w:keepNext/>
        <w:keepLines/>
        <w:shd w:val="clear" w:color="auto" w:fill="FFFFFF"/>
        <w:ind w:firstLine="709"/>
        <w:jc w:val="center"/>
        <w:rPr>
          <w:rFonts w:ascii="Arial" w:hAnsi="Arial" w:cs="Arial"/>
          <w:b/>
          <w:bCs/>
          <w:spacing w:val="-2"/>
          <w:sz w:val="22"/>
          <w:szCs w:val="22"/>
        </w:rPr>
      </w:pPr>
      <w:r w:rsidRPr="00D272C3">
        <w:rPr>
          <w:rFonts w:ascii="Arial" w:hAnsi="Arial" w:cs="Arial"/>
          <w:b/>
          <w:bCs/>
          <w:spacing w:val="-2"/>
          <w:sz w:val="22"/>
          <w:szCs w:val="22"/>
        </w:rPr>
        <w:t>1. Общие положения</w:t>
      </w:r>
    </w:p>
    <w:p w:rsidR="00302D79" w:rsidRPr="00D272C3" w:rsidRDefault="00302D79" w:rsidP="00302D79">
      <w:pPr>
        <w:keepNext/>
        <w:keepLines/>
        <w:numPr>
          <w:ilvl w:val="0"/>
          <w:numId w:val="5"/>
        </w:numPr>
        <w:shd w:val="clear" w:color="auto" w:fill="FFFFFF"/>
        <w:tabs>
          <w:tab w:val="left" w:pos="1541"/>
        </w:tabs>
        <w:ind w:firstLine="709"/>
        <w:jc w:val="both"/>
        <w:rPr>
          <w:rFonts w:ascii="Arial" w:hAnsi="Arial" w:cs="Arial"/>
          <w:spacing w:val="-10"/>
          <w:sz w:val="22"/>
          <w:szCs w:val="22"/>
        </w:rPr>
      </w:pPr>
      <w:r w:rsidRPr="00D272C3">
        <w:rPr>
          <w:rFonts w:ascii="Arial" w:hAnsi="Arial" w:cs="Arial"/>
          <w:spacing w:val="-1"/>
          <w:sz w:val="22"/>
          <w:szCs w:val="22"/>
        </w:rPr>
        <w:t>Комиссия по предупреждению и ликвидации чрезвычайных ситуаций и обеспечению пожарной безопасности (да</w:t>
      </w:r>
      <w:r w:rsidRPr="00D272C3">
        <w:rPr>
          <w:rFonts w:ascii="Arial" w:hAnsi="Arial" w:cs="Arial"/>
          <w:spacing w:val="3"/>
          <w:sz w:val="22"/>
          <w:szCs w:val="22"/>
        </w:rPr>
        <w:t>лее именуется - Комиссия) является координационным органом муниципального звена территориальной подсистемы е</w:t>
      </w:r>
      <w:r w:rsidRPr="00D272C3">
        <w:rPr>
          <w:rFonts w:ascii="Arial" w:hAnsi="Arial" w:cs="Arial"/>
          <w:sz w:val="22"/>
          <w:szCs w:val="22"/>
        </w:rPr>
        <w:t>диной государственной системы предупреждения и ликвидации чрезвычайных ситуа</w:t>
      </w:r>
      <w:r w:rsidRPr="00D272C3">
        <w:rPr>
          <w:rFonts w:ascii="Arial" w:hAnsi="Arial" w:cs="Arial"/>
          <w:spacing w:val="2"/>
          <w:sz w:val="22"/>
          <w:szCs w:val="22"/>
        </w:rPr>
        <w:t xml:space="preserve">ций Иркутской области на территории </w:t>
      </w:r>
      <w:r w:rsidRPr="00D272C3">
        <w:rPr>
          <w:rFonts w:ascii="Arial" w:hAnsi="Arial" w:cs="Arial"/>
          <w:sz w:val="22"/>
          <w:szCs w:val="22"/>
        </w:rPr>
        <w:t>сельского поселения (далее – ТП РСЧС)</w:t>
      </w:r>
      <w:r w:rsidRPr="00D272C3">
        <w:rPr>
          <w:rFonts w:ascii="Arial" w:hAnsi="Arial" w:cs="Arial"/>
          <w:spacing w:val="2"/>
          <w:sz w:val="22"/>
          <w:szCs w:val="22"/>
        </w:rPr>
        <w:t xml:space="preserve"> в выполнении меро</w:t>
      </w:r>
      <w:r w:rsidRPr="00D272C3">
        <w:rPr>
          <w:rFonts w:ascii="Arial" w:hAnsi="Arial" w:cs="Arial"/>
          <w:spacing w:val="2"/>
          <w:sz w:val="22"/>
          <w:szCs w:val="22"/>
        </w:rPr>
        <w:softHyphen/>
      </w:r>
      <w:r w:rsidRPr="00D272C3">
        <w:rPr>
          <w:rFonts w:ascii="Arial" w:hAnsi="Arial" w:cs="Arial"/>
          <w:spacing w:val="3"/>
          <w:sz w:val="22"/>
          <w:szCs w:val="22"/>
        </w:rPr>
        <w:t>приятий по снижению риска, смягчению и ликвидации последствий чрезвы</w:t>
      </w:r>
      <w:r w:rsidRPr="00D272C3">
        <w:rPr>
          <w:rFonts w:ascii="Arial" w:hAnsi="Arial" w:cs="Arial"/>
          <w:spacing w:val="3"/>
          <w:sz w:val="22"/>
          <w:szCs w:val="22"/>
        </w:rPr>
        <w:softHyphen/>
      </w:r>
      <w:r w:rsidRPr="00D272C3">
        <w:rPr>
          <w:rFonts w:ascii="Arial" w:hAnsi="Arial" w:cs="Arial"/>
          <w:sz w:val="22"/>
          <w:szCs w:val="22"/>
        </w:rPr>
        <w:t>чайных ситуаций и обеспечению пожарной безопасности.</w:t>
      </w:r>
    </w:p>
    <w:p w:rsidR="00302D79" w:rsidRPr="00D272C3" w:rsidRDefault="00302D79" w:rsidP="00302D79">
      <w:pPr>
        <w:keepNext/>
        <w:keepLines/>
        <w:numPr>
          <w:ilvl w:val="0"/>
          <w:numId w:val="5"/>
        </w:numPr>
        <w:shd w:val="clear" w:color="auto" w:fill="FFFFFF"/>
        <w:tabs>
          <w:tab w:val="left" w:pos="1541"/>
        </w:tabs>
        <w:ind w:firstLine="709"/>
        <w:jc w:val="both"/>
        <w:rPr>
          <w:rFonts w:ascii="Arial" w:hAnsi="Arial" w:cs="Arial"/>
          <w:spacing w:val="-13"/>
          <w:sz w:val="22"/>
          <w:szCs w:val="22"/>
        </w:rPr>
      </w:pPr>
      <w:r w:rsidRPr="00D272C3">
        <w:rPr>
          <w:rFonts w:ascii="Arial" w:hAnsi="Arial" w:cs="Arial"/>
          <w:spacing w:val="1"/>
          <w:sz w:val="22"/>
          <w:szCs w:val="22"/>
        </w:rPr>
        <w:t>Комиссия осуществляет свою деятельность под руководством Главы администрации а, руководствуясь настоящим Положением</w:t>
      </w:r>
      <w:r w:rsidRPr="00D272C3">
        <w:rPr>
          <w:rFonts w:ascii="Arial" w:hAnsi="Arial" w:cs="Arial"/>
          <w:spacing w:val="-3"/>
          <w:sz w:val="22"/>
          <w:szCs w:val="22"/>
        </w:rPr>
        <w:t>.</w:t>
      </w:r>
    </w:p>
    <w:p w:rsidR="00302D79" w:rsidRPr="00D272C3" w:rsidRDefault="00302D79" w:rsidP="00302D79">
      <w:pPr>
        <w:keepNext/>
        <w:keepLines/>
        <w:numPr>
          <w:ilvl w:val="0"/>
          <w:numId w:val="5"/>
        </w:numPr>
        <w:shd w:val="clear" w:color="auto" w:fill="FFFFFF"/>
        <w:tabs>
          <w:tab w:val="left" w:pos="1541"/>
        </w:tabs>
        <w:ind w:firstLine="709"/>
        <w:jc w:val="both"/>
        <w:rPr>
          <w:rFonts w:ascii="Arial" w:hAnsi="Arial" w:cs="Arial"/>
          <w:spacing w:val="-10"/>
          <w:sz w:val="22"/>
          <w:szCs w:val="22"/>
        </w:rPr>
      </w:pPr>
      <w:r w:rsidRPr="00D272C3">
        <w:rPr>
          <w:rFonts w:ascii="Arial" w:hAnsi="Arial" w:cs="Arial"/>
          <w:spacing w:val="-1"/>
          <w:sz w:val="22"/>
          <w:szCs w:val="22"/>
        </w:rPr>
        <w:t>Комиссия осуществляет свою деятельность во взаимодействии с тер</w:t>
      </w:r>
      <w:r w:rsidRPr="00D272C3">
        <w:rPr>
          <w:rFonts w:ascii="Arial" w:hAnsi="Arial" w:cs="Arial"/>
          <w:spacing w:val="2"/>
          <w:sz w:val="22"/>
          <w:szCs w:val="22"/>
        </w:rPr>
        <w:t>риториальными органами федеральных органов исполнительной власти, ор</w:t>
      </w:r>
      <w:r w:rsidRPr="00D272C3">
        <w:rPr>
          <w:rFonts w:ascii="Arial" w:hAnsi="Arial" w:cs="Arial"/>
          <w:spacing w:val="2"/>
          <w:sz w:val="22"/>
          <w:szCs w:val="22"/>
        </w:rPr>
        <w:softHyphen/>
      </w:r>
      <w:r w:rsidRPr="00D272C3">
        <w:rPr>
          <w:rFonts w:ascii="Arial" w:hAnsi="Arial" w:cs="Arial"/>
          <w:spacing w:val="1"/>
          <w:sz w:val="22"/>
          <w:szCs w:val="22"/>
        </w:rPr>
        <w:t>ганами исполнительной власти области и местного самоуправления, заинте</w:t>
      </w:r>
      <w:r w:rsidRPr="00D272C3">
        <w:rPr>
          <w:rFonts w:ascii="Arial" w:hAnsi="Arial" w:cs="Arial"/>
          <w:spacing w:val="1"/>
          <w:sz w:val="22"/>
          <w:szCs w:val="22"/>
        </w:rPr>
        <w:softHyphen/>
      </w:r>
      <w:r w:rsidRPr="00D272C3">
        <w:rPr>
          <w:rFonts w:ascii="Arial" w:hAnsi="Arial" w:cs="Arial"/>
          <w:spacing w:val="-1"/>
          <w:sz w:val="22"/>
          <w:szCs w:val="22"/>
        </w:rPr>
        <w:t>ресованными организациями и общественными объединениями.</w:t>
      </w:r>
    </w:p>
    <w:p w:rsidR="00302D79" w:rsidRPr="00D272C3" w:rsidRDefault="00302D79" w:rsidP="00302D79">
      <w:pPr>
        <w:keepNext/>
        <w:keepLines/>
        <w:shd w:val="clear" w:color="auto" w:fill="FFFFFF"/>
        <w:tabs>
          <w:tab w:val="left" w:pos="0"/>
        </w:tabs>
        <w:ind w:firstLine="709"/>
        <w:jc w:val="both"/>
        <w:rPr>
          <w:rFonts w:ascii="Arial" w:hAnsi="Arial" w:cs="Arial"/>
          <w:sz w:val="22"/>
          <w:szCs w:val="22"/>
        </w:rPr>
      </w:pPr>
      <w:r w:rsidRPr="00D272C3">
        <w:rPr>
          <w:rFonts w:ascii="Arial" w:hAnsi="Arial" w:cs="Arial"/>
          <w:spacing w:val="4"/>
          <w:sz w:val="22"/>
          <w:szCs w:val="22"/>
        </w:rPr>
        <w:t xml:space="preserve">1.4. Положение о Комиссии, ее составе и составе оперативной группы утверждаются постановлением Главы администрации  </w:t>
      </w:r>
      <w:r w:rsidRPr="00D272C3">
        <w:rPr>
          <w:rFonts w:ascii="Arial" w:hAnsi="Arial" w:cs="Arial"/>
          <w:sz w:val="22"/>
          <w:szCs w:val="22"/>
        </w:rPr>
        <w:t>сельского поселения</w:t>
      </w:r>
      <w:r w:rsidRPr="00D272C3">
        <w:rPr>
          <w:rFonts w:ascii="Arial" w:hAnsi="Arial" w:cs="Arial"/>
          <w:spacing w:val="1"/>
          <w:sz w:val="22"/>
          <w:szCs w:val="22"/>
        </w:rPr>
        <w:t>.</w:t>
      </w:r>
    </w:p>
    <w:p w:rsidR="00302D79" w:rsidRPr="00D272C3" w:rsidRDefault="00302D79" w:rsidP="00302D79">
      <w:pPr>
        <w:keepNext/>
        <w:keepLines/>
        <w:shd w:val="clear" w:color="auto" w:fill="FFFFFF"/>
        <w:ind w:firstLine="709"/>
        <w:rPr>
          <w:rFonts w:ascii="Arial" w:hAnsi="Arial" w:cs="Arial"/>
          <w:b/>
          <w:bCs/>
          <w:spacing w:val="-1"/>
          <w:sz w:val="22"/>
          <w:szCs w:val="22"/>
        </w:rPr>
      </w:pPr>
    </w:p>
    <w:p w:rsidR="00302D79" w:rsidRPr="00D272C3" w:rsidRDefault="00302D79" w:rsidP="00302D79">
      <w:pPr>
        <w:keepNext/>
        <w:keepLines/>
        <w:shd w:val="clear" w:color="auto" w:fill="FFFFFF"/>
        <w:ind w:firstLine="709"/>
        <w:jc w:val="center"/>
        <w:rPr>
          <w:rFonts w:ascii="Arial" w:hAnsi="Arial" w:cs="Arial"/>
          <w:b/>
          <w:bCs/>
          <w:spacing w:val="-1"/>
          <w:sz w:val="22"/>
          <w:szCs w:val="22"/>
        </w:rPr>
      </w:pPr>
      <w:r w:rsidRPr="00D272C3">
        <w:rPr>
          <w:rFonts w:ascii="Arial" w:hAnsi="Arial" w:cs="Arial"/>
          <w:b/>
          <w:bCs/>
          <w:spacing w:val="-1"/>
          <w:sz w:val="22"/>
          <w:szCs w:val="22"/>
        </w:rPr>
        <w:t>2. Основные задачи и функции Комиссии</w:t>
      </w:r>
    </w:p>
    <w:p w:rsidR="00302D79" w:rsidRPr="00D272C3" w:rsidRDefault="00302D79" w:rsidP="00302D79">
      <w:pPr>
        <w:keepNext/>
        <w:shd w:val="clear" w:color="auto" w:fill="FFFFFF"/>
        <w:ind w:firstLine="709"/>
        <w:jc w:val="both"/>
        <w:rPr>
          <w:rFonts w:ascii="Arial" w:hAnsi="Arial" w:cs="Arial"/>
          <w:sz w:val="22"/>
          <w:szCs w:val="22"/>
        </w:rPr>
      </w:pPr>
      <w:r w:rsidRPr="00D272C3">
        <w:rPr>
          <w:rFonts w:ascii="Arial" w:hAnsi="Arial" w:cs="Arial"/>
          <w:spacing w:val="-1"/>
          <w:sz w:val="22"/>
          <w:szCs w:val="22"/>
        </w:rPr>
        <w:t>2.1. Основными задачами Комиссии являются:</w:t>
      </w:r>
    </w:p>
    <w:p w:rsidR="00302D79" w:rsidRPr="00D272C3" w:rsidRDefault="00302D79" w:rsidP="00302D79">
      <w:pPr>
        <w:keepNext/>
        <w:shd w:val="clear" w:color="auto" w:fill="FFFFFF"/>
        <w:ind w:firstLine="709"/>
        <w:jc w:val="both"/>
        <w:rPr>
          <w:rFonts w:ascii="Arial" w:hAnsi="Arial" w:cs="Arial"/>
          <w:sz w:val="22"/>
          <w:szCs w:val="22"/>
        </w:rPr>
      </w:pPr>
      <w:r w:rsidRPr="00D272C3">
        <w:rPr>
          <w:rFonts w:ascii="Arial" w:hAnsi="Arial" w:cs="Arial"/>
          <w:spacing w:val="-1"/>
          <w:sz w:val="22"/>
          <w:szCs w:val="22"/>
        </w:rPr>
        <w:t>разработка предложений по реализации единой государственной поли</w:t>
      </w:r>
      <w:r w:rsidRPr="00D272C3">
        <w:rPr>
          <w:rFonts w:ascii="Arial" w:hAnsi="Arial" w:cs="Arial"/>
          <w:spacing w:val="-1"/>
          <w:sz w:val="22"/>
          <w:szCs w:val="22"/>
        </w:rPr>
        <w:softHyphen/>
      </w:r>
      <w:r w:rsidRPr="00D272C3">
        <w:rPr>
          <w:rFonts w:ascii="Arial" w:hAnsi="Arial" w:cs="Arial"/>
          <w:sz w:val="22"/>
          <w:szCs w:val="22"/>
        </w:rPr>
        <w:t>тики в области предупреждения и ликвидации чрезвычайных ситуаций и обеспечения пожарной безопасности;</w:t>
      </w:r>
    </w:p>
    <w:p w:rsidR="00302D79" w:rsidRPr="00D272C3" w:rsidRDefault="00302D79" w:rsidP="00302D79">
      <w:pPr>
        <w:keepNext/>
        <w:shd w:val="clear" w:color="auto" w:fill="FFFFFF"/>
        <w:ind w:firstLine="709"/>
        <w:jc w:val="both"/>
        <w:rPr>
          <w:rFonts w:ascii="Arial" w:hAnsi="Arial" w:cs="Arial"/>
          <w:spacing w:val="1"/>
          <w:sz w:val="22"/>
          <w:szCs w:val="22"/>
        </w:rPr>
      </w:pPr>
      <w:r w:rsidRPr="00D272C3">
        <w:rPr>
          <w:rFonts w:ascii="Arial" w:hAnsi="Arial" w:cs="Arial"/>
          <w:spacing w:val="6"/>
          <w:sz w:val="22"/>
          <w:szCs w:val="22"/>
        </w:rPr>
        <w:t xml:space="preserve">координация деятельности органов управления и сил муниципального звена </w:t>
      </w:r>
      <w:r w:rsidRPr="00D272C3">
        <w:rPr>
          <w:rFonts w:ascii="Arial" w:hAnsi="Arial" w:cs="Arial"/>
          <w:sz w:val="22"/>
          <w:szCs w:val="22"/>
        </w:rPr>
        <w:t>ТП РСЧС</w:t>
      </w:r>
      <w:r w:rsidRPr="00D272C3">
        <w:rPr>
          <w:rFonts w:ascii="Arial" w:hAnsi="Arial" w:cs="Arial"/>
          <w:spacing w:val="1"/>
          <w:sz w:val="22"/>
          <w:szCs w:val="22"/>
        </w:rPr>
        <w:t>;</w:t>
      </w:r>
    </w:p>
    <w:p w:rsidR="00302D79" w:rsidRPr="00D272C3" w:rsidRDefault="00302D79" w:rsidP="00302D79">
      <w:pPr>
        <w:keepNext/>
        <w:shd w:val="clear" w:color="auto" w:fill="FFFFFF"/>
        <w:ind w:firstLine="709"/>
        <w:jc w:val="both"/>
        <w:rPr>
          <w:rFonts w:ascii="Arial" w:hAnsi="Arial" w:cs="Arial"/>
          <w:spacing w:val="1"/>
          <w:sz w:val="22"/>
          <w:szCs w:val="22"/>
        </w:rPr>
      </w:pPr>
      <w:r w:rsidRPr="00D272C3">
        <w:rPr>
          <w:rFonts w:ascii="Arial" w:hAnsi="Arial" w:cs="Arial"/>
          <w:spacing w:val="1"/>
          <w:sz w:val="22"/>
          <w:szCs w:val="22"/>
        </w:rPr>
        <w:lastRenderedPageBreak/>
        <w:t>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302D79" w:rsidRPr="00D272C3" w:rsidRDefault="00302D79" w:rsidP="00302D79">
      <w:pPr>
        <w:keepNext/>
        <w:keepLines/>
        <w:shd w:val="clear" w:color="auto" w:fill="FFFFFF"/>
        <w:ind w:firstLine="709"/>
        <w:jc w:val="both"/>
        <w:rPr>
          <w:rFonts w:ascii="Arial" w:hAnsi="Arial" w:cs="Arial"/>
          <w:spacing w:val="1"/>
          <w:sz w:val="22"/>
          <w:szCs w:val="22"/>
        </w:rPr>
      </w:pPr>
      <w:r w:rsidRPr="00D272C3">
        <w:rPr>
          <w:rFonts w:ascii="Arial" w:hAnsi="Arial" w:cs="Arial"/>
          <w:spacing w:val="1"/>
          <w:sz w:val="22"/>
          <w:szCs w:val="22"/>
        </w:rPr>
        <w:t>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rsidR="00302D79" w:rsidRPr="00D272C3" w:rsidRDefault="00302D79" w:rsidP="00302D79">
      <w:pPr>
        <w:keepNext/>
        <w:keepLines/>
        <w:shd w:val="clear" w:color="auto" w:fill="FFFFFF"/>
        <w:ind w:firstLine="709"/>
        <w:jc w:val="both"/>
        <w:rPr>
          <w:rFonts w:ascii="Arial" w:hAnsi="Arial" w:cs="Arial"/>
          <w:sz w:val="22"/>
          <w:szCs w:val="22"/>
        </w:rPr>
      </w:pPr>
      <w:r w:rsidRPr="00D272C3">
        <w:rPr>
          <w:rFonts w:ascii="Arial" w:hAnsi="Arial" w:cs="Arial"/>
          <w:sz w:val="22"/>
          <w:szCs w:val="22"/>
        </w:rPr>
        <w:t>2.2. Комиссия в соответствии с возложенными на нее задачами выпол</w:t>
      </w:r>
      <w:r w:rsidRPr="00D272C3">
        <w:rPr>
          <w:rFonts w:ascii="Arial" w:hAnsi="Arial" w:cs="Arial"/>
          <w:sz w:val="22"/>
          <w:szCs w:val="22"/>
        </w:rPr>
        <w:softHyphen/>
      </w:r>
      <w:r w:rsidRPr="00D272C3">
        <w:rPr>
          <w:rFonts w:ascii="Arial" w:hAnsi="Arial" w:cs="Arial"/>
          <w:spacing w:val="2"/>
          <w:sz w:val="22"/>
          <w:szCs w:val="22"/>
        </w:rPr>
        <w:t>няет следующие функции:</w:t>
      </w:r>
    </w:p>
    <w:p w:rsidR="00302D79" w:rsidRPr="00D272C3" w:rsidRDefault="00302D79" w:rsidP="00302D79">
      <w:pPr>
        <w:keepNext/>
        <w:keepLines/>
        <w:shd w:val="clear" w:color="auto" w:fill="FFFFFF"/>
        <w:ind w:firstLine="709"/>
        <w:jc w:val="both"/>
        <w:rPr>
          <w:rFonts w:ascii="Arial" w:hAnsi="Arial" w:cs="Arial"/>
          <w:sz w:val="22"/>
          <w:szCs w:val="22"/>
        </w:rPr>
      </w:pPr>
      <w:r w:rsidRPr="00D272C3">
        <w:rPr>
          <w:rFonts w:ascii="Arial" w:hAnsi="Arial" w:cs="Arial"/>
          <w:spacing w:val="-1"/>
          <w:sz w:val="22"/>
          <w:szCs w:val="22"/>
        </w:rPr>
        <w:t>рассматривает в пределах своей компетенции вопросы в области преду</w:t>
      </w:r>
      <w:r w:rsidRPr="00D272C3">
        <w:rPr>
          <w:rFonts w:ascii="Arial" w:hAnsi="Arial" w:cs="Arial"/>
          <w:spacing w:val="-1"/>
          <w:sz w:val="22"/>
          <w:szCs w:val="22"/>
        </w:rPr>
        <w:softHyphen/>
      </w:r>
      <w:r w:rsidRPr="00D272C3">
        <w:rPr>
          <w:rFonts w:ascii="Arial" w:hAnsi="Arial" w:cs="Arial"/>
          <w:spacing w:val="1"/>
          <w:sz w:val="22"/>
          <w:szCs w:val="22"/>
        </w:rPr>
        <w:t xml:space="preserve">преждения и ликвидации чрезвычайных ситуаций и обеспечения пожарной </w:t>
      </w:r>
      <w:r w:rsidRPr="00D272C3">
        <w:rPr>
          <w:rFonts w:ascii="Arial" w:hAnsi="Arial" w:cs="Arial"/>
          <w:spacing w:val="-1"/>
          <w:sz w:val="22"/>
          <w:szCs w:val="22"/>
        </w:rPr>
        <w:t>безопасности и вносит в установленном порядке соответствующие предложе</w:t>
      </w:r>
      <w:r w:rsidRPr="00D272C3">
        <w:rPr>
          <w:rFonts w:ascii="Arial" w:hAnsi="Arial" w:cs="Arial"/>
          <w:spacing w:val="-1"/>
          <w:sz w:val="22"/>
          <w:szCs w:val="22"/>
        </w:rPr>
        <w:softHyphen/>
      </w:r>
      <w:r w:rsidRPr="00D272C3">
        <w:rPr>
          <w:rFonts w:ascii="Arial" w:hAnsi="Arial" w:cs="Arial"/>
          <w:spacing w:val="1"/>
          <w:sz w:val="22"/>
          <w:szCs w:val="22"/>
        </w:rPr>
        <w:t xml:space="preserve">ния Главе администрации  </w:t>
      </w:r>
      <w:r w:rsidRPr="00D272C3">
        <w:rPr>
          <w:rFonts w:ascii="Arial" w:hAnsi="Arial" w:cs="Arial"/>
          <w:sz w:val="22"/>
          <w:szCs w:val="22"/>
        </w:rPr>
        <w:t>сельского поселения</w:t>
      </w:r>
      <w:r w:rsidRPr="00D272C3">
        <w:rPr>
          <w:rFonts w:ascii="Arial" w:hAnsi="Arial" w:cs="Arial"/>
          <w:spacing w:val="1"/>
          <w:sz w:val="22"/>
          <w:szCs w:val="22"/>
        </w:rPr>
        <w:t>;</w:t>
      </w:r>
    </w:p>
    <w:p w:rsidR="00302D79" w:rsidRPr="00D272C3" w:rsidRDefault="00302D79" w:rsidP="00302D79">
      <w:pPr>
        <w:keepNext/>
        <w:keepLines/>
        <w:shd w:val="clear" w:color="auto" w:fill="FFFFFF"/>
        <w:ind w:firstLine="709"/>
        <w:jc w:val="both"/>
        <w:rPr>
          <w:rFonts w:ascii="Arial" w:hAnsi="Arial" w:cs="Arial"/>
          <w:sz w:val="22"/>
          <w:szCs w:val="22"/>
        </w:rPr>
      </w:pPr>
      <w:r w:rsidRPr="00D272C3">
        <w:rPr>
          <w:rFonts w:ascii="Arial" w:hAnsi="Arial" w:cs="Arial"/>
          <w:spacing w:val="1"/>
          <w:sz w:val="22"/>
          <w:szCs w:val="22"/>
        </w:rPr>
        <w:t>разрабатывает предложения по совершенствованию пра</w:t>
      </w:r>
      <w:r w:rsidRPr="00D272C3">
        <w:rPr>
          <w:rFonts w:ascii="Arial" w:hAnsi="Arial" w:cs="Arial"/>
          <w:spacing w:val="2"/>
          <w:sz w:val="22"/>
          <w:szCs w:val="22"/>
        </w:rPr>
        <w:t xml:space="preserve">вовых актов </w:t>
      </w:r>
      <w:r w:rsidRPr="00D272C3">
        <w:rPr>
          <w:rFonts w:ascii="Arial" w:hAnsi="Arial" w:cs="Arial"/>
          <w:sz w:val="22"/>
          <w:szCs w:val="22"/>
        </w:rPr>
        <w:t>сельского поселения</w:t>
      </w:r>
      <w:r w:rsidRPr="00D272C3">
        <w:rPr>
          <w:rFonts w:ascii="Arial" w:hAnsi="Arial" w:cs="Arial"/>
          <w:spacing w:val="2"/>
          <w:sz w:val="22"/>
          <w:szCs w:val="22"/>
        </w:rPr>
        <w:t>, иных нормативных документов в области предупреж</w:t>
      </w:r>
      <w:r w:rsidRPr="00D272C3">
        <w:rPr>
          <w:rFonts w:ascii="Arial" w:hAnsi="Arial" w:cs="Arial"/>
          <w:spacing w:val="2"/>
          <w:sz w:val="22"/>
          <w:szCs w:val="22"/>
        </w:rPr>
        <w:softHyphen/>
        <w:t>дения и ликвидации чрезвычайных ситуаций и обеспечения пожарной безо</w:t>
      </w:r>
      <w:r w:rsidRPr="00D272C3">
        <w:rPr>
          <w:rFonts w:ascii="Arial" w:hAnsi="Arial" w:cs="Arial"/>
          <w:spacing w:val="2"/>
          <w:sz w:val="22"/>
          <w:szCs w:val="22"/>
        </w:rPr>
        <w:softHyphen/>
      </w:r>
      <w:r w:rsidRPr="00D272C3">
        <w:rPr>
          <w:rFonts w:ascii="Arial" w:hAnsi="Arial" w:cs="Arial"/>
          <w:spacing w:val="-2"/>
          <w:sz w:val="22"/>
          <w:szCs w:val="22"/>
        </w:rPr>
        <w:t>пасности;</w:t>
      </w:r>
    </w:p>
    <w:p w:rsidR="00302D79" w:rsidRPr="00D272C3" w:rsidRDefault="00302D79" w:rsidP="00302D79">
      <w:pPr>
        <w:keepNext/>
        <w:keepLines/>
        <w:shd w:val="clear" w:color="auto" w:fill="FFFFFF"/>
        <w:ind w:firstLine="709"/>
        <w:jc w:val="both"/>
        <w:rPr>
          <w:rFonts w:ascii="Arial" w:hAnsi="Arial" w:cs="Arial"/>
          <w:sz w:val="22"/>
          <w:szCs w:val="22"/>
        </w:rPr>
      </w:pPr>
      <w:r w:rsidRPr="00D272C3">
        <w:rPr>
          <w:rFonts w:ascii="Arial" w:hAnsi="Arial" w:cs="Arial"/>
          <w:spacing w:val="-2"/>
          <w:sz w:val="22"/>
          <w:szCs w:val="22"/>
        </w:rPr>
        <w:t>рассматривает прогнозы чрезвычайных ситуаций, организует прогнози</w:t>
      </w:r>
      <w:r w:rsidRPr="00D272C3">
        <w:rPr>
          <w:rFonts w:ascii="Arial" w:hAnsi="Arial" w:cs="Arial"/>
          <w:spacing w:val="-2"/>
          <w:sz w:val="22"/>
          <w:szCs w:val="22"/>
        </w:rPr>
        <w:softHyphen/>
      </w:r>
      <w:r w:rsidRPr="00D272C3">
        <w:rPr>
          <w:rFonts w:ascii="Arial" w:hAnsi="Arial" w:cs="Arial"/>
          <w:spacing w:val="1"/>
          <w:sz w:val="22"/>
          <w:szCs w:val="22"/>
        </w:rPr>
        <w:t xml:space="preserve">рование чрезвычайных ситуаций на территории </w:t>
      </w:r>
      <w:r w:rsidRPr="00D272C3">
        <w:rPr>
          <w:rFonts w:ascii="Arial" w:hAnsi="Arial" w:cs="Arial"/>
          <w:sz w:val="22"/>
          <w:szCs w:val="22"/>
        </w:rPr>
        <w:t>сельского поселения</w:t>
      </w:r>
      <w:r w:rsidRPr="00D272C3">
        <w:rPr>
          <w:rFonts w:ascii="Arial" w:hAnsi="Arial" w:cs="Arial"/>
          <w:spacing w:val="1"/>
          <w:sz w:val="22"/>
          <w:szCs w:val="22"/>
        </w:rPr>
        <w:t>, организует разра</w:t>
      </w:r>
      <w:r w:rsidRPr="00D272C3">
        <w:rPr>
          <w:rFonts w:ascii="Arial" w:hAnsi="Arial" w:cs="Arial"/>
          <w:sz w:val="22"/>
          <w:szCs w:val="22"/>
        </w:rPr>
        <w:t xml:space="preserve">ботку и реализацию мер, направленных на предупреждение и ликвидацию </w:t>
      </w:r>
      <w:r w:rsidRPr="00D272C3">
        <w:rPr>
          <w:rFonts w:ascii="Arial" w:hAnsi="Arial" w:cs="Arial"/>
          <w:spacing w:val="10"/>
          <w:sz w:val="22"/>
          <w:szCs w:val="22"/>
        </w:rPr>
        <w:t>чрезвычайных ситуаций, обеспечение пожарной безопасности;</w:t>
      </w:r>
    </w:p>
    <w:p w:rsidR="00302D79" w:rsidRPr="00D272C3" w:rsidRDefault="00302D79" w:rsidP="00302D79">
      <w:pPr>
        <w:keepNext/>
        <w:keepLines/>
        <w:shd w:val="clear" w:color="auto" w:fill="FFFFFF"/>
        <w:ind w:firstLine="709"/>
        <w:jc w:val="both"/>
        <w:rPr>
          <w:rFonts w:ascii="Arial" w:hAnsi="Arial" w:cs="Arial"/>
          <w:sz w:val="22"/>
          <w:szCs w:val="22"/>
        </w:rPr>
      </w:pPr>
      <w:r w:rsidRPr="00D272C3">
        <w:rPr>
          <w:rFonts w:ascii="Arial" w:hAnsi="Arial" w:cs="Arial"/>
          <w:spacing w:val="-2"/>
          <w:sz w:val="22"/>
          <w:szCs w:val="22"/>
        </w:rPr>
        <w:t>разрабатывает предложения по развитию и обеспечению функциониро</w:t>
      </w:r>
      <w:r w:rsidRPr="00D272C3">
        <w:rPr>
          <w:rFonts w:ascii="Arial" w:hAnsi="Arial" w:cs="Arial"/>
          <w:spacing w:val="-2"/>
          <w:sz w:val="22"/>
          <w:szCs w:val="22"/>
        </w:rPr>
        <w:softHyphen/>
      </w:r>
      <w:r w:rsidRPr="00D272C3">
        <w:rPr>
          <w:rFonts w:ascii="Arial" w:hAnsi="Arial" w:cs="Arial"/>
          <w:sz w:val="22"/>
          <w:szCs w:val="22"/>
        </w:rPr>
        <w:t>вания муниципального звена ТП РСЧС;</w:t>
      </w:r>
    </w:p>
    <w:p w:rsidR="00302D79" w:rsidRPr="00D272C3" w:rsidRDefault="00302D79" w:rsidP="00302D79">
      <w:pPr>
        <w:keepNext/>
        <w:keepLines/>
        <w:shd w:val="clear" w:color="auto" w:fill="FFFFFF"/>
        <w:ind w:firstLine="709"/>
        <w:jc w:val="both"/>
        <w:rPr>
          <w:rFonts w:ascii="Arial" w:hAnsi="Arial" w:cs="Arial"/>
          <w:sz w:val="22"/>
          <w:szCs w:val="22"/>
        </w:rPr>
      </w:pPr>
      <w:r w:rsidRPr="00D272C3">
        <w:rPr>
          <w:rFonts w:ascii="Arial" w:hAnsi="Arial" w:cs="Arial"/>
          <w:spacing w:val="-2"/>
          <w:sz w:val="22"/>
          <w:szCs w:val="22"/>
        </w:rPr>
        <w:t xml:space="preserve">разрабатывает предложения по ликвидации чрезвычайных ситуаций на </w:t>
      </w:r>
      <w:r w:rsidRPr="00D272C3">
        <w:rPr>
          <w:rFonts w:ascii="Arial" w:hAnsi="Arial" w:cs="Arial"/>
          <w:sz w:val="22"/>
          <w:szCs w:val="22"/>
        </w:rPr>
        <w:t xml:space="preserve">территории сельского поселения и проведению операций чрезвычайного гуманитарного </w:t>
      </w:r>
      <w:r w:rsidRPr="00D272C3">
        <w:rPr>
          <w:rFonts w:ascii="Arial" w:hAnsi="Arial" w:cs="Arial"/>
          <w:spacing w:val="1"/>
          <w:sz w:val="22"/>
          <w:szCs w:val="22"/>
        </w:rPr>
        <w:t>реагирования;</w:t>
      </w:r>
    </w:p>
    <w:p w:rsidR="00302D79" w:rsidRPr="00D272C3" w:rsidRDefault="00302D79" w:rsidP="00302D79">
      <w:pPr>
        <w:keepNext/>
        <w:keepLines/>
        <w:shd w:val="clear" w:color="auto" w:fill="FFFFFF"/>
        <w:ind w:firstLine="709"/>
        <w:jc w:val="both"/>
        <w:rPr>
          <w:rFonts w:ascii="Arial" w:hAnsi="Arial" w:cs="Arial"/>
          <w:spacing w:val="-5"/>
          <w:sz w:val="22"/>
          <w:szCs w:val="22"/>
        </w:rPr>
      </w:pPr>
      <w:r w:rsidRPr="00D272C3">
        <w:rPr>
          <w:rFonts w:ascii="Arial" w:hAnsi="Arial" w:cs="Arial"/>
          <w:sz w:val="22"/>
          <w:szCs w:val="22"/>
        </w:rPr>
        <w:lastRenderedPageBreak/>
        <w:t>организует работу по подготовке предложений и аналитических мате</w:t>
      </w:r>
      <w:r w:rsidRPr="00D272C3">
        <w:rPr>
          <w:rFonts w:ascii="Arial" w:hAnsi="Arial" w:cs="Arial"/>
          <w:sz w:val="22"/>
          <w:szCs w:val="22"/>
        </w:rPr>
        <w:softHyphen/>
        <w:t xml:space="preserve">риалов для Главы администрации сельского поселения по вопросам защиты населения и </w:t>
      </w:r>
      <w:r w:rsidRPr="00D272C3">
        <w:rPr>
          <w:rFonts w:ascii="Arial" w:hAnsi="Arial" w:cs="Arial"/>
          <w:spacing w:val="1"/>
          <w:sz w:val="22"/>
          <w:szCs w:val="22"/>
        </w:rPr>
        <w:t>территории от чрезвычайных ситуаций и обеспечения пожарной безопасно</w:t>
      </w:r>
      <w:r w:rsidRPr="00D272C3">
        <w:rPr>
          <w:rFonts w:ascii="Arial" w:hAnsi="Arial" w:cs="Arial"/>
          <w:spacing w:val="1"/>
          <w:sz w:val="22"/>
          <w:szCs w:val="22"/>
        </w:rPr>
        <w:softHyphen/>
      </w:r>
      <w:r w:rsidRPr="00D272C3">
        <w:rPr>
          <w:rFonts w:ascii="Arial" w:hAnsi="Arial" w:cs="Arial"/>
          <w:spacing w:val="-5"/>
          <w:sz w:val="22"/>
          <w:szCs w:val="22"/>
        </w:rPr>
        <w:t>сти и безопасности людей  на вводных объектах.</w:t>
      </w:r>
    </w:p>
    <w:p w:rsidR="00302D79" w:rsidRPr="00D272C3" w:rsidRDefault="00302D79" w:rsidP="00302D79">
      <w:pPr>
        <w:keepNext/>
        <w:keepLines/>
        <w:shd w:val="clear" w:color="auto" w:fill="FFFFFF"/>
        <w:ind w:firstLine="709"/>
        <w:jc w:val="center"/>
        <w:rPr>
          <w:rFonts w:ascii="Arial" w:hAnsi="Arial" w:cs="Arial"/>
          <w:b/>
          <w:bCs/>
          <w:spacing w:val="-7"/>
          <w:sz w:val="22"/>
          <w:szCs w:val="22"/>
        </w:rPr>
      </w:pPr>
      <w:r w:rsidRPr="00D272C3">
        <w:rPr>
          <w:rFonts w:ascii="Arial" w:hAnsi="Arial" w:cs="Arial"/>
          <w:b/>
          <w:bCs/>
          <w:spacing w:val="-7"/>
          <w:sz w:val="22"/>
          <w:szCs w:val="22"/>
        </w:rPr>
        <w:t>3. Права Комиссии</w:t>
      </w:r>
    </w:p>
    <w:p w:rsidR="00302D79" w:rsidRPr="00D272C3" w:rsidRDefault="00302D79" w:rsidP="00302D79">
      <w:pPr>
        <w:keepNext/>
        <w:keepLines/>
        <w:shd w:val="clear" w:color="auto" w:fill="FFFFFF"/>
        <w:ind w:firstLine="709"/>
        <w:jc w:val="both"/>
        <w:rPr>
          <w:rFonts w:ascii="Arial" w:hAnsi="Arial" w:cs="Arial"/>
          <w:sz w:val="22"/>
          <w:szCs w:val="22"/>
        </w:rPr>
      </w:pPr>
      <w:r w:rsidRPr="00D272C3">
        <w:rPr>
          <w:rFonts w:ascii="Arial" w:hAnsi="Arial" w:cs="Arial"/>
          <w:spacing w:val="-5"/>
          <w:sz w:val="22"/>
          <w:szCs w:val="22"/>
        </w:rPr>
        <w:t>3.1.Комиссия в пределах своей компетенции имеет право:</w:t>
      </w:r>
    </w:p>
    <w:p w:rsidR="00302D79" w:rsidRPr="00D272C3" w:rsidRDefault="00302D79" w:rsidP="00302D79">
      <w:pPr>
        <w:keepNext/>
        <w:keepLines/>
        <w:shd w:val="clear" w:color="auto" w:fill="FFFFFF"/>
        <w:ind w:firstLine="709"/>
        <w:jc w:val="both"/>
        <w:rPr>
          <w:rFonts w:ascii="Arial" w:hAnsi="Arial" w:cs="Arial"/>
          <w:sz w:val="22"/>
          <w:szCs w:val="22"/>
        </w:rPr>
      </w:pPr>
      <w:r w:rsidRPr="00D272C3">
        <w:rPr>
          <w:rFonts w:ascii="Arial" w:hAnsi="Arial" w:cs="Arial"/>
          <w:spacing w:val="-5"/>
          <w:sz w:val="22"/>
          <w:szCs w:val="22"/>
        </w:rPr>
        <w:t xml:space="preserve">запрашивать у </w:t>
      </w:r>
      <w:r w:rsidRPr="00D272C3">
        <w:rPr>
          <w:rFonts w:ascii="Arial" w:hAnsi="Arial" w:cs="Arial"/>
          <w:spacing w:val="-4"/>
          <w:sz w:val="22"/>
          <w:szCs w:val="22"/>
        </w:rPr>
        <w:t xml:space="preserve">администрации </w:t>
      </w:r>
      <w:r w:rsidRPr="00D272C3">
        <w:rPr>
          <w:rFonts w:ascii="Arial" w:hAnsi="Arial" w:cs="Arial"/>
          <w:sz w:val="22"/>
          <w:szCs w:val="22"/>
        </w:rPr>
        <w:t>сельского поселения</w:t>
      </w:r>
      <w:r w:rsidRPr="00D272C3">
        <w:rPr>
          <w:rFonts w:ascii="Arial" w:hAnsi="Arial" w:cs="Arial"/>
          <w:spacing w:val="-4"/>
          <w:sz w:val="22"/>
          <w:szCs w:val="22"/>
        </w:rPr>
        <w:t>, организаций и общественных объединений необходимые мате</w:t>
      </w:r>
      <w:r w:rsidRPr="00D272C3">
        <w:rPr>
          <w:rFonts w:ascii="Arial" w:hAnsi="Arial" w:cs="Arial"/>
          <w:spacing w:val="-4"/>
          <w:sz w:val="22"/>
          <w:szCs w:val="22"/>
        </w:rPr>
        <w:softHyphen/>
      </w:r>
      <w:r w:rsidRPr="00D272C3">
        <w:rPr>
          <w:rFonts w:ascii="Arial" w:hAnsi="Arial" w:cs="Arial"/>
          <w:spacing w:val="-5"/>
          <w:sz w:val="22"/>
          <w:szCs w:val="22"/>
        </w:rPr>
        <w:t>риалы и информацию;</w:t>
      </w:r>
    </w:p>
    <w:p w:rsidR="00302D79" w:rsidRPr="00D272C3" w:rsidRDefault="00302D79" w:rsidP="00302D79">
      <w:pPr>
        <w:keepNext/>
        <w:keepLines/>
        <w:shd w:val="clear" w:color="auto" w:fill="FFFFFF"/>
        <w:ind w:firstLine="709"/>
        <w:jc w:val="both"/>
        <w:rPr>
          <w:rFonts w:ascii="Arial" w:hAnsi="Arial" w:cs="Arial"/>
          <w:sz w:val="22"/>
          <w:szCs w:val="22"/>
        </w:rPr>
      </w:pPr>
      <w:r w:rsidRPr="00D272C3">
        <w:rPr>
          <w:rFonts w:ascii="Arial" w:hAnsi="Arial" w:cs="Arial"/>
          <w:spacing w:val="-6"/>
          <w:sz w:val="22"/>
          <w:szCs w:val="22"/>
        </w:rPr>
        <w:t xml:space="preserve">заслушивать на своих заседаниях представителей администрации </w:t>
      </w:r>
      <w:r w:rsidRPr="00D272C3">
        <w:rPr>
          <w:rFonts w:ascii="Arial" w:hAnsi="Arial" w:cs="Arial"/>
          <w:sz w:val="22"/>
          <w:szCs w:val="22"/>
        </w:rPr>
        <w:t>сельского поселения</w:t>
      </w:r>
      <w:r w:rsidRPr="00D272C3">
        <w:rPr>
          <w:rFonts w:ascii="Arial" w:hAnsi="Arial" w:cs="Arial"/>
          <w:spacing w:val="-5"/>
          <w:sz w:val="22"/>
          <w:szCs w:val="22"/>
        </w:rPr>
        <w:t>, организаций и общественных объединений;</w:t>
      </w:r>
    </w:p>
    <w:p w:rsidR="00302D79" w:rsidRPr="00D272C3" w:rsidRDefault="00302D79" w:rsidP="00302D79">
      <w:pPr>
        <w:keepNext/>
        <w:keepLines/>
        <w:shd w:val="clear" w:color="auto" w:fill="FFFFFF"/>
        <w:ind w:firstLine="709"/>
        <w:jc w:val="both"/>
        <w:rPr>
          <w:rFonts w:ascii="Arial" w:hAnsi="Arial" w:cs="Arial"/>
          <w:spacing w:val="-6"/>
          <w:sz w:val="22"/>
          <w:szCs w:val="22"/>
        </w:rPr>
      </w:pPr>
      <w:r w:rsidRPr="00D272C3">
        <w:rPr>
          <w:rFonts w:ascii="Arial" w:hAnsi="Arial" w:cs="Arial"/>
          <w:spacing w:val="-4"/>
          <w:sz w:val="22"/>
          <w:szCs w:val="22"/>
        </w:rPr>
        <w:t xml:space="preserve">привлекать для участия в своей работе представителей </w:t>
      </w:r>
      <w:r w:rsidRPr="00D272C3">
        <w:rPr>
          <w:rFonts w:ascii="Arial" w:hAnsi="Arial" w:cs="Arial"/>
          <w:spacing w:val="-6"/>
          <w:sz w:val="22"/>
          <w:szCs w:val="22"/>
        </w:rPr>
        <w:t xml:space="preserve">администрации </w:t>
      </w:r>
      <w:r w:rsidRPr="00D272C3">
        <w:rPr>
          <w:rFonts w:ascii="Arial" w:hAnsi="Arial" w:cs="Arial"/>
          <w:sz w:val="22"/>
          <w:szCs w:val="22"/>
        </w:rPr>
        <w:t>сельского поселения</w:t>
      </w:r>
      <w:r w:rsidRPr="00D272C3">
        <w:rPr>
          <w:rFonts w:ascii="Arial" w:hAnsi="Arial" w:cs="Arial"/>
          <w:spacing w:val="-5"/>
          <w:sz w:val="22"/>
          <w:szCs w:val="22"/>
        </w:rPr>
        <w:t>,</w:t>
      </w:r>
      <w:r w:rsidRPr="00D272C3">
        <w:rPr>
          <w:rFonts w:ascii="Arial" w:hAnsi="Arial" w:cs="Arial"/>
          <w:spacing w:val="-4"/>
          <w:sz w:val="22"/>
          <w:szCs w:val="22"/>
        </w:rPr>
        <w:t xml:space="preserve"> </w:t>
      </w:r>
      <w:r w:rsidRPr="00D272C3">
        <w:rPr>
          <w:rFonts w:ascii="Arial" w:hAnsi="Arial" w:cs="Arial"/>
          <w:spacing w:val="-5"/>
          <w:sz w:val="22"/>
          <w:szCs w:val="22"/>
        </w:rPr>
        <w:t xml:space="preserve">организаций и общественных </w:t>
      </w:r>
      <w:r w:rsidRPr="00D272C3">
        <w:rPr>
          <w:rFonts w:ascii="Arial" w:hAnsi="Arial" w:cs="Arial"/>
          <w:spacing w:val="-6"/>
          <w:sz w:val="22"/>
          <w:szCs w:val="22"/>
        </w:rPr>
        <w:t>объединений по согласованию с их руководителями;</w:t>
      </w:r>
    </w:p>
    <w:p w:rsidR="00302D79" w:rsidRPr="00D272C3" w:rsidRDefault="00302D79" w:rsidP="00302D79">
      <w:pPr>
        <w:pStyle w:val="3"/>
        <w:keepNext/>
        <w:keepLines/>
        <w:spacing w:after="0" w:line="240" w:lineRule="auto"/>
        <w:ind w:left="0" w:firstLine="709"/>
        <w:rPr>
          <w:rFonts w:ascii="Arial" w:hAnsi="Arial" w:cs="Arial"/>
          <w:sz w:val="22"/>
          <w:szCs w:val="22"/>
        </w:rPr>
      </w:pPr>
      <w:r w:rsidRPr="00D272C3">
        <w:rPr>
          <w:rFonts w:ascii="Arial" w:hAnsi="Arial" w:cs="Arial"/>
          <w:sz w:val="22"/>
          <w:szCs w:val="22"/>
        </w:rPr>
        <w:t>привлекать  в установленном порядке при угрозе возникновения ЧС силы и средства, транспорт, материально-технические средства, независимо от их ведомственной  принадлежности, для выполнения  работ по предупреждению и ликвидации чрезвычайных ситуаций  и обеспечению пожарной безопасности;</w:t>
      </w:r>
    </w:p>
    <w:p w:rsidR="00302D79" w:rsidRPr="00D272C3" w:rsidRDefault="00302D79" w:rsidP="00302D79">
      <w:pPr>
        <w:keepNext/>
        <w:keepLines/>
        <w:shd w:val="clear" w:color="auto" w:fill="FFFFFF"/>
        <w:tabs>
          <w:tab w:val="left" w:pos="0"/>
        </w:tabs>
        <w:ind w:firstLine="709"/>
        <w:jc w:val="both"/>
        <w:rPr>
          <w:rFonts w:ascii="Arial" w:hAnsi="Arial" w:cs="Arial"/>
          <w:spacing w:val="-6"/>
          <w:sz w:val="22"/>
          <w:szCs w:val="22"/>
        </w:rPr>
      </w:pPr>
      <w:r w:rsidRPr="00D272C3">
        <w:rPr>
          <w:rFonts w:ascii="Arial" w:hAnsi="Arial" w:cs="Arial"/>
          <w:spacing w:val="-2"/>
          <w:sz w:val="22"/>
          <w:szCs w:val="22"/>
        </w:rPr>
        <w:t xml:space="preserve">создавать рабочие группы из числа членов Комиссии, </w:t>
      </w:r>
      <w:r w:rsidRPr="00D272C3">
        <w:rPr>
          <w:rFonts w:ascii="Arial" w:hAnsi="Arial" w:cs="Arial"/>
          <w:smallCaps/>
          <w:spacing w:val="-4"/>
          <w:sz w:val="22"/>
          <w:szCs w:val="22"/>
        </w:rPr>
        <w:t xml:space="preserve"> </w:t>
      </w:r>
      <w:r w:rsidRPr="00D272C3">
        <w:rPr>
          <w:rFonts w:ascii="Arial" w:hAnsi="Arial" w:cs="Arial"/>
          <w:spacing w:val="-4"/>
          <w:sz w:val="22"/>
          <w:szCs w:val="22"/>
        </w:rPr>
        <w:t>специалистов</w:t>
      </w:r>
      <w:r w:rsidRPr="00D272C3">
        <w:rPr>
          <w:rFonts w:ascii="Arial" w:hAnsi="Arial" w:cs="Arial"/>
          <w:spacing w:val="1"/>
          <w:sz w:val="22"/>
          <w:szCs w:val="22"/>
        </w:rPr>
        <w:t xml:space="preserve"> </w:t>
      </w:r>
      <w:r w:rsidRPr="00D272C3">
        <w:rPr>
          <w:rFonts w:ascii="Arial" w:hAnsi="Arial" w:cs="Arial"/>
          <w:spacing w:val="-6"/>
          <w:sz w:val="22"/>
          <w:szCs w:val="22"/>
        </w:rPr>
        <w:t xml:space="preserve">администрации </w:t>
      </w:r>
      <w:r w:rsidRPr="00D272C3">
        <w:rPr>
          <w:rFonts w:ascii="Arial" w:hAnsi="Arial" w:cs="Arial"/>
          <w:sz w:val="22"/>
          <w:szCs w:val="22"/>
        </w:rPr>
        <w:t>сельского поселения</w:t>
      </w:r>
      <w:r w:rsidRPr="00D272C3">
        <w:rPr>
          <w:rFonts w:ascii="Arial" w:hAnsi="Arial" w:cs="Arial"/>
          <w:spacing w:val="-5"/>
          <w:sz w:val="22"/>
          <w:szCs w:val="22"/>
        </w:rPr>
        <w:t xml:space="preserve"> и администраций муниципальных образований</w:t>
      </w:r>
      <w:r w:rsidRPr="00D272C3">
        <w:rPr>
          <w:rFonts w:ascii="Arial" w:hAnsi="Arial" w:cs="Arial"/>
          <w:spacing w:val="-6"/>
          <w:sz w:val="22"/>
          <w:szCs w:val="22"/>
        </w:rPr>
        <w:t xml:space="preserve">, заинтересованных организаций и общественных объединений, по </w:t>
      </w:r>
      <w:r w:rsidRPr="00D272C3">
        <w:rPr>
          <w:rFonts w:ascii="Arial" w:hAnsi="Arial" w:cs="Arial"/>
          <w:spacing w:val="-7"/>
          <w:sz w:val="22"/>
          <w:szCs w:val="22"/>
        </w:rPr>
        <w:t xml:space="preserve">согласованию с их руководителями, по направлениям деятельности Комиссии  </w:t>
      </w:r>
      <w:r w:rsidRPr="00D272C3">
        <w:rPr>
          <w:rFonts w:ascii="Arial" w:hAnsi="Arial" w:cs="Arial"/>
          <w:spacing w:val="-6"/>
          <w:sz w:val="22"/>
          <w:szCs w:val="22"/>
        </w:rPr>
        <w:t>и определять полномочия и порядок работы этих групп.</w:t>
      </w:r>
    </w:p>
    <w:p w:rsidR="00302D79" w:rsidRPr="00D272C3" w:rsidRDefault="00302D79" w:rsidP="00302D79">
      <w:pPr>
        <w:keepNext/>
        <w:keepLines/>
        <w:shd w:val="clear" w:color="auto" w:fill="FFFFFF"/>
        <w:tabs>
          <w:tab w:val="left" w:pos="0"/>
        </w:tabs>
        <w:ind w:firstLine="709"/>
        <w:jc w:val="center"/>
        <w:rPr>
          <w:rFonts w:ascii="Arial" w:hAnsi="Arial" w:cs="Arial"/>
          <w:b/>
          <w:bCs/>
          <w:spacing w:val="-7"/>
          <w:sz w:val="22"/>
          <w:szCs w:val="22"/>
        </w:rPr>
      </w:pPr>
      <w:r w:rsidRPr="00D272C3">
        <w:rPr>
          <w:rFonts w:ascii="Arial" w:hAnsi="Arial" w:cs="Arial"/>
          <w:b/>
          <w:bCs/>
          <w:spacing w:val="-7"/>
          <w:sz w:val="22"/>
          <w:szCs w:val="22"/>
        </w:rPr>
        <w:t>4. Организация деятельности Комиссии</w:t>
      </w:r>
    </w:p>
    <w:p w:rsidR="00302D79" w:rsidRPr="00D272C3" w:rsidRDefault="00302D79" w:rsidP="00302D79">
      <w:pPr>
        <w:keepNext/>
        <w:keepLines/>
        <w:shd w:val="clear" w:color="auto" w:fill="FFFFFF"/>
        <w:ind w:firstLine="709"/>
        <w:jc w:val="both"/>
        <w:rPr>
          <w:rFonts w:ascii="Arial" w:hAnsi="Arial" w:cs="Arial"/>
          <w:sz w:val="22"/>
          <w:szCs w:val="22"/>
        </w:rPr>
      </w:pPr>
      <w:r w:rsidRPr="00D272C3">
        <w:rPr>
          <w:rFonts w:ascii="Arial" w:hAnsi="Arial" w:cs="Arial"/>
          <w:spacing w:val="-7"/>
          <w:sz w:val="22"/>
          <w:szCs w:val="22"/>
        </w:rPr>
        <w:t xml:space="preserve">4.1. Комиссию возглавляет Заместитель Главы </w:t>
      </w:r>
      <w:r w:rsidRPr="00D272C3">
        <w:rPr>
          <w:rFonts w:ascii="Arial" w:hAnsi="Arial" w:cs="Arial"/>
          <w:spacing w:val="-6"/>
          <w:sz w:val="22"/>
          <w:szCs w:val="22"/>
        </w:rPr>
        <w:t xml:space="preserve">администрации </w:t>
      </w:r>
      <w:r w:rsidRPr="00D272C3">
        <w:rPr>
          <w:rFonts w:ascii="Arial" w:hAnsi="Arial" w:cs="Arial"/>
          <w:sz w:val="22"/>
          <w:szCs w:val="22"/>
        </w:rPr>
        <w:t>сельского поселения</w:t>
      </w:r>
      <w:r w:rsidRPr="00D272C3">
        <w:rPr>
          <w:rFonts w:ascii="Arial" w:hAnsi="Arial" w:cs="Arial"/>
          <w:spacing w:val="-7"/>
          <w:sz w:val="22"/>
          <w:szCs w:val="22"/>
        </w:rPr>
        <w:t xml:space="preserve"> по промышленности, строительству, ЖКХ, архитектуре и охране окружающей среды</w:t>
      </w:r>
      <w:r w:rsidRPr="00D272C3">
        <w:rPr>
          <w:rFonts w:ascii="Arial" w:hAnsi="Arial" w:cs="Arial"/>
          <w:spacing w:val="-4"/>
          <w:sz w:val="22"/>
          <w:szCs w:val="22"/>
        </w:rPr>
        <w:t>, который руководит деятельностью Ко</w:t>
      </w:r>
      <w:r w:rsidRPr="00D272C3">
        <w:rPr>
          <w:rFonts w:ascii="Arial" w:hAnsi="Arial" w:cs="Arial"/>
          <w:spacing w:val="-6"/>
          <w:sz w:val="22"/>
          <w:szCs w:val="22"/>
        </w:rPr>
        <w:t>миссии и несет ответственность за выполнение возложенных на нее задач.</w:t>
      </w:r>
    </w:p>
    <w:p w:rsidR="00302D79" w:rsidRPr="00D272C3" w:rsidRDefault="00302D79" w:rsidP="00302D79">
      <w:pPr>
        <w:keepNext/>
        <w:keepLines/>
        <w:shd w:val="clear" w:color="auto" w:fill="FFFFFF"/>
        <w:tabs>
          <w:tab w:val="right" w:pos="10982"/>
        </w:tabs>
        <w:ind w:firstLine="709"/>
        <w:jc w:val="both"/>
        <w:rPr>
          <w:rFonts w:ascii="Arial" w:hAnsi="Arial" w:cs="Arial"/>
          <w:sz w:val="22"/>
          <w:szCs w:val="22"/>
        </w:rPr>
      </w:pPr>
      <w:r w:rsidRPr="00D272C3">
        <w:rPr>
          <w:rFonts w:ascii="Arial" w:hAnsi="Arial" w:cs="Arial"/>
          <w:spacing w:val="-5"/>
          <w:sz w:val="22"/>
          <w:szCs w:val="22"/>
        </w:rPr>
        <w:t>4.2. Работа Комиссии организуется по годовым планам.</w:t>
      </w:r>
    </w:p>
    <w:p w:rsidR="00302D79" w:rsidRPr="00D272C3" w:rsidRDefault="00302D79" w:rsidP="00302D79">
      <w:pPr>
        <w:pStyle w:val="ac"/>
        <w:keepNext/>
        <w:keepLines/>
        <w:tabs>
          <w:tab w:val="left" w:pos="142"/>
          <w:tab w:val="left" w:pos="284"/>
          <w:tab w:val="left" w:pos="851"/>
          <w:tab w:val="left" w:pos="1560"/>
        </w:tabs>
        <w:spacing w:after="0" w:line="240" w:lineRule="auto"/>
        <w:ind w:left="0" w:firstLine="709"/>
        <w:jc w:val="both"/>
        <w:rPr>
          <w:rFonts w:ascii="Arial" w:hAnsi="Arial" w:cs="Arial"/>
          <w:b/>
          <w:bCs/>
          <w:i/>
        </w:rPr>
      </w:pPr>
      <w:r w:rsidRPr="00D272C3">
        <w:rPr>
          <w:rFonts w:ascii="Arial" w:hAnsi="Arial" w:cs="Arial"/>
          <w:b/>
          <w:bCs/>
          <w:i/>
        </w:rPr>
        <w:t>Заседания Комиссии проводятся по мере необходимости, но не реже одного раза в квартал.</w:t>
      </w:r>
    </w:p>
    <w:p w:rsidR="00302D79" w:rsidRPr="00D272C3" w:rsidRDefault="00302D79" w:rsidP="00302D79">
      <w:pPr>
        <w:keepNext/>
        <w:keepLines/>
        <w:shd w:val="clear" w:color="auto" w:fill="FFFFFF"/>
        <w:tabs>
          <w:tab w:val="left" w:pos="284"/>
          <w:tab w:val="right" w:pos="10982"/>
        </w:tabs>
        <w:ind w:firstLine="709"/>
        <w:jc w:val="both"/>
        <w:rPr>
          <w:rFonts w:ascii="Arial" w:hAnsi="Arial" w:cs="Arial"/>
          <w:sz w:val="22"/>
          <w:szCs w:val="22"/>
        </w:rPr>
      </w:pPr>
      <w:r w:rsidRPr="00D272C3">
        <w:rPr>
          <w:rFonts w:ascii="Arial" w:hAnsi="Arial" w:cs="Arial"/>
          <w:spacing w:val="-4"/>
          <w:sz w:val="22"/>
          <w:szCs w:val="22"/>
        </w:rPr>
        <w:lastRenderedPageBreak/>
        <w:t>Для оперативного и безотлагательного решения отдельных вопросов Ко</w:t>
      </w:r>
      <w:r w:rsidRPr="00D272C3">
        <w:rPr>
          <w:rFonts w:ascii="Arial" w:hAnsi="Arial" w:cs="Arial"/>
          <w:spacing w:val="-6"/>
          <w:sz w:val="22"/>
          <w:szCs w:val="22"/>
        </w:rPr>
        <w:t>миссия может проводить внеочередные заседания.</w:t>
      </w:r>
    </w:p>
    <w:p w:rsidR="00302D79" w:rsidRPr="00D272C3" w:rsidRDefault="00302D79" w:rsidP="00302D79">
      <w:pPr>
        <w:keepNext/>
        <w:keepLines/>
        <w:shd w:val="clear" w:color="auto" w:fill="FFFFFF"/>
        <w:tabs>
          <w:tab w:val="left" w:pos="0"/>
          <w:tab w:val="right" w:pos="10982"/>
        </w:tabs>
        <w:ind w:firstLine="709"/>
        <w:jc w:val="both"/>
        <w:rPr>
          <w:rFonts w:ascii="Arial" w:hAnsi="Arial" w:cs="Arial"/>
          <w:sz w:val="22"/>
          <w:szCs w:val="22"/>
        </w:rPr>
      </w:pPr>
      <w:r w:rsidRPr="00D272C3">
        <w:rPr>
          <w:rFonts w:ascii="Arial" w:hAnsi="Arial" w:cs="Arial"/>
          <w:spacing w:val="-5"/>
          <w:sz w:val="22"/>
          <w:szCs w:val="22"/>
        </w:rPr>
        <w:t>Информация о внеочередном  заседании доводится до сведения ее членов секретарем Комиссии.</w:t>
      </w:r>
    </w:p>
    <w:p w:rsidR="00302D79" w:rsidRPr="00D272C3" w:rsidRDefault="00302D79" w:rsidP="00302D79">
      <w:pPr>
        <w:keepNext/>
        <w:keepLines/>
        <w:shd w:val="clear" w:color="auto" w:fill="FFFFFF"/>
        <w:tabs>
          <w:tab w:val="left" w:pos="284"/>
          <w:tab w:val="left" w:pos="931"/>
        </w:tabs>
        <w:ind w:firstLine="709"/>
        <w:jc w:val="both"/>
        <w:rPr>
          <w:rFonts w:ascii="Arial" w:hAnsi="Arial" w:cs="Arial"/>
          <w:sz w:val="22"/>
          <w:szCs w:val="22"/>
        </w:rPr>
      </w:pPr>
      <w:r w:rsidRPr="00D272C3">
        <w:rPr>
          <w:rFonts w:ascii="Arial" w:hAnsi="Arial" w:cs="Arial"/>
          <w:spacing w:val="-5"/>
          <w:sz w:val="22"/>
          <w:szCs w:val="22"/>
        </w:rPr>
        <w:t>4.3.</w:t>
      </w:r>
      <w:r w:rsidRPr="00D272C3">
        <w:rPr>
          <w:rFonts w:ascii="Arial" w:hAnsi="Arial" w:cs="Arial"/>
          <w:sz w:val="22"/>
          <w:szCs w:val="22"/>
        </w:rPr>
        <w:tab/>
        <w:t>Заседание Комиссии считается правомочным, если на нем присутствует более половины членов Комиссии.</w:t>
      </w:r>
    </w:p>
    <w:p w:rsidR="00302D79" w:rsidRPr="00D272C3" w:rsidRDefault="00302D79" w:rsidP="00302D79">
      <w:pPr>
        <w:keepNext/>
        <w:keepLines/>
        <w:shd w:val="clear" w:color="auto" w:fill="FFFFFF"/>
        <w:ind w:firstLine="709"/>
        <w:jc w:val="both"/>
        <w:rPr>
          <w:rFonts w:ascii="Arial" w:hAnsi="Arial" w:cs="Arial"/>
          <w:sz w:val="22"/>
          <w:szCs w:val="22"/>
        </w:rPr>
      </w:pPr>
      <w:r w:rsidRPr="00D272C3">
        <w:rPr>
          <w:rFonts w:ascii="Arial" w:hAnsi="Arial" w:cs="Arial"/>
          <w:sz w:val="22"/>
          <w:szCs w:val="22"/>
        </w:rPr>
        <w:t>Члены Комиссии обладают равными правами при обсуждении рассматри</w:t>
      </w:r>
      <w:r w:rsidRPr="00D272C3">
        <w:rPr>
          <w:rFonts w:ascii="Arial" w:hAnsi="Arial" w:cs="Arial"/>
          <w:sz w:val="22"/>
          <w:szCs w:val="22"/>
        </w:rPr>
        <w:softHyphen/>
      </w:r>
      <w:r w:rsidRPr="00D272C3">
        <w:rPr>
          <w:rFonts w:ascii="Arial" w:hAnsi="Arial" w:cs="Arial"/>
          <w:spacing w:val="2"/>
          <w:sz w:val="22"/>
          <w:szCs w:val="22"/>
        </w:rPr>
        <w:t>ваемых на заседаниях вопросов, участвуют в работе Комиссии непосредст</w:t>
      </w:r>
      <w:r w:rsidRPr="00D272C3">
        <w:rPr>
          <w:rFonts w:ascii="Arial" w:hAnsi="Arial" w:cs="Arial"/>
          <w:spacing w:val="2"/>
          <w:sz w:val="22"/>
          <w:szCs w:val="22"/>
        </w:rPr>
        <w:softHyphen/>
      </w:r>
      <w:r w:rsidRPr="00D272C3">
        <w:rPr>
          <w:rFonts w:ascii="Arial" w:hAnsi="Arial" w:cs="Arial"/>
          <w:spacing w:val="1"/>
          <w:sz w:val="22"/>
          <w:szCs w:val="22"/>
        </w:rPr>
        <w:t>венно без права замены, в случае отсутствия председателя Комиссии его замещает один из двух его заместителей</w:t>
      </w:r>
      <w:r w:rsidRPr="00D272C3">
        <w:rPr>
          <w:rFonts w:ascii="Arial" w:hAnsi="Arial" w:cs="Arial"/>
          <w:spacing w:val="-1"/>
          <w:sz w:val="22"/>
          <w:szCs w:val="22"/>
        </w:rPr>
        <w:t>.</w:t>
      </w:r>
    </w:p>
    <w:p w:rsidR="00302D79" w:rsidRPr="00D272C3" w:rsidRDefault="00302D79" w:rsidP="00302D79">
      <w:pPr>
        <w:keepNext/>
        <w:keepLines/>
        <w:shd w:val="clear" w:color="auto" w:fill="FFFFFF"/>
        <w:ind w:firstLine="709"/>
        <w:jc w:val="both"/>
        <w:rPr>
          <w:rFonts w:ascii="Arial" w:hAnsi="Arial" w:cs="Arial"/>
          <w:sz w:val="22"/>
          <w:szCs w:val="22"/>
        </w:rPr>
      </w:pPr>
      <w:r w:rsidRPr="00D272C3">
        <w:rPr>
          <w:rFonts w:ascii="Arial" w:hAnsi="Arial" w:cs="Arial"/>
          <w:sz w:val="22"/>
          <w:szCs w:val="22"/>
        </w:rPr>
        <w:t>4.4. Решения Комиссии принимаются на ее заседаниях открытым голосовани</w:t>
      </w:r>
      <w:r w:rsidRPr="00D272C3">
        <w:rPr>
          <w:rFonts w:ascii="Arial" w:hAnsi="Arial" w:cs="Arial"/>
          <w:sz w:val="22"/>
          <w:szCs w:val="22"/>
        </w:rPr>
        <w:softHyphen/>
        <w:t>ем простым большинством голосов присутствующих членов Комиссии.</w:t>
      </w:r>
    </w:p>
    <w:p w:rsidR="00302D79" w:rsidRPr="00D272C3" w:rsidRDefault="00302D79" w:rsidP="00302D79">
      <w:pPr>
        <w:keepNext/>
        <w:shd w:val="clear" w:color="auto" w:fill="FFFFFF"/>
        <w:ind w:firstLine="709"/>
        <w:jc w:val="both"/>
        <w:rPr>
          <w:rFonts w:ascii="Arial" w:hAnsi="Arial" w:cs="Arial"/>
          <w:sz w:val="22"/>
          <w:szCs w:val="22"/>
        </w:rPr>
      </w:pPr>
      <w:r w:rsidRPr="00D272C3">
        <w:rPr>
          <w:rFonts w:ascii="Arial" w:hAnsi="Arial" w:cs="Arial"/>
          <w:spacing w:val="2"/>
          <w:sz w:val="22"/>
          <w:szCs w:val="22"/>
        </w:rPr>
        <w:t>Решения Комиссии оформляются в виде протоколов, которые подписы</w:t>
      </w:r>
      <w:r w:rsidRPr="00D272C3">
        <w:rPr>
          <w:rFonts w:ascii="Arial" w:hAnsi="Arial" w:cs="Arial"/>
          <w:spacing w:val="2"/>
          <w:sz w:val="22"/>
          <w:szCs w:val="22"/>
        </w:rPr>
        <w:softHyphen/>
      </w:r>
      <w:r w:rsidRPr="00D272C3">
        <w:rPr>
          <w:rFonts w:ascii="Arial" w:hAnsi="Arial" w:cs="Arial"/>
          <w:spacing w:val="1"/>
          <w:sz w:val="22"/>
          <w:szCs w:val="22"/>
        </w:rPr>
        <w:t>ваются председателем Комиссии или его заместителем</w:t>
      </w:r>
      <w:r w:rsidRPr="00D272C3">
        <w:rPr>
          <w:rFonts w:ascii="Arial" w:hAnsi="Arial" w:cs="Arial"/>
          <w:spacing w:val="-3"/>
          <w:sz w:val="22"/>
          <w:szCs w:val="22"/>
        </w:rPr>
        <w:t>.</w:t>
      </w:r>
    </w:p>
    <w:p w:rsidR="00302D79" w:rsidRPr="00D272C3" w:rsidRDefault="00302D79" w:rsidP="00302D79">
      <w:pPr>
        <w:keepNext/>
        <w:shd w:val="clear" w:color="auto" w:fill="FFFFFF"/>
        <w:ind w:firstLine="709"/>
        <w:jc w:val="both"/>
        <w:rPr>
          <w:rFonts w:ascii="Arial" w:hAnsi="Arial" w:cs="Arial"/>
          <w:sz w:val="22"/>
          <w:szCs w:val="22"/>
        </w:rPr>
      </w:pPr>
      <w:r w:rsidRPr="00D272C3">
        <w:rPr>
          <w:rFonts w:ascii="Arial" w:hAnsi="Arial" w:cs="Arial"/>
          <w:spacing w:val="-1"/>
          <w:sz w:val="22"/>
          <w:szCs w:val="22"/>
        </w:rPr>
        <w:t xml:space="preserve">Решения Комиссии доводятся до исполнителей выписками из протоколов </w:t>
      </w:r>
      <w:r w:rsidRPr="00D272C3">
        <w:rPr>
          <w:rFonts w:ascii="Arial" w:hAnsi="Arial" w:cs="Arial"/>
          <w:spacing w:val="-3"/>
          <w:sz w:val="22"/>
          <w:szCs w:val="22"/>
        </w:rPr>
        <w:t>заседаний Комиссии.</w:t>
      </w:r>
    </w:p>
    <w:p w:rsidR="00302D79" w:rsidRPr="00D272C3" w:rsidRDefault="00302D79" w:rsidP="00302D79">
      <w:pPr>
        <w:keepNext/>
        <w:shd w:val="clear" w:color="auto" w:fill="FFFFFF"/>
        <w:ind w:firstLine="709"/>
        <w:jc w:val="both"/>
        <w:rPr>
          <w:rFonts w:ascii="Arial" w:hAnsi="Arial" w:cs="Arial"/>
          <w:sz w:val="22"/>
          <w:szCs w:val="22"/>
        </w:rPr>
      </w:pPr>
      <w:r w:rsidRPr="00D272C3">
        <w:rPr>
          <w:rFonts w:ascii="Arial" w:hAnsi="Arial" w:cs="Arial"/>
          <w:spacing w:val="2"/>
          <w:sz w:val="22"/>
          <w:szCs w:val="22"/>
        </w:rPr>
        <w:t>Решения Комиссии, принимаемые в соответствии с ее компетенцией, яв</w:t>
      </w:r>
      <w:r w:rsidRPr="00D272C3">
        <w:rPr>
          <w:rFonts w:ascii="Arial" w:hAnsi="Arial" w:cs="Arial"/>
          <w:spacing w:val="2"/>
          <w:sz w:val="22"/>
          <w:szCs w:val="22"/>
        </w:rPr>
        <w:softHyphen/>
      </w:r>
      <w:r w:rsidRPr="00D272C3">
        <w:rPr>
          <w:rFonts w:ascii="Arial" w:hAnsi="Arial" w:cs="Arial"/>
          <w:sz w:val="22"/>
          <w:szCs w:val="22"/>
        </w:rPr>
        <w:t xml:space="preserve">ляются обязательными для </w:t>
      </w:r>
      <w:r w:rsidRPr="00D272C3">
        <w:rPr>
          <w:rFonts w:ascii="Arial" w:hAnsi="Arial" w:cs="Arial"/>
          <w:spacing w:val="-6"/>
          <w:sz w:val="22"/>
          <w:szCs w:val="22"/>
        </w:rPr>
        <w:t xml:space="preserve">администрации </w:t>
      </w:r>
      <w:r w:rsidRPr="00D272C3">
        <w:rPr>
          <w:rFonts w:ascii="Arial" w:hAnsi="Arial" w:cs="Arial"/>
          <w:sz w:val="22"/>
          <w:szCs w:val="22"/>
        </w:rPr>
        <w:t>сельского поселения</w:t>
      </w:r>
      <w:r w:rsidRPr="00D272C3">
        <w:rPr>
          <w:rFonts w:ascii="Arial" w:hAnsi="Arial" w:cs="Arial"/>
          <w:spacing w:val="-3"/>
          <w:sz w:val="22"/>
          <w:szCs w:val="22"/>
        </w:rPr>
        <w:t>, организаций и предприятий.</w:t>
      </w:r>
    </w:p>
    <w:p w:rsidR="00302D79" w:rsidRPr="00D272C3" w:rsidRDefault="00302D79" w:rsidP="00302D79">
      <w:pPr>
        <w:ind w:firstLine="709"/>
        <w:rPr>
          <w:rFonts w:ascii="Arial" w:hAnsi="Arial" w:cs="Arial"/>
          <w:sz w:val="22"/>
          <w:szCs w:val="22"/>
        </w:rPr>
      </w:pPr>
    </w:p>
    <w:p w:rsidR="00302D79" w:rsidRPr="00D272C3" w:rsidRDefault="00302D79" w:rsidP="00302D79">
      <w:pPr>
        <w:rPr>
          <w:rFonts w:ascii="Arial" w:hAnsi="Arial" w:cs="Arial"/>
          <w:sz w:val="22"/>
          <w:szCs w:val="22"/>
        </w:rPr>
      </w:pPr>
    </w:p>
    <w:p w:rsidR="00302D79" w:rsidRPr="00D272C3" w:rsidRDefault="00302D79" w:rsidP="00302D79">
      <w:pPr>
        <w:jc w:val="center"/>
        <w:rPr>
          <w:rFonts w:ascii="Arial" w:hAnsi="Arial" w:cs="Arial"/>
          <w:b/>
          <w:snapToGrid w:val="0"/>
          <w:sz w:val="22"/>
          <w:szCs w:val="22"/>
        </w:rPr>
      </w:pPr>
      <w:r w:rsidRPr="00D272C3">
        <w:rPr>
          <w:rFonts w:ascii="Arial" w:hAnsi="Arial" w:cs="Arial"/>
          <w:b/>
          <w:snapToGrid w:val="0"/>
          <w:sz w:val="22"/>
          <w:szCs w:val="22"/>
        </w:rPr>
        <w:t>18.11.2019 № 50</w:t>
      </w:r>
    </w:p>
    <w:p w:rsidR="00302D79" w:rsidRPr="00D272C3" w:rsidRDefault="00302D79" w:rsidP="00302D79">
      <w:pPr>
        <w:widowControl w:val="0"/>
        <w:autoSpaceDE w:val="0"/>
        <w:autoSpaceDN w:val="0"/>
        <w:adjustRightInd w:val="0"/>
        <w:contextualSpacing/>
        <w:jc w:val="center"/>
        <w:rPr>
          <w:rFonts w:ascii="Arial" w:eastAsia="Calibri" w:hAnsi="Arial" w:cs="Arial"/>
          <w:b/>
          <w:bCs/>
          <w:sz w:val="22"/>
          <w:szCs w:val="22"/>
        </w:rPr>
      </w:pPr>
      <w:r w:rsidRPr="00D272C3">
        <w:rPr>
          <w:rFonts w:ascii="Arial" w:eastAsia="Calibri" w:hAnsi="Arial" w:cs="Arial"/>
          <w:b/>
          <w:bCs/>
          <w:sz w:val="22"/>
          <w:szCs w:val="22"/>
        </w:rPr>
        <w:t>РОССИЙСКАЯ ФЕДЕРАЦИЯ</w:t>
      </w:r>
    </w:p>
    <w:p w:rsidR="00302D79" w:rsidRPr="00D272C3" w:rsidRDefault="00302D79" w:rsidP="00302D79">
      <w:pPr>
        <w:widowControl w:val="0"/>
        <w:autoSpaceDE w:val="0"/>
        <w:autoSpaceDN w:val="0"/>
        <w:adjustRightInd w:val="0"/>
        <w:contextualSpacing/>
        <w:jc w:val="center"/>
        <w:rPr>
          <w:rFonts w:ascii="Arial" w:eastAsia="Calibri" w:hAnsi="Arial" w:cs="Arial"/>
          <w:b/>
          <w:bCs/>
          <w:sz w:val="22"/>
          <w:szCs w:val="22"/>
        </w:rPr>
      </w:pPr>
      <w:r w:rsidRPr="00D272C3">
        <w:rPr>
          <w:rFonts w:ascii="Arial" w:eastAsia="Calibri" w:hAnsi="Arial" w:cs="Arial"/>
          <w:b/>
          <w:bCs/>
          <w:sz w:val="22"/>
          <w:szCs w:val="22"/>
        </w:rPr>
        <w:t>ИРКУТСКАЯ ОБЛАСТЬ</w:t>
      </w:r>
    </w:p>
    <w:p w:rsidR="00302D79" w:rsidRPr="00D272C3" w:rsidRDefault="00302D79" w:rsidP="00302D79">
      <w:pPr>
        <w:widowControl w:val="0"/>
        <w:autoSpaceDE w:val="0"/>
        <w:autoSpaceDN w:val="0"/>
        <w:adjustRightInd w:val="0"/>
        <w:contextualSpacing/>
        <w:jc w:val="center"/>
        <w:rPr>
          <w:rFonts w:ascii="Arial" w:eastAsia="Calibri" w:hAnsi="Arial" w:cs="Arial"/>
          <w:b/>
          <w:bCs/>
          <w:sz w:val="22"/>
          <w:szCs w:val="22"/>
        </w:rPr>
      </w:pPr>
      <w:r w:rsidRPr="00D272C3">
        <w:rPr>
          <w:rFonts w:ascii="Arial" w:eastAsia="Calibri" w:hAnsi="Arial" w:cs="Arial"/>
          <w:b/>
          <w:bCs/>
          <w:sz w:val="22"/>
          <w:szCs w:val="22"/>
        </w:rPr>
        <w:t>БОХАНСКИЙ РАЙОН</w:t>
      </w:r>
    </w:p>
    <w:p w:rsidR="00302D79" w:rsidRPr="00D272C3" w:rsidRDefault="00302D79" w:rsidP="00302D79">
      <w:pPr>
        <w:jc w:val="center"/>
        <w:rPr>
          <w:rFonts w:ascii="Arial" w:eastAsia="Calibri" w:hAnsi="Arial" w:cs="Arial"/>
          <w:b/>
          <w:bCs/>
          <w:sz w:val="22"/>
          <w:szCs w:val="22"/>
        </w:rPr>
      </w:pPr>
      <w:r w:rsidRPr="00D272C3">
        <w:rPr>
          <w:rFonts w:ascii="Arial" w:eastAsia="Calibri" w:hAnsi="Arial" w:cs="Arial"/>
          <w:b/>
          <w:bCs/>
          <w:sz w:val="22"/>
          <w:szCs w:val="22"/>
        </w:rPr>
        <w:t>МУНИЦИПАЛЬНОЕ ОБРАЗОВАНИЕ «УКЫР»</w:t>
      </w:r>
    </w:p>
    <w:p w:rsidR="00302D79" w:rsidRPr="00D272C3" w:rsidRDefault="00302D79" w:rsidP="00302D79">
      <w:pPr>
        <w:jc w:val="center"/>
        <w:rPr>
          <w:rFonts w:ascii="Arial" w:hAnsi="Arial" w:cs="Arial"/>
          <w:b/>
          <w:sz w:val="22"/>
          <w:szCs w:val="22"/>
        </w:rPr>
      </w:pPr>
      <w:r w:rsidRPr="00D272C3">
        <w:rPr>
          <w:rFonts w:ascii="Arial" w:hAnsi="Arial" w:cs="Arial"/>
          <w:b/>
          <w:sz w:val="22"/>
          <w:szCs w:val="22"/>
        </w:rPr>
        <w:t>ПОСТАНОВЛЕНИЕ</w:t>
      </w:r>
    </w:p>
    <w:p w:rsidR="00302D79" w:rsidRPr="00D272C3" w:rsidRDefault="00302D79" w:rsidP="00302D79">
      <w:pPr>
        <w:jc w:val="center"/>
        <w:rPr>
          <w:rFonts w:ascii="Arial" w:hAnsi="Arial" w:cs="Arial"/>
          <w:b/>
          <w:sz w:val="22"/>
          <w:szCs w:val="22"/>
        </w:rPr>
      </w:pPr>
    </w:p>
    <w:p w:rsidR="00302D79" w:rsidRPr="00D272C3" w:rsidRDefault="00302D79" w:rsidP="00302D79">
      <w:pPr>
        <w:jc w:val="center"/>
        <w:rPr>
          <w:rFonts w:ascii="Arial" w:hAnsi="Arial" w:cs="Arial"/>
          <w:b/>
          <w:sz w:val="22"/>
          <w:szCs w:val="22"/>
        </w:rPr>
      </w:pPr>
      <w:r w:rsidRPr="00D272C3">
        <w:rPr>
          <w:rFonts w:ascii="Arial" w:hAnsi="Arial" w:cs="Arial"/>
          <w:b/>
          <w:sz w:val="22"/>
          <w:szCs w:val="22"/>
        </w:rPr>
        <w:t>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МО «УКЫР»</w:t>
      </w:r>
    </w:p>
    <w:p w:rsidR="00302D79" w:rsidRPr="00D272C3" w:rsidRDefault="00302D79" w:rsidP="00302D79">
      <w:pPr>
        <w:jc w:val="center"/>
        <w:rPr>
          <w:rFonts w:ascii="Arial" w:hAnsi="Arial" w:cs="Arial"/>
          <w:b/>
          <w:sz w:val="22"/>
          <w:szCs w:val="22"/>
        </w:rPr>
      </w:pPr>
    </w:p>
    <w:p w:rsidR="00302D79" w:rsidRPr="00D272C3" w:rsidRDefault="00302D79" w:rsidP="00302D79">
      <w:pPr>
        <w:ind w:firstLine="709"/>
        <w:jc w:val="both"/>
        <w:rPr>
          <w:rFonts w:ascii="Arial" w:hAnsi="Arial" w:cs="Arial"/>
          <w:sz w:val="22"/>
          <w:szCs w:val="22"/>
        </w:rPr>
      </w:pPr>
      <w:r w:rsidRPr="00D272C3">
        <w:rPr>
          <w:rFonts w:ascii="Arial" w:hAnsi="Arial" w:cs="Arial"/>
          <w:sz w:val="22"/>
          <w:szCs w:val="22"/>
        </w:rPr>
        <w:t xml:space="preserve">В соответствии с </w:t>
      </w:r>
      <w:hyperlink r:id="rId99" w:history="1">
        <w:r w:rsidRPr="00D272C3">
          <w:rPr>
            <w:rStyle w:val="aa"/>
            <w:rFonts w:ascii="Arial" w:hAnsi="Arial" w:cs="Arial"/>
            <w:color w:val="000000"/>
            <w:sz w:val="22"/>
            <w:szCs w:val="22"/>
          </w:rPr>
          <w:t>Федеральным законом</w:t>
        </w:r>
      </w:hyperlink>
      <w:r w:rsidRPr="00D272C3">
        <w:rPr>
          <w:rFonts w:ascii="Arial" w:hAnsi="Arial" w:cs="Arial"/>
          <w:sz w:val="22"/>
          <w:szCs w:val="22"/>
        </w:rPr>
        <w:t xml:space="preserve"> от 21 декабря </w:t>
      </w:r>
      <w:smartTag w:uri="urn:schemas-microsoft-com:office:smarttags" w:element="metricconverter">
        <w:smartTagPr>
          <w:attr w:name="ProductID" w:val="1994 г"/>
        </w:smartTagPr>
        <w:r w:rsidRPr="00D272C3">
          <w:rPr>
            <w:rFonts w:ascii="Arial" w:hAnsi="Arial" w:cs="Arial"/>
            <w:sz w:val="22"/>
            <w:szCs w:val="22"/>
          </w:rPr>
          <w:t>1994 г</w:t>
        </w:r>
      </w:smartTag>
      <w:r w:rsidRPr="00D272C3">
        <w:rPr>
          <w:rFonts w:ascii="Arial" w:hAnsi="Arial" w:cs="Arial"/>
          <w:sz w:val="22"/>
          <w:szCs w:val="22"/>
        </w:rPr>
        <w:t xml:space="preserve">. № 68-ФЗ «О защите населения и территорий от чрезвычайных ситуаций природного и техногенного характера», </w:t>
      </w:r>
      <w:hyperlink r:id="rId100" w:history="1">
        <w:r w:rsidRPr="00D272C3">
          <w:rPr>
            <w:rStyle w:val="aa"/>
            <w:rFonts w:ascii="Arial" w:hAnsi="Arial" w:cs="Arial"/>
            <w:color w:val="000000"/>
            <w:sz w:val="22"/>
            <w:szCs w:val="22"/>
          </w:rPr>
          <w:t>постановлением</w:t>
        </w:r>
      </w:hyperlink>
      <w:r w:rsidRPr="00D272C3">
        <w:rPr>
          <w:rFonts w:ascii="Arial" w:hAnsi="Arial" w:cs="Arial"/>
          <w:sz w:val="22"/>
          <w:szCs w:val="22"/>
        </w:rPr>
        <w:t xml:space="preserve"> Правительства Российской Федерации от </w:t>
      </w:r>
      <w:r w:rsidRPr="00D272C3">
        <w:rPr>
          <w:rFonts w:ascii="Arial" w:hAnsi="Arial" w:cs="Arial"/>
          <w:sz w:val="22"/>
          <w:szCs w:val="22"/>
        </w:rPr>
        <w:lastRenderedPageBreak/>
        <w:t xml:space="preserve">30 декабря </w:t>
      </w:r>
      <w:smartTag w:uri="urn:schemas-microsoft-com:office:smarttags" w:element="metricconverter">
        <w:smartTagPr>
          <w:attr w:name="ProductID" w:val="2003 г"/>
        </w:smartTagPr>
        <w:r w:rsidRPr="00D272C3">
          <w:rPr>
            <w:rFonts w:ascii="Arial" w:hAnsi="Arial" w:cs="Arial"/>
            <w:sz w:val="22"/>
            <w:szCs w:val="22"/>
          </w:rPr>
          <w:t>2003 г</w:t>
        </w:r>
      </w:smartTag>
      <w:r w:rsidRPr="00D272C3">
        <w:rPr>
          <w:rFonts w:ascii="Arial" w:hAnsi="Arial" w:cs="Arial"/>
          <w:sz w:val="22"/>
          <w:szCs w:val="22"/>
        </w:rPr>
        <w:t xml:space="preserve">. № 794 «О единой государственной системе предупреждения и ликвидации чрезвычайных ситуаций», </w:t>
      </w:r>
      <w:hyperlink r:id="rId101" w:history="1">
        <w:r w:rsidRPr="00D272C3">
          <w:rPr>
            <w:rStyle w:val="aa"/>
            <w:rFonts w:ascii="Arial" w:hAnsi="Arial" w:cs="Arial"/>
            <w:color w:val="000000"/>
            <w:sz w:val="22"/>
            <w:szCs w:val="22"/>
          </w:rPr>
          <w:t>постановлением</w:t>
        </w:r>
      </w:hyperlink>
      <w:r w:rsidRPr="00D272C3">
        <w:rPr>
          <w:rFonts w:ascii="Arial" w:hAnsi="Arial" w:cs="Arial"/>
          <w:sz w:val="22"/>
          <w:szCs w:val="22"/>
        </w:rPr>
        <w:t xml:space="preserve"> Губернатора Иркутской области от 25 августа 2008 № 243-па «О территориальной подсистемы Иркутской области единой государственной системы предупреждения и ликвидации чрезвычайных ситуаций»</w:t>
      </w:r>
    </w:p>
    <w:p w:rsidR="00302D79" w:rsidRPr="00D272C3" w:rsidRDefault="00302D79" w:rsidP="00302D79">
      <w:pPr>
        <w:jc w:val="center"/>
        <w:rPr>
          <w:rFonts w:ascii="Arial" w:hAnsi="Arial" w:cs="Arial"/>
          <w:b/>
          <w:sz w:val="22"/>
          <w:szCs w:val="22"/>
        </w:rPr>
      </w:pPr>
    </w:p>
    <w:p w:rsidR="00302D79" w:rsidRPr="00D272C3" w:rsidRDefault="00302D79" w:rsidP="00302D79">
      <w:pPr>
        <w:jc w:val="center"/>
        <w:rPr>
          <w:rFonts w:ascii="Arial" w:hAnsi="Arial" w:cs="Arial"/>
          <w:b/>
          <w:sz w:val="22"/>
          <w:szCs w:val="22"/>
        </w:rPr>
      </w:pPr>
      <w:r w:rsidRPr="00D272C3">
        <w:rPr>
          <w:rFonts w:ascii="Arial" w:hAnsi="Arial" w:cs="Arial"/>
          <w:b/>
          <w:sz w:val="22"/>
          <w:szCs w:val="22"/>
        </w:rPr>
        <w:t>ПОСТАНОВЛЯЮ:</w:t>
      </w:r>
    </w:p>
    <w:p w:rsidR="00302D79" w:rsidRPr="00D272C3" w:rsidRDefault="00302D79" w:rsidP="00302D79">
      <w:pPr>
        <w:ind w:firstLine="709"/>
        <w:jc w:val="both"/>
        <w:rPr>
          <w:rFonts w:ascii="Arial" w:hAnsi="Arial" w:cs="Arial"/>
          <w:sz w:val="22"/>
          <w:szCs w:val="22"/>
        </w:rPr>
      </w:pPr>
      <w:r w:rsidRPr="00D272C3">
        <w:rPr>
          <w:rFonts w:ascii="Arial" w:hAnsi="Arial" w:cs="Arial"/>
          <w:sz w:val="22"/>
          <w:szCs w:val="22"/>
        </w:rPr>
        <w:t>1. Утвердить:</w:t>
      </w:r>
    </w:p>
    <w:p w:rsidR="00302D79" w:rsidRPr="00D272C3" w:rsidRDefault="00302D79" w:rsidP="00302D79">
      <w:pPr>
        <w:ind w:firstLine="709"/>
        <w:jc w:val="both"/>
        <w:rPr>
          <w:rFonts w:ascii="Arial" w:hAnsi="Arial" w:cs="Arial"/>
          <w:sz w:val="22"/>
          <w:szCs w:val="22"/>
        </w:rPr>
      </w:pPr>
      <w:r w:rsidRPr="00D272C3">
        <w:rPr>
          <w:rFonts w:ascii="Arial" w:hAnsi="Arial" w:cs="Arial"/>
          <w:sz w:val="22"/>
          <w:szCs w:val="22"/>
        </w:rPr>
        <w:t xml:space="preserve">1.1. </w:t>
      </w:r>
      <w:hyperlink w:anchor="sub_1000" w:history="1">
        <w:r w:rsidRPr="00D272C3">
          <w:rPr>
            <w:rStyle w:val="aa"/>
            <w:rFonts w:ascii="Arial" w:hAnsi="Arial" w:cs="Arial"/>
            <w:color w:val="000000"/>
            <w:sz w:val="22"/>
            <w:szCs w:val="22"/>
          </w:rPr>
          <w:t>Положение</w:t>
        </w:r>
      </w:hyperlink>
      <w:r w:rsidRPr="00D272C3">
        <w:rPr>
          <w:rFonts w:ascii="Arial" w:hAnsi="Arial" w:cs="Arial"/>
          <w:sz w:val="22"/>
          <w:szCs w:val="22"/>
        </w:rPr>
        <w:t xml:space="preserve"> </w:t>
      </w:r>
      <w:r w:rsidRPr="00D272C3">
        <w:rPr>
          <w:rFonts w:ascii="Arial" w:hAnsi="Arial" w:cs="Arial"/>
          <w:bCs/>
          <w:sz w:val="22"/>
          <w:szCs w:val="22"/>
        </w:rPr>
        <w:t>о муниципальном</w:t>
      </w:r>
      <w:r w:rsidRPr="00D272C3">
        <w:rPr>
          <w:rFonts w:ascii="Arial" w:hAnsi="Arial" w:cs="Arial"/>
          <w:b/>
          <w:sz w:val="22"/>
          <w:szCs w:val="22"/>
        </w:rPr>
        <w:t xml:space="preserve"> </w:t>
      </w:r>
      <w:r w:rsidRPr="00D272C3">
        <w:rPr>
          <w:rFonts w:ascii="Arial" w:hAnsi="Arial" w:cs="Arial"/>
          <w:bCs/>
          <w:sz w:val="22"/>
          <w:szCs w:val="22"/>
        </w:rPr>
        <w:t>звене территориальной подсистемы единой государственной системы предупреждения и ликвидации чрезвычайных ситуаций</w:t>
      </w:r>
      <w:r w:rsidRPr="00D272C3">
        <w:rPr>
          <w:rFonts w:ascii="Arial" w:hAnsi="Arial" w:cs="Arial"/>
          <w:sz w:val="22"/>
          <w:szCs w:val="22"/>
        </w:rPr>
        <w:t xml:space="preserve"> на территории МО «Укыр» (Приложение № 1).</w:t>
      </w:r>
      <w:bookmarkStart w:id="79" w:name="sub_12"/>
    </w:p>
    <w:p w:rsidR="00302D79" w:rsidRPr="00D272C3" w:rsidRDefault="00302D79" w:rsidP="00302D79">
      <w:pPr>
        <w:ind w:firstLine="709"/>
        <w:jc w:val="both"/>
        <w:rPr>
          <w:rFonts w:ascii="Arial" w:hAnsi="Arial" w:cs="Arial"/>
          <w:sz w:val="22"/>
          <w:szCs w:val="22"/>
        </w:rPr>
      </w:pPr>
      <w:r w:rsidRPr="00D272C3">
        <w:rPr>
          <w:rFonts w:ascii="Arial" w:hAnsi="Arial" w:cs="Arial"/>
          <w:sz w:val="22"/>
          <w:szCs w:val="22"/>
        </w:rPr>
        <w:t xml:space="preserve">1.2. </w:t>
      </w:r>
      <w:r w:rsidRPr="00D272C3">
        <w:rPr>
          <w:rStyle w:val="aa"/>
          <w:rFonts w:ascii="Arial" w:hAnsi="Arial" w:cs="Arial"/>
          <w:color w:val="000000"/>
          <w:sz w:val="22"/>
          <w:szCs w:val="22"/>
        </w:rPr>
        <w:t>Структуру</w:t>
      </w:r>
      <w:r w:rsidRPr="00D272C3">
        <w:rPr>
          <w:rFonts w:ascii="Arial" w:hAnsi="Arial" w:cs="Arial"/>
          <w:sz w:val="22"/>
          <w:szCs w:val="22"/>
        </w:rPr>
        <w:t xml:space="preserve"> </w:t>
      </w:r>
      <w:r w:rsidRPr="00D272C3">
        <w:rPr>
          <w:rFonts w:ascii="Arial" w:hAnsi="Arial" w:cs="Arial"/>
          <w:bCs/>
          <w:sz w:val="22"/>
          <w:szCs w:val="22"/>
        </w:rPr>
        <w:t>муниципального</w:t>
      </w:r>
      <w:r w:rsidRPr="00D272C3">
        <w:rPr>
          <w:rFonts w:ascii="Arial" w:hAnsi="Arial" w:cs="Arial"/>
          <w:sz w:val="22"/>
          <w:szCs w:val="22"/>
        </w:rPr>
        <w:t xml:space="preserve"> звена территориальной подсистемы единой государственной системы предупреждения и ликвидации чрезвычайных ситуаций на территории МО «Укыр» (Приложение № 2).</w:t>
      </w:r>
      <w:bookmarkEnd w:id="79"/>
    </w:p>
    <w:p w:rsidR="00302D79" w:rsidRPr="00D272C3" w:rsidRDefault="00302D79" w:rsidP="00302D79">
      <w:pPr>
        <w:ind w:firstLine="709"/>
        <w:jc w:val="both"/>
        <w:rPr>
          <w:rFonts w:ascii="Arial" w:hAnsi="Arial" w:cs="Arial"/>
          <w:sz w:val="22"/>
          <w:szCs w:val="22"/>
        </w:rPr>
      </w:pPr>
      <w:r w:rsidRPr="00D272C3">
        <w:rPr>
          <w:rFonts w:ascii="Arial" w:hAnsi="Arial" w:cs="Arial"/>
          <w:sz w:val="22"/>
          <w:szCs w:val="22"/>
        </w:rPr>
        <w:t xml:space="preserve">2. Рекомендовать руководителям предприятий, организаций, объектов жизнеобеспечения, производственного и социального назначения независимо от их организационно-правовых форм по согласованию с комитетом гражданской защиты населения администрации МО «Укыр» разработать и утвердить положения, структуру, состав сил и средств объектовых звеньев </w:t>
      </w:r>
      <w:r w:rsidRPr="00D272C3">
        <w:rPr>
          <w:rFonts w:ascii="Arial" w:hAnsi="Arial" w:cs="Arial"/>
          <w:bCs/>
          <w:sz w:val="22"/>
          <w:szCs w:val="22"/>
        </w:rPr>
        <w:t>муниципального</w:t>
      </w:r>
      <w:r w:rsidRPr="00D272C3">
        <w:rPr>
          <w:rFonts w:ascii="Arial" w:hAnsi="Arial" w:cs="Arial"/>
          <w:sz w:val="22"/>
          <w:szCs w:val="22"/>
        </w:rPr>
        <w:t xml:space="preserve"> звена территориальной подсистемы единой государственной системы предупреждения и ликвидации чрезвычайных ситуаций на территории МО «Укыр».</w:t>
      </w:r>
    </w:p>
    <w:p w:rsidR="00302D79" w:rsidRPr="00D272C3" w:rsidRDefault="00302D79" w:rsidP="00302D79">
      <w:pPr>
        <w:ind w:firstLine="709"/>
        <w:jc w:val="both"/>
        <w:rPr>
          <w:rFonts w:ascii="Arial" w:hAnsi="Arial" w:cs="Arial"/>
          <w:sz w:val="22"/>
          <w:szCs w:val="22"/>
        </w:rPr>
      </w:pPr>
      <w:r w:rsidRPr="00D272C3">
        <w:rPr>
          <w:rFonts w:ascii="Arial" w:hAnsi="Arial" w:cs="Arial"/>
          <w:sz w:val="22"/>
          <w:szCs w:val="22"/>
        </w:rPr>
        <w:t xml:space="preserve">3. Настоящее постановление вступает в силу со дня его </w:t>
      </w:r>
      <w:hyperlink r:id="rId102" w:history="1">
        <w:r w:rsidRPr="00D272C3">
          <w:rPr>
            <w:rStyle w:val="aa"/>
            <w:rFonts w:ascii="Arial" w:hAnsi="Arial" w:cs="Arial"/>
            <w:color w:val="000000"/>
            <w:sz w:val="22"/>
            <w:szCs w:val="22"/>
          </w:rPr>
          <w:t>опубликования</w:t>
        </w:r>
      </w:hyperlink>
    </w:p>
    <w:p w:rsidR="00302D79" w:rsidRPr="00D272C3" w:rsidRDefault="00302D79" w:rsidP="00302D79">
      <w:pPr>
        <w:ind w:firstLine="709"/>
        <w:jc w:val="both"/>
        <w:rPr>
          <w:rFonts w:ascii="Arial" w:hAnsi="Arial" w:cs="Arial"/>
          <w:sz w:val="22"/>
          <w:szCs w:val="22"/>
        </w:rPr>
      </w:pPr>
    </w:p>
    <w:p w:rsidR="00302D79" w:rsidRPr="00D272C3" w:rsidRDefault="00302D79" w:rsidP="00302D79">
      <w:pPr>
        <w:ind w:firstLine="709"/>
        <w:jc w:val="both"/>
        <w:rPr>
          <w:rFonts w:ascii="Arial" w:hAnsi="Arial" w:cs="Arial"/>
          <w:sz w:val="22"/>
          <w:szCs w:val="22"/>
        </w:rPr>
      </w:pPr>
    </w:p>
    <w:p w:rsidR="00302D79" w:rsidRPr="00D272C3" w:rsidRDefault="00302D79" w:rsidP="00302D79">
      <w:pPr>
        <w:ind w:firstLine="709"/>
        <w:jc w:val="both"/>
        <w:rPr>
          <w:rFonts w:ascii="Arial" w:hAnsi="Arial" w:cs="Arial"/>
          <w:sz w:val="22"/>
          <w:szCs w:val="22"/>
        </w:rPr>
      </w:pPr>
      <w:r w:rsidRPr="00D272C3">
        <w:rPr>
          <w:rFonts w:ascii="Arial" w:hAnsi="Arial" w:cs="Arial"/>
          <w:sz w:val="22"/>
          <w:szCs w:val="22"/>
        </w:rPr>
        <w:t>Глава муниципального образования «Укыр»</w:t>
      </w:r>
    </w:p>
    <w:p w:rsidR="00302D79" w:rsidRPr="00D272C3" w:rsidRDefault="00302D79" w:rsidP="00302D79">
      <w:pPr>
        <w:ind w:firstLine="709"/>
        <w:jc w:val="both"/>
        <w:rPr>
          <w:rStyle w:val="ab"/>
          <w:rFonts w:ascii="Arial" w:hAnsi="Arial" w:cs="Arial"/>
          <w:bCs/>
          <w:color w:val="000000"/>
          <w:sz w:val="22"/>
          <w:szCs w:val="22"/>
        </w:rPr>
      </w:pPr>
      <w:r w:rsidRPr="00D272C3">
        <w:rPr>
          <w:rFonts w:ascii="Arial" w:hAnsi="Arial" w:cs="Arial"/>
          <w:sz w:val="22"/>
          <w:szCs w:val="22"/>
        </w:rPr>
        <w:t>Багайников Владимир Алексеевич</w:t>
      </w:r>
    </w:p>
    <w:p w:rsidR="00302D79" w:rsidRPr="00D272C3" w:rsidRDefault="00302D79" w:rsidP="00302D79">
      <w:pPr>
        <w:ind w:firstLine="709"/>
        <w:jc w:val="both"/>
        <w:rPr>
          <w:rStyle w:val="ab"/>
          <w:rFonts w:ascii="Arial" w:hAnsi="Arial" w:cs="Arial"/>
          <w:bCs/>
          <w:color w:val="000000"/>
          <w:sz w:val="22"/>
          <w:szCs w:val="22"/>
        </w:rPr>
      </w:pPr>
    </w:p>
    <w:p w:rsidR="00302D79" w:rsidRPr="00D272C3" w:rsidRDefault="00302D79" w:rsidP="00302D79">
      <w:pPr>
        <w:ind w:firstLine="709"/>
        <w:jc w:val="both"/>
        <w:rPr>
          <w:rStyle w:val="ab"/>
          <w:rFonts w:ascii="Arial" w:hAnsi="Arial" w:cs="Arial"/>
          <w:bCs/>
          <w:color w:val="000000"/>
          <w:sz w:val="22"/>
          <w:szCs w:val="22"/>
        </w:rPr>
      </w:pPr>
    </w:p>
    <w:p w:rsidR="00302D79" w:rsidRPr="00D272C3" w:rsidRDefault="00302D79" w:rsidP="00302D79">
      <w:pPr>
        <w:ind w:firstLine="709"/>
        <w:jc w:val="right"/>
        <w:rPr>
          <w:rFonts w:ascii="Arial" w:hAnsi="Arial" w:cs="Arial"/>
          <w:sz w:val="22"/>
          <w:szCs w:val="22"/>
        </w:rPr>
      </w:pPr>
      <w:r w:rsidRPr="00D272C3">
        <w:rPr>
          <w:rStyle w:val="ab"/>
          <w:rFonts w:ascii="Arial" w:hAnsi="Arial" w:cs="Arial"/>
          <w:bCs/>
          <w:color w:val="000000"/>
          <w:sz w:val="22"/>
          <w:szCs w:val="22"/>
        </w:rPr>
        <w:t>Приложение № 1</w:t>
      </w:r>
    </w:p>
    <w:p w:rsidR="00302D79" w:rsidRPr="00D272C3" w:rsidRDefault="00302D79" w:rsidP="00302D79">
      <w:pPr>
        <w:ind w:firstLine="709"/>
        <w:jc w:val="right"/>
        <w:rPr>
          <w:rFonts w:ascii="Arial" w:hAnsi="Arial" w:cs="Arial"/>
          <w:sz w:val="22"/>
          <w:szCs w:val="22"/>
        </w:rPr>
      </w:pPr>
      <w:r w:rsidRPr="00D272C3">
        <w:rPr>
          <w:rStyle w:val="ab"/>
          <w:rFonts w:ascii="Arial" w:hAnsi="Arial" w:cs="Arial"/>
          <w:bCs/>
          <w:color w:val="000000"/>
          <w:sz w:val="22"/>
          <w:szCs w:val="22"/>
        </w:rPr>
        <w:t xml:space="preserve">к </w:t>
      </w:r>
      <w:r w:rsidRPr="00D272C3">
        <w:rPr>
          <w:rStyle w:val="aa"/>
          <w:rFonts w:ascii="Arial" w:hAnsi="Arial" w:cs="Arial"/>
          <w:color w:val="000000"/>
          <w:sz w:val="22"/>
          <w:szCs w:val="22"/>
        </w:rPr>
        <w:t>постановлению</w:t>
      </w:r>
    </w:p>
    <w:p w:rsidR="00302D79" w:rsidRPr="00D272C3" w:rsidRDefault="00302D79" w:rsidP="00302D79">
      <w:pPr>
        <w:ind w:firstLine="709"/>
        <w:jc w:val="right"/>
        <w:rPr>
          <w:rStyle w:val="ab"/>
          <w:rFonts w:ascii="Arial" w:hAnsi="Arial" w:cs="Arial"/>
          <w:b w:val="0"/>
          <w:bCs/>
          <w:color w:val="000000"/>
          <w:sz w:val="22"/>
          <w:szCs w:val="22"/>
        </w:rPr>
      </w:pPr>
      <w:r w:rsidRPr="00D272C3">
        <w:rPr>
          <w:rStyle w:val="ab"/>
          <w:rFonts w:ascii="Arial" w:hAnsi="Arial" w:cs="Arial"/>
          <w:bCs/>
          <w:color w:val="000000"/>
          <w:sz w:val="22"/>
          <w:szCs w:val="22"/>
        </w:rPr>
        <w:t>от 18. 11. 2019 г. № 50</w:t>
      </w:r>
    </w:p>
    <w:p w:rsidR="00302D79" w:rsidRPr="00D272C3" w:rsidRDefault="00302D79" w:rsidP="00302D79">
      <w:pPr>
        <w:ind w:firstLine="709"/>
        <w:jc w:val="center"/>
        <w:rPr>
          <w:rFonts w:ascii="Arial" w:hAnsi="Arial" w:cs="Arial"/>
          <w:b/>
          <w:color w:val="000000"/>
          <w:sz w:val="22"/>
          <w:szCs w:val="22"/>
        </w:rPr>
      </w:pPr>
    </w:p>
    <w:p w:rsidR="00302D79" w:rsidRPr="00D272C3" w:rsidRDefault="00302D79" w:rsidP="00302D79">
      <w:pPr>
        <w:ind w:firstLine="709"/>
        <w:jc w:val="center"/>
        <w:rPr>
          <w:rFonts w:ascii="Arial" w:hAnsi="Arial" w:cs="Arial"/>
          <w:b/>
          <w:color w:val="000000"/>
          <w:sz w:val="22"/>
          <w:szCs w:val="22"/>
        </w:rPr>
      </w:pPr>
      <w:r w:rsidRPr="00D272C3">
        <w:rPr>
          <w:rFonts w:ascii="Arial" w:hAnsi="Arial" w:cs="Arial"/>
          <w:b/>
          <w:color w:val="000000"/>
          <w:sz w:val="22"/>
          <w:szCs w:val="22"/>
        </w:rPr>
        <w:t>Положение</w:t>
      </w:r>
    </w:p>
    <w:p w:rsidR="00302D79" w:rsidRPr="00D272C3" w:rsidRDefault="00302D79" w:rsidP="00302D79">
      <w:pPr>
        <w:ind w:firstLine="709"/>
        <w:jc w:val="center"/>
        <w:rPr>
          <w:rFonts w:ascii="Arial" w:hAnsi="Arial" w:cs="Arial"/>
          <w:b/>
          <w:color w:val="000000"/>
          <w:sz w:val="22"/>
          <w:szCs w:val="22"/>
        </w:rPr>
      </w:pPr>
      <w:r w:rsidRPr="00D272C3">
        <w:rPr>
          <w:rFonts w:ascii="Arial" w:hAnsi="Arial" w:cs="Arial"/>
          <w:b/>
          <w:bCs/>
          <w:color w:val="000000"/>
          <w:sz w:val="22"/>
          <w:szCs w:val="22"/>
        </w:rPr>
        <w:t>о муниципальном</w:t>
      </w:r>
      <w:r w:rsidRPr="00D272C3">
        <w:rPr>
          <w:rFonts w:ascii="Arial" w:hAnsi="Arial" w:cs="Arial"/>
          <w:b/>
          <w:color w:val="000000"/>
          <w:sz w:val="22"/>
          <w:szCs w:val="22"/>
        </w:rPr>
        <w:t xml:space="preserve"> </w:t>
      </w:r>
      <w:r w:rsidRPr="00D272C3">
        <w:rPr>
          <w:rFonts w:ascii="Arial" w:hAnsi="Arial" w:cs="Arial"/>
          <w:b/>
          <w:bCs/>
          <w:color w:val="000000"/>
          <w:sz w:val="22"/>
          <w:szCs w:val="22"/>
        </w:rPr>
        <w:t>звене территориальной подсистемы единой государственной системы предупреждения и ликвидации чрезвычайных ситуаций</w:t>
      </w:r>
      <w:r w:rsidRPr="00D272C3">
        <w:rPr>
          <w:rFonts w:ascii="Arial" w:hAnsi="Arial" w:cs="Arial"/>
          <w:b/>
          <w:color w:val="000000"/>
          <w:sz w:val="22"/>
          <w:szCs w:val="22"/>
        </w:rPr>
        <w:t xml:space="preserve"> на территории</w:t>
      </w:r>
    </w:p>
    <w:p w:rsidR="00302D79" w:rsidRPr="00D272C3" w:rsidRDefault="00302D79" w:rsidP="00302D79">
      <w:pPr>
        <w:ind w:firstLine="709"/>
        <w:jc w:val="center"/>
        <w:rPr>
          <w:rFonts w:ascii="Arial" w:hAnsi="Arial" w:cs="Arial"/>
          <w:b/>
          <w:sz w:val="22"/>
          <w:szCs w:val="22"/>
        </w:rPr>
      </w:pPr>
      <w:r w:rsidRPr="00D272C3">
        <w:rPr>
          <w:rFonts w:ascii="Arial" w:hAnsi="Arial" w:cs="Arial"/>
          <w:b/>
          <w:color w:val="000000"/>
          <w:sz w:val="22"/>
          <w:szCs w:val="22"/>
        </w:rPr>
        <w:t>МО «Укыр»</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lastRenderedPageBreak/>
        <w:t xml:space="preserve">1. Настоящее Положение определяет порядок организации и функционирования </w:t>
      </w:r>
      <w:r w:rsidRPr="00D272C3">
        <w:rPr>
          <w:rFonts w:ascii="Arial" w:hAnsi="Arial" w:cs="Arial"/>
          <w:bCs/>
          <w:sz w:val="22"/>
          <w:szCs w:val="22"/>
        </w:rPr>
        <w:t>муниципального</w:t>
      </w:r>
      <w:r w:rsidRPr="00D272C3">
        <w:rPr>
          <w:rFonts w:ascii="Arial" w:hAnsi="Arial" w:cs="Arial"/>
          <w:sz w:val="22"/>
          <w:szCs w:val="22"/>
        </w:rPr>
        <w:t xml:space="preserve"> </w:t>
      </w:r>
      <w:r w:rsidRPr="00D272C3">
        <w:rPr>
          <w:rFonts w:ascii="Arial" w:hAnsi="Arial" w:cs="Arial"/>
          <w:bCs/>
          <w:sz w:val="22"/>
          <w:szCs w:val="22"/>
        </w:rPr>
        <w:t>звена территориальной подсистемы единой государственной системы предупреждения и ликвидации чрезвычайных ситуаций</w:t>
      </w:r>
      <w:r w:rsidRPr="00D272C3">
        <w:rPr>
          <w:rFonts w:ascii="Arial" w:hAnsi="Arial" w:cs="Arial"/>
          <w:sz w:val="22"/>
          <w:szCs w:val="22"/>
        </w:rPr>
        <w:t xml:space="preserve"> на территории МО «Укыр» </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 xml:space="preserve">2. Сельское звено ТП РСЧС объединяет органы управления, силы и средства отраслевых (функциональных) и территориальных структурных подразделений администрации МО «Укыр», организаций, предприятий и учреждений МО «Укыр»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sidRPr="00D272C3">
        <w:rPr>
          <w:rStyle w:val="aa"/>
          <w:rFonts w:ascii="Arial" w:hAnsi="Arial" w:cs="Arial"/>
          <w:color w:val="000000"/>
          <w:sz w:val="22"/>
          <w:szCs w:val="22"/>
        </w:rPr>
        <w:t>Федеральным законом</w:t>
      </w:r>
      <w:r w:rsidRPr="00D272C3">
        <w:rPr>
          <w:rFonts w:ascii="Arial" w:hAnsi="Arial" w:cs="Arial"/>
          <w:sz w:val="22"/>
          <w:szCs w:val="22"/>
        </w:rPr>
        <w:t xml:space="preserve"> от 21 декабря </w:t>
      </w:r>
      <w:smartTag w:uri="urn:schemas-microsoft-com:office:smarttags" w:element="metricconverter">
        <w:smartTagPr>
          <w:attr w:name="ProductID" w:val="1994 г"/>
        </w:smartTagPr>
        <w:r w:rsidRPr="00D272C3">
          <w:rPr>
            <w:rFonts w:ascii="Arial" w:hAnsi="Arial" w:cs="Arial"/>
            <w:sz w:val="22"/>
            <w:szCs w:val="22"/>
          </w:rPr>
          <w:t>1994 г</w:t>
        </w:r>
      </w:smartTag>
      <w:r w:rsidRPr="00D272C3">
        <w:rPr>
          <w:rFonts w:ascii="Arial" w:hAnsi="Arial" w:cs="Arial"/>
          <w:sz w:val="22"/>
          <w:szCs w:val="22"/>
        </w:rPr>
        <w:t>. № 68-ФЗ «О защите населения и территорий от чрезвычайных ситуаций природного и техногенного характера</w:t>
      </w:r>
      <w:r w:rsidRPr="00D272C3">
        <w:rPr>
          <w:rFonts w:ascii="Arial" w:hAnsi="Arial" w:cs="Arial"/>
          <w:b/>
          <w:sz w:val="22"/>
          <w:szCs w:val="22"/>
        </w:rPr>
        <w:t>»</w:t>
      </w:r>
      <w:r w:rsidRPr="00D272C3">
        <w:rPr>
          <w:rFonts w:ascii="Arial" w:hAnsi="Arial" w:cs="Arial"/>
          <w:sz w:val="22"/>
          <w:szCs w:val="22"/>
        </w:rPr>
        <w:t xml:space="preserve">, </w:t>
      </w:r>
      <w:hyperlink r:id="rId103" w:history="1">
        <w:r w:rsidRPr="00D272C3">
          <w:rPr>
            <w:rStyle w:val="aa"/>
            <w:rFonts w:ascii="Arial" w:hAnsi="Arial" w:cs="Arial"/>
            <w:color w:val="000000"/>
            <w:sz w:val="22"/>
            <w:szCs w:val="22"/>
          </w:rPr>
          <w:t>Законом</w:t>
        </w:r>
      </w:hyperlink>
      <w:r w:rsidRPr="00D272C3">
        <w:rPr>
          <w:rFonts w:ascii="Arial" w:hAnsi="Arial" w:cs="Arial"/>
          <w:sz w:val="22"/>
          <w:szCs w:val="22"/>
        </w:rPr>
        <w:t xml:space="preserve"> Иркутской области  от 08 июня </w:t>
      </w:r>
      <w:smartTag w:uri="urn:schemas-microsoft-com:office:smarttags" w:element="metricconverter">
        <w:smartTagPr>
          <w:attr w:name="ProductID" w:val="2009 г"/>
        </w:smartTagPr>
        <w:r w:rsidRPr="00D272C3">
          <w:rPr>
            <w:rFonts w:ascii="Arial" w:hAnsi="Arial" w:cs="Arial"/>
            <w:sz w:val="22"/>
            <w:szCs w:val="22"/>
          </w:rPr>
          <w:t>2009 г</w:t>
        </w:r>
      </w:smartTag>
      <w:r w:rsidRPr="00D272C3">
        <w:rPr>
          <w:rFonts w:ascii="Arial" w:hAnsi="Arial" w:cs="Arial"/>
          <w:sz w:val="22"/>
          <w:szCs w:val="22"/>
        </w:rPr>
        <w:t>. № 34-оз «О защите населения и территорий Иркутской области от чрезвычайных ситуаций природного и техногенного характера».</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3. Сельское звено ТП РСЧС создается для предупреждения и ликвидации чрезвычайных ситуаций в пределах границ сельского поселения, в его состав входят объектовые звенья, находящиеся на территории МО «Укыр».</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4. Сельское звено ТП РСЧС включает два уровня:</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муниципальный уровень - в пределах территории муниципального образования;</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объектовый уровень - в пределах площади земельного участка (застройки) организации (объекта) и прилегающей к ней территории.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На каждом уровне сельского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lastRenderedPageBreak/>
        <w:t>5. Координационными органами сельского звена ТП РСЧС являются:</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на муниципальном уровне - комиссия по предупреждению и ликвидации чрезвычайных ситуаций и обеспечению пожарной безопасности  и территориальных структурных подразделений администрации МО «Укыр»</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на объектовом уровне - комиссия по предупреждению и ликвидации чрезвычайных ситуаций и обеспечению пожарной безопасности организации.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администрации  и руководителями организаций.</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6. Постоянно действующими органами управления сельского звена ТП РСЧС являются:</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на муниципальном уровне – орган, специально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 (при малочисленности администрации сельского поселения назначается на нештатной основе работник,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Постоянно действующие органы управления сельского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Иркутской области и правовыми актами администрации МО «Укыр».</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lastRenderedPageBreak/>
        <w:t>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7. Органами повседневного управления сельского звена ТП РСЧС (далее - органы) являются:</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дежурно-диспетчерские службы организаций (объектов).</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Органы создаются и осуществляют свою деятельность в соответствии с действующим законодательством Российской Федерации, законодательством Иркутской области, правовыми актами администрации МО «Укыр» и решениями руководителей организаций (объектов).</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8. К силам и средствам сельского звена ТП РСЧС относятся специально подготовленные силы и средства отраслевых структурных подразделений администрации организаций и общественных объединений, расположенных в границах сельского поселения МО «Укыр», предназначенные и выделяемые (привлекаемые) для предупреждения и ликвидации чрезвычайных ситуаций.</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В состав сил и средств каждого уровня сельского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 xml:space="preserve">Перечень сил постоянной готовности сельского звена ТП РСЧС входит в </w:t>
      </w:r>
      <w:hyperlink r:id="rId104" w:history="1">
        <w:r w:rsidRPr="00D272C3">
          <w:rPr>
            <w:rStyle w:val="aa"/>
            <w:rFonts w:ascii="Arial" w:hAnsi="Arial" w:cs="Arial"/>
            <w:color w:val="000000"/>
            <w:sz w:val="22"/>
            <w:szCs w:val="22"/>
          </w:rPr>
          <w:t>перечень</w:t>
        </w:r>
      </w:hyperlink>
      <w:r w:rsidRPr="00D272C3">
        <w:rPr>
          <w:rFonts w:ascii="Arial" w:hAnsi="Arial" w:cs="Arial"/>
          <w:sz w:val="22"/>
          <w:szCs w:val="22"/>
        </w:rPr>
        <w:t xml:space="preserve"> сил постоянной готовности территориальной подсистемы Иркутской области единой государственной системы предупреждения и ликвидации чрезвычайных ситуаций, утвержденный </w:t>
      </w:r>
      <w:hyperlink r:id="rId105" w:history="1">
        <w:r w:rsidRPr="00D272C3">
          <w:rPr>
            <w:rStyle w:val="aa"/>
            <w:rFonts w:ascii="Arial" w:hAnsi="Arial" w:cs="Arial"/>
            <w:color w:val="000000"/>
            <w:sz w:val="22"/>
            <w:szCs w:val="22"/>
          </w:rPr>
          <w:t>постановлением</w:t>
        </w:r>
      </w:hyperlink>
      <w:r w:rsidRPr="00D272C3">
        <w:rPr>
          <w:rFonts w:ascii="Arial" w:hAnsi="Arial" w:cs="Arial"/>
          <w:sz w:val="22"/>
          <w:szCs w:val="22"/>
        </w:rPr>
        <w:t xml:space="preserve"> Губернатора Иркутской области от 25 августа </w:t>
      </w:r>
      <w:smartTag w:uri="urn:schemas-microsoft-com:office:smarttags" w:element="metricconverter">
        <w:smartTagPr>
          <w:attr w:name="ProductID" w:val="2008 г"/>
        </w:smartTagPr>
        <w:r w:rsidRPr="00D272C3">
          <w:rPr>
            <w:rFonts w:ascii="Arial" w:hAnsi="Arial" w:cs="Arial"/>
            <w:sz w:val="22"/>
            <w:szCs w:val="22"/>
          </w:rPr>
          <w:t>2008 г</w:t>
        </w:r>
      </w:smartTag>
      <w:r w:rsidRPr="00D272C3">
        <w:rPr>
          <w:rFonts w:ascii="Arial" w:hAnsi="Arial" w:cs="Arial"/>
          <w:sz w:val="22"/>
          <w:szCs w:val="22"/>
        </w:rPr>
        <w:t xml:space="preserve">. № 243-па «О территориальной подсистеме Иркутской области единой государственной системы предупреждения и ликвидации </w:t>
      </w:r>
      <w:r w:rsidRPr="00D272C3">
        <w:rPr>
          <w:rFonts w:ascii="Arial" w:hAnsi="Arial" w:cs="Arial"/>
          <w:sz w:val="22"/>
          <w:szCs w:val="22"/>
        </w:rPr>
        <w:lastRenderedPageBreak/>
        <w:t>чрезвычайных ситуаций» (по согласованию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и определяется приложением к Плану действий по предупреждению и ликвидации чрезвычайных ситуаций природного и техногенного характера , утверждаемым главой администрации МО «Укыр»</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Состав и структуру сил постоянной готовности определяют создающие их органы местного самоуправления «Укыр» организации и общественные объединения исходя из возложенных на них задач по предупреждению и ликвидации чрезвычайных ситуаций.</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9. 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сельского звена ТП РСЧС, организацию проведения аварийно-спасательных и других неотложных работ при чрезвычайных ситуациях муниципального характера на территории МО «Укыр» осуществляет в установленном порядке комитет гражданской защиты населения администрации МО «Укыр»</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10. Привлечение аварийно-спасательных служб и аварийно-спасательных формирований к ликвидации чрезвычайных ситуаций осуществляется:</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в соответствии с планами взаимодействия при ликвидации чрезвычайных ситуаций на других объектах и территориях;</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по решению органов исполнительной власти Иркутской области, администрации МО «Укыр» руководителей организаций, осуществляющих руководство деятельностью указанных служб и формирований.</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11. Для ликвидации чрезвычайных ситуаций создаются и используются:</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резервы финансовых и материальных ресурсов МО «Укыр»,</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резервы финансовых и материальных ресурсов организаций и общественных объединений МО «Укыр»,</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lastRenderedPageBreak/>
        <w:t>Порядок создания, хранения, использования и восполнения резервов, финансовых и материальных ресурсов сельского звена ТП РСЧС определяется правовыми актами администрации МО «Укыр», на объектовом уровне - решением руководителей организаций.</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Номенклатура и объем резервов материальных ресурсов для ликвидации чрезвычайных ситуаций сельского звена ТП РСЧС, а также контроль за их созданием, хранением, использованием и восполнением устанавливаются создающим их органом.</w:t>
      </w:r>
      <w:bookmarkStart w:id="80" w:name="sub_1012"/>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12. Информационное обеспечение сельского звена ТП РСЧС осуществляется с использованием технических систем, средств связи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bookmarkEnd w:id="80"/>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 установленном Правительством Российской Федерации, нормативными правовыми актами Губернатора Иркутской области и администрации МО «Укыр».</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Иркутской области.</w:t>
      </w:r>
      <w:bookmarkStart w:id="81" w:name="sub_1013"/>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13.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разрабатываемого комитетом гражданской защиты населения администрации МО «Укыр».</w:t>
      </w:r>
      <w:bookmarkEnd w:id="81"/>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 xml:space="preserve">Организационно-методическое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w:t>
      </w:r>
      <w:r w:rsidRPr="00D272C3">
        <w:rPr>
          <w:rFonts w:ascii="Arial" w:hAnsi="Arial" w:cs="Arial"/>
          <w:sz w:val="22"/>
          <w:szCs w:val="22"/>
        </w:rPr>
        <w:lastRenderedPageBreak/>
        <w:t>делам гражданской обороны, чрезвычайным ситуациям и ликвидации последствий стихийных бедствий по Иркутской области.</w:t>
      </w:r>
      <w:bookmarkStart w:id="82" w:name="sub_1014"/>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14. При отсутствии угрозы возникновения чрезвычайных ситуаций на объектах, территории сельского поселения «Укыр» органы управления и силы сельского звена ТП РСЧС функционируют в режиме повседневной деятельности.</w:t>
      </w:r>
      <w:bookmarkEnd w:id="82"/>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Решениями главы администрации МО «Укыр» руководителей организаций, на территориях которых могут возникнуть или возникли чрезвычайные ситуации, для соответствующих органов управления и сил сельского звена ТП РСЧС может устанавливаться один из следующих режимов функционирования:</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режим повышенной готовности - при угрозе возникновения чрезвычайных ситуаций;</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режим чрезвычайной ситуации - при возникновении и ликвидации чрезвычайных ситуаций.</w:t>
      </w:r>
      <w:bookmarkStart w:id="83" w:name="sub_1015"/>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15.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bookmarkEnd w:id="83"/>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местный уровень реагирования - решением главы администрации МО «Укыр» при ликвидации чрезвычайной ситуации силами и средствами организаций и органов местного самоуправления МО «Укыр», оказавшимися в зоне чрезвычайной ситуации, если зона чрезвычайной ситуации находится в пределах территории сельского поселения «Укыр»;</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 xml:space="preserve">региональный (межмуниципальный) уровень реагирования - решением Губернатора Иркутской области при ликвидации чрезвычайной ситуации силами и средствами организаций, органов местного самоуправления «Укыр» и органов исполнительной власти Иркутской области, оказавшихся в зоне чрезвычайной </w:t>
      </w:r>
      <w:r w:rsidRPr="00D272C3">
        <w:rPr>
          <w:rFonts w:ascii="Arial" w:hAnsi="Arial" w:cs="Arial"/>
          <w:sz w:val="22"/>
          <w:szCs w:val="22"/>
        </w:rPr>
        <w:lastRenderedPageBreak/>
        <w:t>ситуации, которая затрагивает территории двух и более муниципальных районов либо территории муниципального района и поселения «Укыр» если зона чрезвычайной ситуации находится в пределах территории Иркутской  области.</w:t>
      </w:r>
      <w:bookmarkStart w:id="84" w:name="sub_1016"/>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16. Решениями главы администрации МО «Укыр»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w:t>
      </w:r>
      <w:bookmarkEnd w:id="84"/>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обстоятельства, послужившие основанием для введения режима повышенной готовности или режима чрезвычайной ситуации;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границы территории, на которой может возникнуть чрезвычайная ситуация, или границы зоны чрезвычайной ситуации;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силы и средства, привлекаемые к проведению мероприятий по предупреждению и ликвидации чрезвычайной ситуации;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перечень мер по обеспечению защиты населения от чрезвычайной ситуации или организации работ по ее ликвидации;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Должностные лица администрации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 а также о мерах по обеспечению безопасности населения.</w:t>
      </w:r>
      <w:bookmarkStart w:id="85" w:name="sub_1017"/>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17.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МО «Укыр» руководители организаций отменяют установленные режимы функционирования.</w:t>
      </w:r>
      <w:bookmarkStart w:id="86" w:name="sub_1018"/>
      <w:bookmarkEnd w:id="85"/>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 xml:space="preserve">18.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сельского звена ТП РСЧС глава администрации МО «Укыр» или </w:t>
      </w:r>
      <w:r w:rsidRPr="00D272C3">
        <w:rPr>
          <w:rFonts w:ascii="Arial" w:hAnsi="Arial" w:cs="Arial"/>
          <w:sz w:val="22"/>
          <w:szCs w:val="22"/>
        </w:rPr>
        <w:lastRenderedPageBreak/>
        <w:t>должностное лицо структурного подразделения администрации МО «Укыр»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 и территорий от чрезвычайных ситуаций:</w:t>
      </w:r>
      <w:bookmarkEnd w:id="86"/>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определяет порядок разбронирования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определяет порядок использования транспортных средств, средств связи и оповещения, а также иного имущества органов местного самоуправления МО «Укыр» и организаций;</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проводит эвакуационные мероприятия,</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привлекает на добровольной основе население к ликвидации возникшей чрезвычайной ситуации.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 xml:space="preserve">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МО «Укыр» и </w:t>
      </w:r>
      <w:r w:rsidRPr="00D272C3">
        <w:rPr>
          <w:rFonts w:ascii="Arial" w:hAnsi="Arial" w:cs="Arial"/>
          <w:sz w:val="22"/>
          <w:szCs w:val="22"/>
        </w:rPr>
        <w:lastRenderedPageBreak/>
        <w:t>руководителей организаций, на территории которых произошла чрезвычайная ситуация.</w:t>
      </w:r>
      <w:bookmarkStart w:id="87" w:name="sub_1019"/>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19. Основными мероприятиями, проводимыми органами управления и силами сельского звена ТП РСЧС являются:</w:t>
      </w:r>
      <w:bookmarkStart w:id="88" w:name="sub_1191"/>
      <w:bookmarkEnd w:id="87"/>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19.1. В режиме повседневной деятельности:</w:t>
      </w:r>
      <w:bookmarkEnd w:id="88"/>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изучение состояния окружающей среды и прогнозирование чрезвычайных ситуаций;</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планирование действий органов управления и сил сельского звена ТП РСЧС, организация подготовки и обеспечения их деятельности;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подготовка населения к действиям в чрезвычайных ситуациях;</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пропаганда знаний в области защиты населения и территорий от чрезвычайных ситуаций и обеспечения пожарной безопасности;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руководство созданием, размещением, хранением и восполнением резервов материальных ресурсов для ликвидации чрезвычайных ситуаций;</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МО «Укыр»;</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осуществление в пределах своих полномочий необходимых видов страхования;</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bookmarkStart w:id="89" w:name="sub_1192"/>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19.2. В режиме повышенной готовности:</w:t>
      </w:r>
      <w:bookmarkEnd w:id="89"/>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lastRenderedPageBreak/>
        <w:t>усиление контроля за состоянием окружающей среды, прогнозирование возникновения чрезвычайных ситуаций и их последствий;</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оповещение главы администрации МО «Укыр», организаций, населения о возможности возникновения чрезвычайной ситуации;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непрерывный сбор, обработка и передача органам управления и силам сельского звена ТП РСЧС данных о прогнозируемых чрезвычайных ситуациях, информирование населения о приемах и способах защиты от них;</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уточнение планов действий по предупреждению и ликвидации чрезвычайных ситуаций и иных документов;</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приведение при необходимости сил и средств сельского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восполнение при необходимости резервов материальных ресурсов, создаваемых для ликвидации чрезвычайных ситуаций;</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проведение при необходимости эвакуационных мероприятий.</w:t>
      </w:r>
      <w:bookmarkStart w:id="90" w:name="sub_1193"/>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19.3. В режиме чрезвычайной ситуации:</w:t>
      </w:r>
      <w:bookmarkEnd w:id="90"/>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непрерывный контроль за состоянием окружающей среды, прогнозирование развития возникших чрезвычайных ситуаций и их последствий;</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 xml:space="preserve">оповещение главы администрации МО «Укыр», председателя комиссии по предупреждению и ликвидации чрезвычайных ситуаций и обеспечению пожарной безопасности МО «Укыр», органов управления и сил сельского звена ТП РСЧС, руководителей организаций, а </w:t>
      </w:r>
      <w:r w:rsidRPr="00D272C3">
        <w:rPr>
          <w:rFonts w:ascii="Arial" w:hAnsi="Arial" w:cs="Arial"/>
          <w:sz w:val="22"/>
          <w:szCs w:val="22"/>
        </w:rPr>
        <w:lastRenderedPageBreak/>
        <w:t>также населения с.Укыр о возникающих чрезвычайных ситуациях;</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проведение мероприятий по защите населения и территорий от чрезвычайных ситуаций;</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организация работ по ликвидации чрезвычайных ситуаций и всестороннему обеспечению действий сил и средств сельского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непрерывный сбор, анализ и обмен информацией об обстановке в зоне чрезвычайной ситуации и в ходе проведения работ по ее ликвидации;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организация и поддержание непрерывного взаимодействия органов местного самоуправления  и организаций. Поддержание непрерывного взаимодействия с органами исполнительной власти Иркутской области и территориальными органами управления федеральных органов исполнительной власти;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проведение мероприятий по жизнеобеспечению населения в чрезвычайных ситуациях.</w:t>
      </w:r>
      <w:bookmarkStart w:id="91" w:name="sub_1020"/>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20.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bookmarkEnd w:id="91"/>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Ликвидация чрезвычайных ситуаций осуществляется:</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локальной - силами и средствами организаций МО «Укыр»,</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муниципальной - силами и средствами сельского звена ТП РСЧС;</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межмуниципальной - силами и средствами сельского звена ТП РСЧС, органов исполнительной власти Иркутской области, оказавшихся в зоне чрезвычайной ситуации.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lastRenderedPageBreak/>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лицами к полномочиям которых отнесена ликвидация чрезвычайных ситуаций.</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bookmarkStart w:id="92" w:name="sub_1021"/>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21. Финансовое обеспечение функционирования сельского звена ТП РСЧС осуществляется за счет средств бюджета МО «Укыр», собственников (пользователей) имущества, страховых фондов и других источников в соответствии с действующим законодательством Российской Федерации.</w:t>
      </w:r>
      <w:bookmarkEnd w:id="92"/>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Организации всех форм собственности участвуют в ликвидации чрезвычайных ситуаций за счет собственных средств.</w:t>
      </w:r>
    </w:p>
    <w:p w:rsidR="00302D79" w:rsidRPr="00D272C3" w:rsidRDefault="00302D79" w:rsidP="00302D79">
      <w:pPr>
        <w:ind w:firstLine="709"/>
        <w:jc w:val="both"/>
        <w:rPr>
          <w:rFonts w:ascii="Arial" w:hAnsi="Arial" w:cs="Arial"/>
          <w:b/>
          <w:sz w:val="22"/>
          <w:szCs w:val="22"/>
        </w:rPr>
      </w:pPr>
      <w:r w:rsidRPr="00D272C3">
        <w:rPr>
          <w:rFonts w:ascii="Arial" w:hAnsi="Arial" w:cs="Arial"/>
          <w:sz w:val="22"/>
          <w:szCs w:val="22"/>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Иркутской области и правовыми актами администрации МО «Укыр».</w:t>
      </w:r>
    </w:p>
    <w:p w:rsidR="00D272C3" w:rsidRDefault="00D272C3" w:rsidP="00302D79">
      <w:pPr>
        <w:keepNext/>
        <w:ind w:firstLine="709"/>
        <w:jc w:val="right"/>
        <w:rPr>
          <w:rFonts w:ascii="Arial" w:hAnsi="Arial" w:cs="Arial"/>
          <w:sz w:val="22"/>
          <w:szCs w:val="22"/>
        </w:rPr>
        <w:sectPr w:rsidR="00D272C3" w:rsidSect="00D272C3">
          <w:type w:val="continuous"/>
          <w:pgSz w:w="11906" w:h="16838"/>
          <w:pgMar w:top="1134" w:right="850" w:bottom="1134" w:left="1134" w:header="708" w:footer="708" w:gutter="0"/>
          <w:cols w:num="2" w:space="708"/>
          <w:docGrid w:linePitch="360"/>
        </w:sectPr>
      </w:pPr>
    </w:p>
    <w:p w:rsidR="00302D79" w:rsidRPr="00D272C3" w:rsidRDefault="00302D79" w:rsidP="00302D79">
      <w:pPr>
        <w:keepNext/>
        <w:ind w:firstLine="709"/>
        <w:jc w:val="right"/>
        <w:rPr>
          <w:rFonts w:ascii="Arial" w:hAnsi="Arial" w:cs="Arial"/>
          <w:sz w:val="22"/>
          <w:szCs w:val="22"/>
        </w:rPr>
      </w:pPr>
      <w:r w:rsidRPr="00D272C3">
        <w:rPr>
          <w:rStyle w:val="ab"/>
          <w:rFonts w:ascii="Arial" w:hAnsi="Arial" w:cs="Arial"/>
          <w:bCs/>
          <w:color w:val="000000"/>
          <w:sz w:val="22"/>
          <w:szCs w:val="22"/>
        </w:rPr>
        <w:lastRenderedPageBreak/>
        <w:t>Приложение № 2</w:t>
      </w:r>
    </w:p>
    <w:p w:rsidR="00302D79" w:rsidRPr="00D272C3" w:rsidRDefault="00302D79" w:rsidP="00302D79">
      <w:pPr>
        <w:keepNext/>
        <w:ind w:firstLine="709"/>
        <w:jc w:val="right"/>
        <w:rPr>
          <w:rFonts w:ascii="Arial" w:hAnsi="Arial" w:cs="Arial"/>
          <w:sz w:val="22"/>
          <w:szCs w:val="22"/>
        </w:rPr>
      </w:pPr>
      <w:r w:rsidRPr="00D272C3">
        <w:rPr>
          <w:rStyle w:val="ab"/>
          <w:rFonts w:ascii="Arial" w:hAnsi="Arial" w:cs="Arial"/>
          <w:bCs/>
          <w:color w:val="000000"/>
          <w:sz w:val="22"/>
          <w:szCs w:val="22"/>
        </w:rPr>
        <w:t xml:space="preserve">к </w:t>
      </w:r>
      <w:r w:rsidRPr="00D272C3">
        <w:rPr>
          <w:rStyle w:val="aa"/>
          <w:rFonts w:ascii="Arial" w:hAnsi="Arial" w:cs="Arial"/>
          <w:color w:val="000000"/>
          <w:sz w:val="22"/>
          <w:szCs w:val="22"/>
        </w:rPr>
        <w:t xml:space="preserve">постановлению </w:t>
      </w:r>
    </w:p>
    <w:p w:rsidR="00302D79" w:rsidRPr="00D272C3" w:rsidRDefault="00302D79" w:rsidP="00302D79">
      <w:pPr>
        <w:keepNext/>
        <w:ind w:firstLine="709"/>
        <w:jc w:val="right"/>
        <w:rPr>
          <w:rFonts w:ascii="Arial" w:hAnsi="Arial" w:cs="Arial"/>
          <w:sz w:val="22"/>
          <w:szCs w:val="22"/>
        </w:rPr>
      </w:pPr>
      <w:r w:rsidRPr="00D272C3">
        <w:rPr>
          <w:rStyle w:val="ab"/>
          <w:rFonts w:ascii="Arial" w:hAnsi="Arial" w:cs="Arial"/>
          <w:bCs/>
          <w:color w:val="000000"/>
          <w:sz w:val="22"/>
          <w:szCs w:val="22"/>
        </w:rPr>
        <w:t>от 18 .11.2019г № 50</w:t>
      </w:r>
    </w:p>
    <w:p w:rsidR="00302D79" w:rsidRPr="00D272C3" w:rsidRDefault="00302D79" w:rsidP="00302D79">
      <w:pPr>
        <w:keepNext/>
        <w:ind w:firstLine="709"/>
        <w:jc w:val="both"/>
        <w:rPr>
          <w:rFonts w:ascii="Arial" w:hAnsi="Arial" w:cs="Arial"/>
          <w:sz w:val="22"/>
          <w:szCs w:val="22"/>
        </w:rPr>
      </w:pPr>
    </w:p>
    <w:p w:rsidR="00302D79" w:rsidRPr="00D272C3" w:rsidRDefault="00302D79" w:rsidP="00302D79">
      <w:pPr>
        <w:pStyle w:val="1"/>
        <w:widowControl w:val="0"/>
        <w:ind w:firstLine="709"/>
        <w:jc w:val="center"/>
        <w:rPr>
          <w:rFonts w:ascii="Arial" w:hAnsi="Arial" w:cs="Arial"/>
          <w:color w:val="000000"/>
          <w:sz w:val="22"/>
          <w:szCs w:val="22"/>
        </w:rPr>
      </w:pPr>
      <w:bookmarkStart w:id="93" w:name="sub_2000"/>
      <w:r w:rsidRPr="00D272C3">
        <w:rPr>
          <w:rFonts w:ascii="Arial" w:hAnsi="Arial" w:cs="Arial"/>
          <w:color w:val="000000"/>
          <w:sz w:val="22"/>
          <w:szCs w:val="22"/>
        </w:rPr>
        <w:t>Структура</w:t>
      </w:r>
      <w:bookmarkEnd w:id="93"/>
    </w:p>
    <w:p w:rsidR="00302D79" w:rsidRPr="00D272C3" w:rsidRDefault="00302D79" w:rsidP="00302D79">
      <w:pPr>
        <w:pStyle w:val="1"/>
        <w:widowControl w:val="0"/>
        <w:ind w:firstLine="709"/>
        <w:jc w:val="center"/>
        <w:rPr>
          <w:rFonts w:ascii="Arial" w:hAnsi="Arial" w:cs="Arial"/>
          <w:color w:val="000000"/>
          <w:sz w:val="22"/>
          <w:szCs w:val="22"/>
        </w:rPr>
      </w:pPr>
      <w:r w:rsidRPr="00D272C3">
        <w:rPr>
          <w:rFonts w:ascii="Arial" w:hAnsi="Arial" w:cs="Arial"/>
          <w:color w:val="000000"/>
          <w:sz w:val="22"/>
          <w:szCs w:val="22"/>
        </w:rPr>
        <w:t>муниципального звена МО «Укыр» территориальной подсистемы единой государственной системы предупреждения и ликвидации чрезвычайных ситуаций на территории сельского поселения</w:t>
      </w:r>
    </w:p>
    <w:tbl>
      <w:tblPr>
        <w:tblW w:w="9641"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829"/>
        <w:gridCol w:w="5103"/>
      </w:tblGrid>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b/>
                <w:color w:val="000000"/>
                <w:sz w:val="22"/>
                <w:szCs w:val="22"/>
              </w:rPr>
            </w:pPr>
            <w:r w:rsidRPr="00D272C3">
              <w:rPr>
                <w:b/>
                <w:color w:val="000000"/>
                <w:sz w:val="22"/>
                <w:szCs w:val="22"/>
              </w:rPr>
              <w:t>№п/п</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keepNext/>
              <w:ind w:firstLine="709"/>
              <w:jc w:val="center"/>
              <w:rPr>
                <w:rFonts w:ascii="Arial" w:hAnsi="Arial" w:cs="Arial"/>
                <w:b/>
                <w:sz w:val="22"/>
                <w:szCs w:val="22"/>
              </w:rPr>
            </w:pPr>
            <w:r w:rsidRPr="00D272C3">
              <w:rPr>
                <w:rFonts w:ascii="Arial" w:hAnsi="Arial" w:cs="Arial"/>
                <w:b/>
                <w:sz w:val="22"/>
                <w:szCs w:val="22"/>
              </w:rPr>
              <w:t>Наименование структурных звеньев</w:t>
            </w: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f"/>
              <w:keepNext/>
              <w:keepLines/>
              <w:ind w:firstLine="709"/>
              <w:jc w:val="center"/>
              <w:rPr>
                <w:b/>
                <w:color w:val="000000"/>
                <w:sz w:val="22"/>
                <w:szCs w:val="22"/>
              </w:rPr>
            </w:pPr>
            <w:r w:rsidRPr="00D272C3">
              <w:rPr>
                <w:b/>
                <w:color w:val="000000"/>
                <w:sz w:val="22"/>
                <w:szCs w:val="22"/>
              </w:rPr>
              <w:t>Ведомственная принадлежность</w:t>
            </w:r>
          </w:p>
          <w:p w:rsidR="00302D79" w:rsidRPr="00D272C3" w:rsidRDefault="00302D79" w:rsidP="00302D79">
            <w:pPr>
              <w:keepNext/>
              <w:ind w:firstLine="709"/>
              <w:jc w:val="center"/>
              <w:rPr>
                <w:rFonts w:ascii="Arial" w:hAnsi="Arial" w:cs="Arial"/>
                <w:sz w:val="22"/>
                <w:szCs w:val="22"/>
              </w:rPr>
            </w:pPr>
          </w:p>
        </w:tc>
      </w:tr>
      <w:tr w:rsidR="00302D79" w:rsidRPr="00D272C3" w:rsidTr="00302D79">
        <w:trPr>
          <w:jc w:val="center"/>
        </w:trPr>
        <w:tc>
          <w:tcPr>
            <w:tcW w:w="9641" w:type="dxa"/>
            <w:gridSpan w:val="3"/>
            <w:tcBorders>
              <w:top w:val="single" w:sz="4" w:space="0" w:color="auto"/>
              <w:bottom w:val="single" w:sz="4" w:space="0" w:color="auto"/>
            </w:tcBorders>
          </w:tcPr>
          <w:p w:rsidR="00302D79" w:rsidRPr="00D272C3" w:rsidRDefault="00302D79" w:rsidP="00302D79">
            <w:pPr>
              <w:pStyle w:val="1"/>
              <w:ind w:firstLine="709"/>
              <w:rPr>
                <w:rFonts w:ascii="Arial" w:hAnsi="Arial" w:cs="Arial"/>
                <w:color w:val="000000"/>
                <w:sz w:val="22"/>
                <w:szCs w:val="22"/>
                <w:lang w:eastAsia="en-US"/>
              </w:rPr>
            </w:pPr>
            <w:r w:rsidRPr="00D272C3">
              <w:rPr>
                <w:rFonts w:ascii="Arial" w:hAnsi="Arial" w:cs="Arial"/>
                <w:color w:val="000000"/>
                <w:sz w:val="22"/>
                <w:szCs w:val="22"/>
                <w:lang w:eastAsia="en-US"/>
              </w:rPr>
              <w:t>1. Муниципальное</w:t>
            </w:r>
            <w:r w:rsidRPr="00D272C3">
              <w:rPr>
                <w:rFonts w:ascii="Arial" w:hAnsi="Arial" w:cs="Arial"/>
                <w:color w:val="000000"/>
                <w:sz w:val="22"/>
                <w:szCs w:val="22"/>
              </w:rPr>
              <w:t xml:space="preserve"> </w:t>
            </w:r>
            <w:r w:rsidRPr="00D272C3">
              <w:rPr>
                <w:rFonts w:ascii="Arial" w:hAnsi="Arial" w:cs="Arial"/>
                <w:color w:val="000000"/>
                <w:sz w:val="22"/>
                <w:szCs w:val="22"/>
                <w:lang w:eastAsia="en-US"/>
              </w:rPr>
              <w:t>звено МО «Укыр» территориальной подсистемы единой государственной системы предупреждения и ликвидации чрезвычайных ситуаций на территории сельского поселения</w:t>
            </w:r>
          </w:p>
        </w:tc>
      </w:tr>
      <w:tr w:rsidR="00302D79" w:rsidRPr="00D272C3" w:rsidTr="00302D79">
        <w:trPr>
          <w:jc w:val="center"/>
        </w:trPr>
        <w:tc>
          <w:tcPr>
            <w:tcW w:w="9641" w:type="dxa"/>
            <w:gridSpan w:val="3"/>
            <w:tcBorders>
              <w:top w:val="single" w:sz="4" w:space="0" w:color="auto"/>
              <w:bottom w:val="single" w:sz="4" w:space="0" w:color="auto"/>
            </w:tcBorders>
          </w:tcPr>
          <w:p w:rsidR="00302D79" w:rsidRPr="00D272C3" w:rsidRDefault="00302D79" w:rsidP="00302D79">
            <w:pPr>
              <w:pStyle w:val="1"/>
              <w:ind w:firstLine="709"/>
              <w:rPr>
                <w:rFonts w:ascii="Arial" w:hAnsi="Arial" w:cs="Arial"/>
                <w:color w:val="000000"/>
                <w:sz w:val="22"/>
                <w:szCs w:val="22"/>
                <w:lang w:eastAsia="en-US"/>
              </w:rPr>
            </w:pPr>
            <w:r w:rsidRPr="00D272C3">
              <w:rPr>
                <w:rFonts w:ascii="Arial" w:hAnsi="Arial" w:cs="Arial"/>
                <w:color w:val="000000"/>
                <w:sz w:val="22"/>
                <w:szCs w:val="22"/>
                <w:lang w:eastAsia="en-US"/>
              </w:rPr>
              <w:t>1.1. Координационные органы</w:t>
            </w:r>
          </w:p>
        </w:tc>
      </w:tr>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t>11.1</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Комиссии по предупреждению и ликвидации чрезвычайных ситуаций и обеспечению пожарной безопасности и территориальных структурных подразделений администрации  МО «Укыр»</w:t>
            </w: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Администрация МО «Укыр»</w:t>
            </w:r>
          </w:p>
        </w:tc>
      </w:tr>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t>11.2</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Объектовые комиссии по предупреждению и ликвидации чрезвычайных ситуаций и обеспечению пожарной безопасности</w:t>
            </w: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302D79" w:rsidRPr="00D272C3" w:rsidTr="00302D79">
        <w:trPr>
          <w:jc w:val="center"/>
        </w:trPr>
        <w:tc>
          <w:tcPr>
            <w:tcW w:w="9641" w:type="dxa"/>
            <w:gridSpan w:val="3"/>
            <w:tcBorders>
              <w:top w:val="single" w:sz="4" w:space="0" w:color="auto"/>
              <w:bottom w:val="single" w:sz="4" w:space="0" w:color="auto"/>
            </w:tcBorders>
          </w:tcPr>
          <w:p w:rsidR="00302D79" w:rsidRPr="00D272C3" w:rsidRDefault="00302D79" w:rsidP="00302D79">
            <w:pPr>
              <w:pStyle w:val="1"/>
              <w:ind w:firstLine="709"/>
              <w:rPr>
                <w:rFonts w:ascii="Arial" w:hAnsi="Arial" w:cs="Arial"/>
                <w:color w:val="000000"/>
                <w:sz w:val="22"/>
                <w:szCs w:val="22"/>
                <w:lang w:eastAsia="en-US"/>
              </w:rPr>
            </w:pPr>
            <w:r w:rsidRPr="00D272C3">
              <w:rPr>
                <w:rFonts w:ascii="Arial" w:hAnsi="Arial" w:cs="Arial"/>
                <w:color w:val="000000"/>
                <w:sz w:val="22"/>
                <w:szCs w:val="22"/>
                <w:lang w:eastAsia="en-US"/>
              </w:rPr>
              <w:t>1.2. Постоянно действующие органы управления</w:t>
            </w:r>
          </w:p>
        </w:tc>
      </w:tr>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t>1.2.1.</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Комитет гражданской защиты населения администрации МО «Укыр»</w:t>
            </w: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Функциональное структурное подразделение администрации МО «Укыр»</w:t>
            </w:r>
          </w:p>
        </w:tc>
      </w:tr>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t>12.2</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302D79" w:rsidRPr="00D272C3" w:rsidTr="00302D79">
        <w:trPr>
          <w:jc w:val="center"/>
        </w:trPr>
        <w:tc>
          <w:tcPr>
            <w:tcW w:w="9641" w:type="dxa"/>
            <w:gridSpan w:val="3"/>
            <w:tcBorders>
              <w:top w:val="single" w:sz="4" w:space="0" w:color="auto"/>
              <w:bottom w:val="single" w:sz="4" w:space="0" w:color="auto"/>
            </w:tcBorders>
          </w:tcPr>
          <w:p w:rsidR="00302D79" w:rsidRPr="00D272C3" w:rsidRDefault="00302D79" w:rsidP="00302D79">
            <w:pPr>
              <w:pStyle w:val="1"/>
              <w:ind w:firstLine="709"/>
              <w:rPr>
                <w:rFonts w:ascii="Arial" w:hAnsi="Arial" w:cs="Arial"/>
                <w:color w:val="000000"/>
                <w:sz w:val="22"/>
                <w:szCs w:val="22"/>
                <w:lang w:eastAsia="en-US"/>
              </w:rPr>
            </w:pPr>
            <w:r w:rsidRPr="00D272C3">
              <w:rPr>
                <w:rFonts w:ascii="Arial" w:hAnsi="Arial" w:cs="Arial"/>
                <w:color w:val="000000"/>
                <w:sz w:val="22"/>
                <w:szCs w:val="22"/>
                <w:lang w:eastAsia="en-US"/>
              </w:rPr>
              <w:t>1.3. Органы повседневного управления</w:t>
            </w:r>
          </w:p>
        </w:tc>
      </w:tr>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t>13.1</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Единая дежурно-диспетчерская служба МО «Боханский район»</w:t>
            </w: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Администрация МО «Боханский район»</w:t>
            </w:r>
          </w:p>
        </w:tc>
      </w:tr>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t>13.2</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 xml:space="preserve">Дежурно-диспетчерские службы территориальных и отраслевых структурных подразделений администрации  </w:t>
            </w:r>
            <w:r w:rsidRPr="00D272C3">
              <w:rPr>
                <w:color w:val="000000"/>
                <w:sz w:val="22"/>
                <w:szCs w:val="22"/>
              </w:rPr>
              <w:lastRenderedPageBreak/>
              <w:t>МО «Боханский район»</w:t>
            </w: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lastRenderedPageBreak/>
              <w:t>Администрация МО «Боханский район»</w:t>
            </w:r>
          </w:p>
        </w:tc>
      </w:tr>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lastRenderedPageBreak/>
              <w:t>13.3.</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Дежурно-диспетчерские службы объектов экономики, жизнеобеспечения, предприятий, организаций и учреждений</w:t>
            </w: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302D79" w:rsidRPr="00D272C3" w:rsidTr="00302D79">
        <w:trPr>
          <w:jc w:val="center"/>
        </w:trPr>
        <w:tc>
          <w:tcPr>
            <w:tcW w:w="709" w:type="dxa"/>
            <w:tcBorders>
              <w:top w:val="single" w:sz="4" w:space="0" w:color="auto"/>
              <w:bottom w:val="single" w:sz="4" w:space="0" w:color="auto"/>
              <w:right w:val="single" w:sz="4" w:space="0" w:color="auto"/>
            </w:tcBorders>
            <w:vAlign w:val="center"/>
          </w:tcPr>
          <w:p w:rsidR="00302D79" w:rsidRPr="00D272C3" w:rsidRDefault="00302D79" w:rsidP="00302D79">
            <w:pPr>
              <w:pStyle w:val="af"/>
              <w:keepNext/>
              <w:keepLines/>
              <w:rPr>
                <w:b/>
                <w:color w:val="000000"/>
                <w:sz w:val="22"/>
                <w:szCs w:val="22"/>
              </w:rPr>
            </w:pPr>
            <w:r w:rsidRPr="00D272C3">
              <w:rPr>
                <w:b/>
                <w:color w:val="000000"/>
                <w:sz w:val="22"/>
                <w:szCs w:val="22"/>
              </w:rPr>
              <w:t>п/п</w:t>
            </w:r>
          </w:p>
        </w:tc>
        <w:tc>
          <w:tcPr>
            <w:tcW w:w="3829" w:type="dxa"/>
            <w:tcBorders>
              <w:top w:val="single" w:sz="4" w:space="0" w:color="auto"/>
              <w:left w:val="single" w:sz="4" w:space="0" w:color="auto"/>
              <w:bottom w:val="single" w:sz="4" w:space="0" w:color="auto"/>
              <w:right w:val="single" w:sz="4" w:space="0" w:color="auto"/>
            </w:tcBorders>
            <w:vAlign w:val="center"/>
          </w:tcPr>
          <w:p w:rsidR="00302D79" w:rsidRPr="00D272C3" w:rsidRDefault="00302D79" w:rsidP="00302D79">
            <w:pPr>
              <w:pStyle w:val="af"/>
              <w:keepNext/>
              <w:keepLines/>
              <w:ind w:firstLine="709"/>
              <w:jc w:val="center"/>
              <w:rPr>
                <w:b/>
                <w:color w:val="000000"/>
                <w:sz w:val="22"/>
                <w:szCs w:val="22"/>
              </w:rPr>
            </w:pPr>
            <w:r w:rsidRPr="00D272C3">
              <w:rPr>
                <w:b/>
                <w:color w:val="000000"/>
                <w:sz w:val="22"/>
                <w:szCs w:val="22"/>
              </w:rPr>
              <w:t>Наименование структурных звеньев</w:t>
            </w:r>
          </w:p>
        </w:tc>
        <w:tc>
          <w:tcPr>
            <w:tcW w:w="5103" w:type="dxa"/>
            <w:tcBorders>
              <w:top w:val="single" w:sz="4" w:space="0" w:color="auto"/>
              <w:left w:val="single" w:sz="4" w:space="0" w:color="auto"/>
              <w:bottom w:val="single" w:sz="4" w:space="0" w:color="auto"/>
            </w:tcBorders>
            <w:vAlign w:val="center"/>
          </w:tcPr>
          <w:p w:rsidR="00302D79" w:rsidRPr="00D272C3" w:rsidRDefault="00302D79" w:rsidP="00302D79">
            <w:pPr>
              <w:pStyle w:val="af"/>
              <w:keepNext/>
              <w:keepLines/>
              <w:ind w:firstLine="709"/>
              <w:jc w:val="center"/>
              <w:rPr>
                <w:b/>
                <w:color w:val="000000"/>
                <w:sz w:val="22"/>
                <w:szCs w:val="22"/>
              </w:rPr>
            </w:pPr>
            <w:r w:rsidRPr="00D272C3">
              <w:rPr>
                <w:b/>
                <w:color w:val="000000"/>
                <w:sz w:val="22"/>
                <w:szCs w:val="22"/>
              </w:rPr>
              <w:t>Ведомственная принадлежность</w:t>
            </w:r>
          </w:p>
        </w:tc>
      </w:tr>
      <w:tr w:rsidR="00302D79" w:rsidRPr="00D272C3" w:rsidTr="00302D79">
        <w:trPr>
          <w:jc w:val="center"/>
        </w:trPr>
        <w:tc>
          <w:tcPr>
            <w:tcW w:w="9641" w:type="dxa"/>
            <w:gridSpan w:val="3"/>
            <w:tcBorders>
              <w:top w:val="single" w:sz="4" w:space="0" w:color="auto"/>
              <w:bottom w:val="single" w:sz="4" w:space="0" w:color="auto"/>
            </w:tcBorders>
          </w:tcPr>
          <w:p w:rsidR="00302D79" w:rsidRPr="00D272C3" w:rsidRDefault="00302D79" w:rsidP="00302D79">
            <w:pPr>
              <w:pStyle w:val="1"/>
              <w:ind w:firstLine="709"/>
              <w:rPr>
                <w:rFonts w:ascii="Arial" w:hAnsi="Arial" w:cs="Arial"/>
                <w:color w:val="000000"/>
                <w:sz w:val="22"/>
                <w:szCs w:val="22"/>
                <w:lang w:eastAsia="en-US"/>
              </w:rPr>
            </w:pPr>
            <w:r w:rsidRPr="00D272C3">
              <w:rPr>
                <w:rFonts w:ascii="Arial" w:hAnsi="Arial" w:cs="Arial"/>
                <w:color w:val="000000"/>
                <w:sz w:val="22"/>
                <w:szCs w:val="22"/>
                <w:lang w:eastAsia="en-US"/>
              </w:rPr>
              <w:t>1.4.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w:t>
            </w:r>
          </w:p>
        </w:tc>
      </w:tr>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t>14.1</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Муниципальное учреждение «Сельское управление аналитического и оперативного контроля качества окружающей природной среды»</w:t>
            </w: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Администрация МО «Укыр</w:t>
            </w:r>
          </w:p>
        </w:tc>
      </w:tr>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t>14.2</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Производственные лаборатории, лаборатории санитарно-экологического контроля сырья, продуктов производства, воздуха и промышленных стоков</w:t>
            </w: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302D79" w:rsidRPr="00D272C3" w:rsidTr="00302D79">
        <w:trPr>
          <w:jc w:val="center"/>
        </w:trPr>
        <w:tc>
          <w:tcPr>
            <w:tcW w:w="9641" w:type="dxa"/>
            <w:gridSpan w:val="3"/>
            <w:tcBorders>
              <w:top w:val="single" w:sz="4" w:space="0" w:color="auto"/>
              <w:bottom w:val="single" w:sz="4" w:space="0" w:color="auto"/>
            </w:tcBorders>
          </w:tcPr>
          <w:p w:rsidR="00302D79" w:rsidRPr="00D272C3" w:rsidRDefault="00302D79" w:rsidP="00302D79">
            <w:pPr>
              <w:pStyle w:val="1"/>
              <w:ind w:firstLine="709"/>
              <w:rPr>
                <w:rFonts w:ascii="Arial" w:hAnsi="Arial" w:cs="Arial"/>
                <w:color w:val="000000"/>
                <w:sz w:val="22"/>
                <w:szCs w:val="22"/>
                <w:lang w:eastAsia="en-US"/>
              </w:rPr>
            </w:pPr>
            <w:r w:rsidRPr="00D272C3">
              <w:rPr>
                <w:rFonts w:ascii="Arial" w:hAnsi="Arial" w:cs="Arial"/>
                <w:color w:val="000000"/>
                <w:sz w:val="22"/>
                <w:szCs w:val="22"/>
                <w:lang w:eastAsia="en-US"/>
              </w:rPr>
              <w:t>1.5. Силы и средства ликвидации последствий чрезвычайных ситуаций</w:t>
            </w:r>
          </w:p>
        </w:tc>
      </w:tr>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t>15.1</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Пожарно-спасательные подразделения</w:t>
            </w: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w:t>
            </w:r>
          </w:p>
        </w:tc>
      </w:tr>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t>15.2</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e"/>
              <w:keepNext/>
              <w:keepLines/>
              <w:widowControl/>
              <w:ind w:firstLine="709"/>
              <w:jc w:val="both"/>
              <w:rPr>
                <w:color w:val="000000"/>
                <w:sz w:val="22"/>
                <w:szCs w:val="22"/>
              </w:rPr>
            </w:pPr>
          </w:p>
        </w:tc>
      </w:tr>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t>15.3</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Аварийно-спасательные формирования и газоспасательные службы, аварийно-технические, ремонтно-восстановительные бригады, группы</w:t>
            </w: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t>15.4</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Медицинские формирования</w:t>
            </w: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 xml:space="preserve">Министерство здравоохранения </w:t>
            </w:r>
          </w:p>
        </w:tc>
      </w:tr>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t>15.5</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Нештатные аварийно-спасательные формирования гражданской обороны, добровольные спасательные формирования</w:t>
            </w: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302D79" w:rsidRPr="00D272C3" w:rsidTr="00302D79">
        <w:trPr>
          <w:jc w:val="center"/>
        </w:trPr>
        <w:tc>
          <w:tcPr>
            <w:tcW w:w="9641" w:type="dxa"/>
            <w:gridSpan w:val="3"/>
            <w:tcBorders>
              <w:top w:val="single" w:sz="4" w:space="0" w:color="auto"/>
              <w:bottom w:val="single" w:sz="4" w:space="0" w:color="auto"/>
            </w:tcBorders>
          </w:tcPr>
          <w:p w:rsidR="00302D79" w:rsidRPr="00D272C3" w:rsidRDefault="00302D79" w:rsidP="00302D79">
            <w:pPr>
              <w:pStyle w:val="1"/>
              <w:ind w:firstLine="709"/>
              <w:rPr>
                <w:rFonts w:ascii="Arial" w:hAnsi="Arial" w:cs="Arial"/>
                <w:color w:val="000000"/>
                <w:sz w:val="22"/>
                <w:szCs w:val="22"/>
                <w:lang w:eastAsia="en-US"/>
              </w:rPr>
            </w:pPr>
            <w:r w:rsidRPr="00D272C3">
              <w:rPr>
                <w:rFonts w:ascii="Arial" w:hAnsi="Arial" w:cs="Arial"/>
                <w:color w:val="000000"/>
                <w:sz w:val="22"/>
                <w:szCs w:val="22"/>
                <w:lang w:eastAsia="en-US"/>
              </w:rPr>
              <w:t>2. Система связи, оповещения, информационного обеспечения населения</w:t>
            </w:r>
          </w:p>
        </w:tc>
      </w:tr>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t>21</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 xml:space="preserve">Автоматизированная система централизованного оповещения населения </w:t>
            </w:r>
          </w:p>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 xml:space="preserve"> МО «Укыр»</w:t>
            </w: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Комитет по обеспечению безопасности жизнедеятельности населения области</w:t>
            </w:r>
          </w:p>
        </w:tc>
      </w:tr>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t>22</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Информационные сети</w:t>
            </w:r>
          </w:p>
        </w:tc>
        <w:tc>
          <w:tcPr>
            <w:tcW w:w="5103" w:type="dxa"/>
            <w:tcBorders>
              <w:top w:val="single" w:sz="4" w:space="0" w:color="auto"/>
              <w:left w:val="single" w:sz="4" w:space="0" w:color="auto"/>
              <w:bottom w:val="nil"/>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Администрация МО «Укыр»</w:t>
            </w:r>
          </w:p>
        </w:tc>
      </w:tr>
      <w:tr w:rsidR="00302D79" w:rsidRPr="00D272C3" w:rsidTr="00302D79">
        <w:trPr>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t>23</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Сельские и междугородные проводные системы связи</w:t>
            </w: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 xml:space="preserve">ОАО Ростелеком (назначение организации) «ВГТРК Иркутск </w:t>
            </w:r>
            <w:r w:rsidRPr="00D272C3">
              <w:rPr>
                <w:color w:val="000000"/>
                <w:sz w:val="22"/>
                <w:szCs w:val="22"/>
              </w:rPr>
              <w:lastRenderedPageBreak/>
              <w:t>телемуникационная компания»</w:t>
            </w:r>
          </w:p>
        </w:tc>
      </w:tr>
      <w:tr w:rsidR="00302D79" w:rsidRPr="00D272C3" w:rsidTr="00302D79">
        <w:trPr>
          <w:trHeight w:val="1148"/>
          <w:jc w:val="center"/>
        </w:trPr>
        <w:tc>
          <w:tcPr>
            <w:tcW w:w="709" w:type="dxa"/>
            <w:tcBorders>
              <w:top w:val="single" w:sz="4" w:space="0" w:color="auto"/>
              <w:bottom w:val="single" w:sz="4" w:space="0" w:color="auto"/>
              <w:right w:val="single" w:sz="4" w:space="0" w:color="auto"/>
            </w:tcBorders>
          </w:tcPr>
          <w:p w:rsidR="00302D79" w:rsidRPr="00D272C3" w:rsidRDefault="00302D79" w:rsidP="00302D79">
            <w:pPr>
              <w:pStyle w:val="af"/>
              <w:keepNext/>
              <w:keepLines/>
              <w:ind w:firstLine="709"/>
              <w:jc w:val="center"/>
              <w:rPr>
                <w:color w:val="000000"/>
                <w:sz w:val="22"/>
                <w:szCs w:val="22"/>
              </w:rPr>
            </w:pPr>
            <w:r w:rsidRPr="00D272C3">
              <w:rPr>
                <w:color w:val="000000"/>
                <w:sz w:val="22"/>
                <w:szCs w:val="22"/>
              </w:rPr>
              <w:lastRenderedPageBreak/>
              <w:t>24</w:t>
            </w:r>
          </w:p>
        </w:tc>
        <w:tc>
          <w:tcPr>
            <w:tcW w:w="3829" w:type="dxa"/>
            <w:tcBorders>
              <w:top w:val="single" w:sz="4" w:space="0" w:color="auto"/>
              <w:left w:val="single" w:sz="4" w:space="0" w:color="auto"/>
              <w:bottom w:val="single" w:sz="4" w:space="0" w:color="auto"/>
              <w:right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Объектовые локальные системы оповещения</w:t>
            </w:r>
          </w:p>
        </w:tc>
        <w:tc>
          <w:tcPr>
            <w:tcW w:w="5103" w:type="dxa"/>
            <w:tcBorders>
              <w:top w:val="single" w:sz="4" w:space="0" w:color="auto"/>
              <w:left w:val="single" w:sz="4" w:space="0" w:color="auto"/>
              <w:bottom w:val="single" w:sz="4" w:space="0" w:color="auto"/>
            </w:tcBorders>
          </w:tcPr>
          <w:p w:rsidR="00302D79" w:rsidRPr="00D272C3" w:rsidRDefault="00302D79" w:rsidP="00302D79">
            <w:pPr>
              <w:pStyle w:val="ae"/>
              <w:keepNext/>
              <w:keepLines/>
              <w:widowControl/>
              <w:ind w:firstLine="709"/>
              <w:jc w:val="both"/>
              <w:rPr>
                <w:color w:val="000000"/>
                <w:sz w:val="22"/>
                <w:szCs w:val="22"/>
              </w:rPr>
            </w:pPr>
            <w:r w:rsidRPr="00D272C3">
              <w:rPr>
                <w:color w:val="000000"/>
                <w:sz w:val="22"/>
                <w:szCs w:val="22"/>
              </w:rPr>
              <w:t>Предприятия и организации независимо от их организационно-правовых форм, производящие или использующие в производстве потенциально опасные вещества</w:t>
            </w:r>
          </w:p>
        </w:tc>
      </w:tr>
    </w:tbl>
    <w:p w:rsidR="00D272C3" w:rsidRDefault="00D272C3" w:rsidP="00302D79">
      <w:pPr>
        <w:tabs>
          <w:tab w:val="left" w:pos="2977"/>
        </w:tabs>
        <w:ind w:firstLine="709"/>
        <w:jc w:val="center"/>
        <w:rPr>
          <w:rFonts w:ascii="Arial" w:hAnsi="Arial" w:cs="Arial"/>
          <w:sz w:val="22"/>
          <w:szCs w:val="22"/>
        </w:rPr>
        <w:sectPr w:rsidR="00D272C3" w:rsidSect="00D272C3">
          <w:type w:val="continuous"/>
          <w:pgSz w:w="11906" w:h="16838"/>
          <w:pgMar w:top="1134" w:right="850" w:bottom="1134" w:left="1134" w:header="708" w:footer="708" w:gutter="0"/>
          <w:cols w:space="708"/>
          <w:docGrid w:linePitch="360"/>
        </w:sectPr>
      </w:pPr>
    </w:p>
    <w:p w:rsidR="00302D79" w:rsidRPr="00D272C3" w:rsidRDefault="00302D79" w:rsidP="00302D79">
      <w:pPr>
        <w:tabs>
          <w:tab w:val="left" w:pos="2977"/>
        </w:tabs>
        <w:ind w:firstLine="709"/>
        <w:jc w:val="center"/>
        <w:rPr>
          <w:rFonts w:ascii="Arial" w:hAnsi="Arial" w:cs="Arial"/>
          <w:sz w:val="22"/>
          <w:szCs w:val="22"/>
        </w:rPr>
      </w:pPr>
    </w:p>
    <w:p w:rsidR="00302D79" w:rsidRPr="00D272C3" w:rsidRDefault="00302D79" w:rsidP="00302D79">
      <w:pPr>
        <w:ind w:firstLine="709"/>
        <w:rPr>
          <w:rFonts w:ascii="Arial" w:hAnsi="Arial" w:cs="Arial"/>
          <w:sz w:val="22"/>
          <w:szCs w:val="22"/>
        </w:rPr>
      </w:pPr>
    </w:p>
    <w:p w:rsidR="00302D79" w:rsidRPr="00D272C3" w:rsidRDefault="00302D79" w:rsidP="00302D79">
      <w:pPr>
        <w:ind w:firstLine="709"/>
        <w:rPr>
          <w:rFonts w:ascii="Arial" w:hAnsi="Arial" w:cs="Arial"/>
          <w:sz w:val="22"/>
          <w:szCs w:val="22"/>
        </w:rPr>
      </w:pPr>
    </w:p>
    <w:p w:rsidR="00ED4FD7" w:rsidRPr="00D272C3" w:rsidRDefault="00ED4FD7" w:rsidP="00ED4FD7">
      <w:pPr>
        <w:tabs>
          <w:tab w:val="left" w:pos="3090"/>
        </w:tabs>
        <w:jc w:val="center"/>
        <w:rPr>
          <w:rFonts w:ascii="Arial" w:hAnsi="Arial" w:cs="Arial"/>
          <w:b/>
          <w:sz w:val="22"/>
          <w:szCs w:val="22"/>
        </w:rPr>
      </w:pPr>
      <w:r w:rsidRPr="00D272C3">
        <w:rPr>
          <w:rFonts w:ascii="Arial" w:hAnsi="Arial" w:cs="Arial"/>
          <w:b/>
          <w:sz w:val="22"/>
          <w:szCs w:val="22"/>
        </w:rPr>
        <w:t xml:space="preserve">22.11.2019 г. № 52 </w:t>
      </w:r>
    </w:p>
    <w:p w:rsidR="00ED4FD7" w:rsidRPr="00D272C3" w:rsidRDefault="00ED4FD7" w:rsidP="00ED4FD7">
      <w:pPr>
        <w:tabs>
          <w:tab w:val="left" w:pos="975"/>
        </w:tabs>
        <w:jc w:val="center"/>
        <w:rPr>
          <w:rFonts w:ascii="Arial" w:hAnsi="Arial" w:cs="Arial"/>
          <w:b/>
          <w:sz w:val="22"/>
          <w:szCs w:val="22"/>
        </w:rPr>
      </w:pPr>
      <w:r w:rsidRPr="00D272C3">
        <w:rPr>
          <w:rFonts w:ascii="Arial" w:hAnsi="Arial" w:cs="Arial"/>
          <w:b/>
          <w:sz w:val="22"/>
          <w:szCs w:val="22"/>
        </w:rPr>
        <w:t>РОССИЙСКАЯ ФЕДЕРАЦИЯ</w:t>
      </w:r>
    </w:p>
    <w:p w:rsidR="00ED4FD7" w:rsidRPr="00D272C3" w:rsidRDefault="00ED4FD7" w:rsidP="00ED4FD7">
      <w:pPr>
        <w:tabs>
          <w:tab w:val="left" w:pos="1500"/>
        </w:tabs>
        <w:jc w:val="center"/>
        <w:rPr>
          <w:rFonts w:ascii="Arial" w:hAnsi="Arial" w:cs="Arial"/>
          <w:b/>
          <w:sz w:val="22"/>
          <w:szCs w:val="22"/>
        </w:rPr>
      </w:pPr>
      <w:r w:rsidRPr="00D272C3">
        <w:rPr>
          <w:rFonts w:ascii="Arial" w:hAnsi="Arial" w:cs="Arial"/>
          <w:b/>
          <w:sz w:val="22"/>
          <w:szCs w:val="22"/>
        </w:rPr>
        <w:t>БОХАНСКИЙ РАЙОН</w:t>
      </w:r>
    </w:p>
    <w:p w:rsidR="00ED4FD7" w:rsidRPr="00D272C3" w:rsidRDefault="00ED4FD7" w:rsidP="00ED4FD7">
      <w:pPr>
        <w:tabs>
          <w:tab w:val="left" w:pos="975"/>
        </w:tabs>
        <w:jc w:val="center"/>
        <w:rPr>
          <w:rFonts w:ascii="Arial" w:hAnsi="Arial" w:cs="Arial"/>
          <w:b/>
          <w:sz w:val="22"/>
          <w:szCs w:val="22"/>
        </w:rPr>
      </w:pPr>
      <w:r w:rsidRPr="00D272C3">
        <w:rPr>
          <w:rFonts w:ascii="Arial" w:hAnsi="Arial" w:cs="Arial"/>
          <w:b/>
          <w:sz w:val="22"/>
          <w:szCs w:val="22"/>
        </w:rPr>
        <w:t>МУНИЦИПАЛЬНОЕ ОБРАЗОВАНИЕ «УКЫР»</w:t>
      </w:r>
    </w:p>
    <w:p w:rsidR="00ED4FD7" w:rsidRPr="00D272C3" w:rsidRDefault="00ED4FD7" w:rsidP="00ED4FD7">
      <w:pPr>
        <w:tabs>
          <w:tab w:val="left" w:pos="975"/>
        </w:tabs>
        <w:jc w:val="center"/>
        <w:rPr>
          <w:rFonts w:ascii="Arial" w:hAnsi="Arial" w:cs="Arial"/>
          <w:b/>
          <w:sz w:val="22"/>
          <w:szCs w:val="22"/>
        </w:rPr>
      </w:pPr>
      <w:r w:rsidRPr="00D272C3">
        <w:rPr>
          <w:rFonts w:ascii="Arial" w:hAnsi="Arial" w:cs="Arial"/>
          <w:b/>
          <w:sz w:val="22"/>
          <w:szCs w:val="22"/>
        </w:rPr>
        <w:t>АДМИНИСТРАЦИЯ</w:t>
      </w:r>
    </w:p>
    <w:p w:rsidR="00ED4FD7" w:rsidRPr="00D272C3" w:rsidRDefault="00ED4FD7" w:rsidP="00ED4FD7">
      <w:pPr>
        <w:overflowPunct w:val="0"/>
        <w:jc w:val="center"/>
        <w:rPr>
          <w:rFonts w:ascii="Arial" w:hAnsi="Arial" w:cs="Arial"/>
          <w:b/>
          <w:sz w:val="22"/>
          <w:szCs w:val="22"/>
        </w:rPr>
      </w:pPr>
      <w:r w:rsidRPr="00D272C3">
        <w:rPr>
          <w:rFonts w:ascii="Arial" w:hAnsi="Arial" w:cs="Arial"/>
          <w:b/>
          <w:sz w:val="22"/>
          <w:szCs w:val="22"/>
        </w:rPr>
        <w:t>ПОСТАНОВЛЕНИЕ</w:t>
      </w:r>
    </w:p>
    <w:p w:rsidR="00ED4FD7" w:rsidRPr="00D272C3" w:rsidRDefault="00ED4FD7" w:rsidP="00ED4FD7">
      <w:pPr>
        <w:overflowPunct w:val="0"/>
        <w:jc w:val="center"/>
        <w:rPr>
          <w:rFonts w:ascii="Arial" w:hAnsi="Arial" w:cs="Arial"/>
          <w:b/>
          <w:sz w:val="22"/>
          <w:szCs w:val="22"/>
        </w:rPr>
      </w:pPr>
    </w:p>
    <w:p w:rsidR="00ED4FD7" w:rsidRPr="00D272C3" w:rsidRDefault="00ED4FD7" w:rsidP="00ED4FD7">
      <w:pPr>
        <w:overflowPunct w:val="0"/>
        <w:jc w:val="center"/>
        <w:rPr>
          <w:rFonts w:ascii="Arial" w:hAnsi="Arial" w:cs="Arial"/>
          <w:b/>
          <w:sz w:val="22"/>
          <w:szCs w:val="22"/>
        </w:rPr>
      </w:pPr>
      <w:r w:rsidRPr="00D272C3">
        <w:rPr>
          <w:rFonts w:ascii="Arial" w:hAnsi="Arial" w:cs="Arial"/>
          <w:b/>
          <w:sz w:val="22"/>
          <w:szCs w:val="22"/>
        </w:rPr>
        <w:t>О МЕРАХ ПО ОБЕСПЕЧЕНИЮ БЕЗОПАСНОСТИ ЛЮДЕЙ, ОХРАНЕ ИХ ЖИЗНИ И ЗДОРОВЬЯ НА ВОДНЫХ ОБЪЕКТАХ МО «УКЫР» В ОСЕННЕ-ЗИМНИЙ ПЕРИОД 2019 -2020 ГГ.</w:t>
      </w:r>
    </w:p>
    <w:p w:rsidR="00ED4FD7" w:rsidRPr="00D272C3" w:rsidRDefault="00ED4FD7" w:rsidP="00ED4FD7">
      <w:pPr>
        <w:ind w:firstLine="709"/>
        <w:jc w:val="both"/>
        <w:rPr>
          <w:rFonts w:ascii="Arial" w:hAnsi="Arial" w:cs="Arial"/>
          <w:sz w:val="22"/>
          <w:szCs w:val="22"/>
        </w:rPr>
      </w:pPr>
    </w:p>
    <w:p w:rsidR="00ED4FD7" w:rsidRPr="00D272C3" w:rsidRDefault="00ED4FD7" w:rsidP="00ED4FD7">
      <w:pPr>
        <w:overflowPunct w:val="0"/>
        <w:ind w:firstLine="709"/>
        <w:jc w:val="both"/>
        <w:rPr>
          <w:rFonts w:ascii="Arial" w:hAnsi="Arial" w:cs="Arial"/>
          <w:sz w:val="22"/>
          <w:szCs w:val="22"/>
        </w:rPr>
      </w:pPr>
      <w:r w:rsidRPr="00D272C3">
        <w:rPr>
          <w:rFonts w:ascii="Arial" w:hAnsi="Arial" w:cs="Arial"/>
          <w:sz w:val="22"/>
          <w:szCs w:val="22"/>
        </w:rPr>
        <w:t>Во исполнение Федерального закона «Об общих принципах организации местного самоуправления в Российской Федерации» от 06.10.2003 г. № 131-ФЗ, в соответствии с Постановлением</w:t>
      </w:r>
      <w:hyperlink r:id="rId106" w:history="1">
        <w:r w:rsidRPr="00D272C3">
          <w:rPr>
            <w:rStyle w:val="aa"/>
            <w:rFonts w:ascii="Arial" w:hAnsi="Arial" w:cs="Arial"/>
            <w:sz w:val="22"/>
            <w:szCs w:val="22"/>
          </w:rPr>
          <w:t xml:space="preserve"> Правительства Иркутской области от 8 октября 2009 г. N 280/59-ПП "Об утверждении Правил охраны жизни людей на водных объектах в Иркутской области"</w:t>
        </w:r>
      </w:hyperlink>
      <w:r w:rsidRPr="00D272C3">
        <w:rPr>
          <w:rFonts w:ascii="Arial" w:hAnsi="Arial" w:cs="Arial"/>
          <w:sz w:val="22"/>
          <w:szCs w:val="22"/>
        </w:rPr>
        <w:t>.</w:t>
      </w:r>
    </w:p>
    <w:p w:rsidR="00ED4FD7" w:rsidRPr="00D272C3" w:rsidRDefault="00ED4FD7" w:rsidP="00ED4FD7">
      <w:pPr>
        <w:overflowPunct w:val="0"/>
        <w:ind w:firstLine="709"/>
        <w:jc w:val="center"/>
        <w:rPr>
          <w:rFonts w:ascii="Arial" w:hAnsi="Arial" w:cs="Arial"/>
          <w:b/>
          <w:sz w:val="22"/>
          <w:szCs w:val="22"/>
        </w:rPr>
      </w:pPr>
    </w:p>
    <w:p w:rsidR="00ED4FD7" w:rsidRPr="00D272C3" w:rsidRDefault="00ED4FD7" w:rsidP="00ED4FD7">
      <w:pPr>
        <w:ind w:firstLine="709"/>
        <w:jc w:val="center"/>
        <w:rPr>
          <w:rFonts w:ascii="Arial" w:hAnsi="Arial" w:cs="Arial"/>
          <w:b/>
          <w:sz w:val="22"/>
          <w:szCs w:val="22"/>
        </w:rPr>
      </w:pPr>
      <w:r w:rsidRPr="00D272C3">
        <w:rPr>
          <w:rFonts w:ascii="Arial" w:hAnsi="Arial" w:cs="Arial"/>
          <w:b/>
          <w:sz w:val="22"/>
          <w:szCs w:val="22"/>
        </w:rPr>
        <w:t>ПОСТАНОВЛЯЮ:</w:t>
      </w:r>
    </w:p>
    <w:p w:rsidR="00ED4FD7" w:rsidRPr="00D272C3" w:rsidRDefault="00ED4FD7" w:rsidP="00ED4FD7">
      <w:pPr>
        <w:ind w:firstLine="709"/>
        <w:jc w:val="center"/>
        <w:rPr>
          <w:rFonts w:ascii="Arial" w:hAnsi="Arial" w:cs="Arial"/>
          <w:b/>
          <w:sz w:val="22"/>
          <w:szCs w:val="22"/>
        </w:rPr>
      </w:pPr>
    </w:p>
    <w:p w:rsidR="00ED4FD7" w:rsidRPr="00D272C3" w:rsidRDefault="00ED4FD7" w:rsidP="00ED4FD7">
      <w:pPr>
        <w:widowControl w:val="0"/>
        <w:numPr>
          <w:ilvl w:val="0"/>
          <w:numId w:val="6"/>
        </w:numPr>
        <w:tabs>
          <w:tab w:val="num" w:pos="964"/>
        </w:tabs>
        <w:overflowPunct w:val="0"/>
        <w:autoSpaceDE w:val="0"/>
        <w:autoSpaceDN w:val="0"/>
        <w:adjustRightInd w:val="0"/>
        <w:ind w:left="0" w:firstLine="709"/>
        <w:jc w:val="both"/>
        <w:rPr>
          <w:rFonts w:ascii="Arial" w:hAnsi="Arial" w:cs="Arial"/>
          <w:sz w:val="22"/>
          <w:szCs w:val="22"/>
        </w:rPr>
      </w:pPr>
      <w:r w:rsidRPr="00D272C3">
        <w:rPr>
          <w:rFonts w:ascii="Arial" w:hAnsi="Arial" w:cs="Arial"/>
          <w:sz w:val="22"/>
          <w:szCs w:val="22"/>
        </w:rPr>
        <w:t xml:space="preserve">Утвердить план мероприятий по обеспечению безопасности людей, охране их жизни и здоровья на водных объектах МО «Укыр» в осенне-зимний период на 2019-2020год. (Приложение 1). </w:t>
      </w:r>
    </w:p>
    <w:p w:rsidR="00ED4FD7" w:rsidRPr="00D272C3" w:rsidRDefault="00ED4FD7" w:rsidP="00ED4FD7">
      <w:pPr>
        <w:widowControl w:val="0"/>
        <w:numPr>
          <w:ilvl w:val="0"/>
          <w:numId w:val="6"/>
        </w:numPr>
        <w:tabs>
          <w:tab w:val="num" w:pos="978"/>
        </w:tabs>
        <w:overflowPunct w:val="0"/>
        <w:autoSpaceDE w:val="0"/>
        <w:autoSpaceDN w:val="0"/>
        <w:adjustRightInd w:val="0"/>
        <w:ind w:left="0" w:firstLine="709"/>
        <w:jc w:val="both"/>
        <w:rPr>
          <w:rFonts w:ascii="Arial" w:hAnsi="Arial" w:cs="Arial"/>
          <w:sz w:val="22"/>
          <w:szCs w:val="22"/>
        </w:rPr>
      </w:pPr>
      <w:r w:rsidRPr="00D272C3">
        <w:rPr>
          <w:rFonts w:ascii="Arial" w:hAnsi="Arial" w:cs="Arial"/>
          <w:sz w:val="22"/>
          <w:szCs w:val="22"/>
        </w:rPr>
        <w:t>Назначить ответственным за работу по обеспечению безопасности людей, охране их жизни и здоровья на водных объектах главу МО «Укыр» Багайникова В.А.</w:t>
      </w:r>
    </w:p>
    <w:p w:rsidR="00ED4FD7" w:rsidRPr="00D272C3" w:rsidRDefault="00ED4FD7" w:rsidP="00ED4FD7">
      <w:pPr>
        <w:widowControl w:val="0"/>
        <w:numPr>
          <w:ilvl w:val="0"/>
          <w:numId w:val="6"/>
        </w:numPr>
        <w:tabs>
          <w:tab w:val="clear" w:pos="928"/>
          <w:tab w:val="num" w:pos="0"/>
          <w:tab w:val="left" w:pos="993"/>
        </w:tabs>
        <w:overflowPunct w:val="0"/>
        <w:autoSpaceDE w:val="0"/>
        <w:autoSpaceDN w:val="0"/>
        <w:adjustRightInd w:val="0"/>
        <w:ind w:left="0" w:firstLine="709"/>
        <w:jc w:val="both"/>
        <w:rPr>
          <w:rFonts w:ascii="Arial" w:hAnsi="Arial" w:cs="Arial"/>
          <w:sz w:val="22"/>
          <w:szCs w:val="22"/>
        </w:rPr>
      </w:pPr>
      <w:r w:rsidRPr="00D272C3">
        <w:rPr>
          <w:rFonts w:ascii="Arial" w:hAnsi="Arial" w:cs="Arial"/>
          <w:sz w:val="22"/>
          <w:szCs w:val="22"/>
        </w:rPr>
        <w:t xml:space="preserve">Рекомендовать участковому инспектору Боханского отдела внутренних дел по МО «Укыр» Заптуеву В.М. организовать: </w:t>
      </w:r>
    </w:p>
    <w:p w:rsidR="00ED4FD7" w:rsidRPr="00D272C3" w:rsidRDefault="00ED4FD7" w:rsidP="00ED4FD7">
      <w:pPr>
        <w:widowControl w:val="0"/>
        <w:numPr>
          <w:ilvl w:val="0"/>
          <w:numId w:val="7"/>
        </w:numPr>
        <w:tabs>
          <w:tab w:val="clear" w:pos="720"/>
          <w:tab w:val="num" w:pos="1030"/>
        </w:tabs>
        <w:overflowPunct w:val="0"/>
        <w:autoSpaceDE w:val="0"/>
        <w:autoSpaceDN w:val="0"/>
        <w:adjustRightInd w:val="0"/>
        <w:ind w:left="0" w:firstLine="709"/>
        <w:jc w:val="both"/>
        <w:rPr>
          <w:rFonts w:ascii="Arial" w:hAnsi="Arial" w:cs="Arial"/>
          <w:sz w:val="22"/>
          <w:szCs w:val="22"/>
        </w:rPr>
      </w:pPr>
      <w:r w:rsidRPr="00D272C3">
        <w:rPr>
          <w:rFonts w:ascii="Arial" w:hAnsi="Arial" w:cs="Arial"/>
          <w:sz w:val="22"/>
          <w:szCs w:val="22"/>
        </w:rPr>
        <w:t xml:space="preserve">обеспечение охраны общественного порядка в местах массового отдыха людей на водных объектах в зимний период; </w:t>
      </w:r>
    </w:p>
    <w:p w:rsidR="00ED4FD7" w:rsidRPr="00D272C3" w:rsidRDefault="00ED4FD7" w:rsidP="00ED4FD7">
      <w:pPr>
        <w:widowControl w:val="0"/>
        <w:numPr>
          <w:ilvl w:val="0"/>
          <w:numId w:val="7"/>
        </w:numPr>
        <w:tabs>
          <w:tab w:val="clear" w:pos="720"/>
          <w:tab w:val="num" w:pos="1044"/>
        </w:tabs>
        <w:overflowPunct w:val="0"/>
        <w:autoSpaceDE w:val="0"/>
        <w:autoSpaceDN w:val="0"/>
        <w:adjustRightInd w:val="0"/>
        <w:ind w:left="0" w:firstLine="709"/>
        <w:jc w:val="both"/>
        <w:rPr>
          <w:rFonts w:ascii="Arial" w:hAnsi="Arial" w:cs="Arial"/>
          <w:sz w:val="22"/>
          <w:szCs w:val="22"/>
        </w:rPr>
      </w:pPr>
      <w:r w:rsidRPr="00D272C3">
        <w:rPr>
          <w:rFonts w:ascii="Arial" w:hAnsi="Arial" w:cs="Arial"/>
          <w:sz w:val="22"/>
          <w:szCs w:val="22"/>
        </w:rPr>
        <w:t xml:space="preserve">совместно с подразделением ФКУ «Центр Государственной инспекции по маломерным судам МЧС России по </w:t>
      </w:r>
      <w:r w:rsidRPr="00D272C3">
        <w:rPr>
          <w:rFonts w:ascii="Arial" w:hAnsi="Arial" w:cs="Arial"/>
          <w:sz w:val="22"/>
          <w:szCs w:val="22"/>
        </w:rPr>
        <w:lastRenderedPageBreak/>
        <w:t xml:space="preserve">Иркутской области» проведение рейдов и патрулирований на водных объектах. </w:t>
      </w:r>
    </w:p>
    <w:p w:rsidR="00ED4FD7" w:rsidRPr="00D272C3" w:rsidRDefault="00ED4FD7" w:rsidP="00ED4FD7">
      <w:pPr>
        <w:tabs>
          <w:tab w:val="left" w:pos="993"/>
        </w:tabs>
        <w:ind w:firstLine="709"/>
        <w:jc w:val="both"/>
        <w:rPr>
          <w:rFonts w:ascii="Arial" w:hAnsi="Arial" w:cs="Arial"/>
          <w:sz w:val="22"/>
          <w:szCs w:val="22"/>
        </w:rPr>
      </w:pPr>
      <w:r w:rsidRPr="00D272C3">
        <w:rPr>
          <w:rFonts w:ascii="Arial" w:hAnsi="Arial" w:cs="Arial"/>
          <w:sz w:val="22"/>
          <w:szCs w:val="22"/>
        </w:rPr>
        <w:t>4.Рекомендовать директорам общеобразовательных и дошкольных учреждений МО «Укыр» организовать:</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1) создание в образовательных учреждениях уголков безопасности на воде в зимний период;</w:t>
      </w:r>
    </w:p>
    <w:p w:rsidR="00ED4FD7" w:rsidRPr="00D272C3" w:rsidRDefault="00ED4FD7" w:rsidP="00ED4FD7">
      <w:pPr>
        <w:overflowPunct w:val="0"/>
        <w:ind w:firstLine="709"/>
        <w:jc w:val="both"/>
        <w:rPr>
          <w:rFonts w:ascii="Arial" w:hAnsi="Arial" w:cs="Arial"/>
          <w:sz w:val="22"/>
          <w:szCs w:val="22"/>
        </w:rPr>
      </w:pPr>
      <w:r w:rsidRPr="00D272C3">
        <w:rPr>
          <w:rFonts w:ascii="Arial" w:hAnsi="Arial" w:cs="Arial"/>
          <w:sz w:val="22"/>
          <w:szCs w:val="22"/>
        </w:rPr>
        <w:t>2) изучение в образовательных учреждениях мер безопасности, правил поведения, предупреждения несчастных случаев и оказания первой медицинской помощи пострадавшим на воде в зимний период;</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5. Главе администрации Багайникову В.А.</w:t>
      </w:r>
    </w:p>
    <w:p w:rsidR="00ED4FD7" w:rsidRPr="00D272C3" w:rsidRDefault="00ED4FD7" w:rsidP="00ED4FD7">
      <w:pPr>
        <w:overflowPunct w:val="0"/>
        <w:ind w:firstLine="709"/>
        <w:jc w:val="both"/>
        <w:rPr>
          <w:rFonts w:ascii="Arial" w:hAnsi="Arial" w:cs="Arial"/>
          <w:sz w:val="22"/>
          <w:szCs w:val="22"/>
        </w:rPr>
      </w:pPr>
      <w:r w:rsidRPr="00D272C3">
        <w:rPr>
          <w:rFonts w:ascii="Arial" w:hAnsi="Arial" w:cs="Arial"/>
          <w:sz w:val="22"/>
          <w:szCs w:val="22"/>
        </w:rPr>
        <w:t>1) организовать обучение населения мерам безопасности, правилам поведения, предупреждения несчастных случаев и оказания первой медицинской помощи пострадавшим на воде в зимний период;</w:t>
      </w:r>
    </w:p>
    <w:p w:rsidR="00ED4FD7" w:rsidRPr="00D272C3" w:rsidRDefault="00ED4FD7" w:rsidP="00ED4FD7">
      <w:pPr>
        <w:widowControl w:val="0"/>
        <w:numPr>
          <w:ilvl w:val="1"/>
          <w:numId w:val="8"/>
        </w:numPr>
        <w:tabs>
          <w:tab w:val="clear" w:pos="1440"/>
          <w:tab w:val="num" w:pos="1030"/>
        </w:tabs>
        <w:overflowPunct w:val="0"/>
        <w:autoSpaceDE w:val="0"/>
        <w:autoSpaceDN w:val="0"/>
        <w:adjustRightInd w:val="0"/>
        <w:ind w:left="0" w:firstLine="709"/>
        <w:jc w:val="both"/>
        <w:rPr>
          <w:rFonts w:ascii="Arial" w:hAnsi="Arial" w:cs="Arial"/>
          <w:sz w:val="22"/>
          <w:szCs w:val="22"/>
        </w:rPr>
      </w:pPr>
      <w:r w:rsidRPr="00D272C3">
        <w:rPr>
          <w:rFonts w:ascii="Arial" w:hAnsi="Arial" w:cs="Arial"/>
          <w:sz w:val="22"/>
          <w:szCs w:val="22"/>
        </w:rPr>
        <w:t xml:space="preserve">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в зимний период; </w:t>
      </w:r>
    </w:p>
    <w:p w:rsidR="00ED4FD7" w:rsidRPr="00D272C3" w:rsidRDefault="00ED4FD7" w:rsidP="00ED4FD7">
      <w:pPr>
        <w:widowControl w:val="0"/>
        <w:numPr>
          <w:ilvl w:val="1"/>
          <w:numId w:val="9"/>
        </w:numPr>
        <w:tabs>
          <w:tab w:val="clear" w:pos="1440"/>
          <w:tab w:val="num" w:pos="1086"/>
        </w:tabs>
        <w:overflowPunct w:val="0"/>
        <w:autoSpaceDE w:val="0"/>
        <w:autoSpaceDN w:val="0"/>
        <w:adjustRightInd w:val="0"/>
        <w:ind w:left="0" w:firstLine="709"/>
        <w:jc w:val="both"/>
        <w:rPr>
          <w:rFonts w:ascii="Arial" w:hAnsi="Arial" w:cs="Arial"/>
          <w:sz w:val="22"/>
          <w:szCs w:val="22"/>
        </w:rPr>
      </w:pPr>
      <w:r w:rsidRPr="00D272C3">
        <w:rPr>
          <w:rFonts w:ascii="Arial" w:hAnsi="Arial" w:cs="Arial"/>
          <w:sz w:val="22"/>
          <w:szCs w:val="22"/>
        </w:rPr>
        <w:t xml:space="preserve">разработать план-график совместных контрольных мероприятий администрации МО «Укыр», органов внутренних дел, водопользователями мероприятий по обеспечению безопасности людей на водных объектах в зимний период; </w:t>
      </w:r>
    </w:p>
    <w:p w:rsidR="00ED4FD7" w:rsidRPr="00D272C3" w:rsidRDefault="00ED4FD7" w:rsidP="00ED4FD7">
      <w:pPr>
        <w:widowControl w:val="0"/>
        <w:numPr>
          <w:ilvl w:val="1"/>
          <w:numId w:val="10"/>
        </w:numPr>
        <w:tabs>
          <w:tab w:val="clear" w:pos="1260"/>
          <w:tab w:val="num" w:pos="0"/>
          <w:tab w:val="num" w:pos="993"/>
        </w:tabs>
        <w:overflowPunct w:val="0"/>
        <w:autoSpaceDE w:val="0"/>
        <w:autoSpaceDN w:val="0"/>
        <w:adjustRightInd w:val="0"/>
        <w:ind w:left="0" w:firstLine="709"/>
        <w:jc w:val="both"/>
        <w:rPr>
          <w:rFonts w:ascii="Arial" w:hAnsi="Arial" w:cs="Arial"/>
          <w:sz w:val="22"/>
          <w:szCs w:val="22"/>
        </w:rPr>
      </w:pPr>
      <w:r w:rsidRPr="00D272C3">
        <w:rPr>
          <w:rFonts w:ascii="Arial" w:hAnsi="Arial" w:cs="Arial"/>
          <w:sz w:val="22"/>
          <w:szCs w:val="22"/>
        </w:rPr>
        <w:t xml:space="preserve"> Финансовому отделу администрации МО «Укыр», Багдуевой Э.В. предусмотреть финансирование мероприятий по обеспечению безопасности людей на водных объектах в зимний период за счет средств местного бюджета.</w:t>
      </w:r>
    </w:p>
    <w:p w:rsidR="00ED4FD7" w:rsidRPr="00D272C3" w:rsidRDefault="00ED4FD7" w:rsidP="00ED4FD7">
      <w:pPr>
        <w:tabs>
          <w:tab w:val="left" w:pos="-142"/>
        </w:tabs>
        <w:overflowPunct w:val="0"/>
        <w:ind w:firstLine="709"/>
        <w:jc w:val="both"/>
        <w:rPr>
          <w:rFonts w:ascii="Arial" w:hAnsi="Arial" w:cs="Arial"/>
          <w:sz w:val="22"/>
          <w:szCs w:val="22"/>
        </w:rPr>
      </w:pPr>
      <w:r w:rsidRPr="00D272C3">
        <w:rPr>
          <w:rFonts w:ascii="Arial" w:hAnsi="Arial" w:cs="Arial"/>
          <w:sz w:val="22"/>
          <w:szCs w:val="22"/>
        </w:rPr>
        <w:t>7. Настоящее постановление опубликовать в печатном издании «Вестник МО «Укыр»</w:t>
      </w:r>
    </w:p>
    <w:p w:rsidR="00ED4FD7" w:rsidRPr="00D272C3" w:rsidRDefault="00ED4FD7" w:rsidP="00ED4FD7">
      <w:pPr>
        <w:widowControl w:val="0"/>
        <w:numPr>
          <w:ilvl w:val="1"/>
          <w:numId w:val="11"/>
        </w:numPr>
        <w:tabs>
          <w:tab w:val="clear" w:pos="1440"/>
          <w:tab w:val="num" w:pos="142"/>
          <w:tab w:val="left" w:pos="993"/>
        </w:tabs>
        <w:overflowPunct w:val="0"/>
        <w:autoSpaceDE w:val="0"/>
        <w:autoSpaceDN w:val="0"/>
        <w:adjustRightInd w:val="0"/>
        <w:ind w:left="0" w:firstLine="709"/>
        <w:jc w:val="both"/>
        <w:rPr>
          <w:rFonts w:ascii="Arial" w:hAnsi="Arial" w:cs="Arial"/>
          <w:sz w:val="22"/>
          <w:szCs w:val="22"/>
        </w:rPr>
      </w:pPr>
      <w:r w:rsidRPr="00D272C3">
        <w:rPr>
          <w:rFonts w:ascii="Arial" w:hAnsi="Arial" w:cs="Arial"/>
          <w:sz w:val="22"/>
          <w:szCs w:val="22"/>
        </w:rPr>
        <w:t xml:space="preserve">Постановление вступает в силу с момента его опубликования. </w:t>
      </w:r>
    </w:p>
    <w:p w:rsidR="00ED4FD7" w:rsidRPr="00D272C3" w:rsidRDefault="00ED4FD7" w:rsidP="00ED4FD7">
      <w:pPr>
        <w:widowControl w:val="0"/>
        <w:numPr>
          <w:ilvl w:val="1"/>
          <w:numId w:val="11"/>
        </w:numPr>
        <w:tabs>
          <w:tab w:val="clear" w:pos="1440"/>
          <w:tab w:val="num" w:pos="1080"/>
        </w:tabs>
        <w:overflowPunct w:val="0"/>
        <w:autoSpaceDE w:val="0"/>
        <w:autoSpaceDN w:val="0"/>
        <w:adjustRightInd w:val="0"/>
        <w:ind w:left="0" w:firstLine="709"/>
        <w:jc w:val="both"/>
        <w:rPr>
          <w:rFonts w:ascii="Arial" w:hAnsi="Arial" w:cs="Arial"/>
          <w:sz w:val="22"/>
          <w:szCs w:val="22"/>
        </w:rPr>
      </w:pPr>
      <w:r w:rsidRPr="00D272C3">
        <w:rPr>
          <w:rFonts w:ascii="Arial" w:hAnsi="Arial" w:cs="Arial"/>
          <w:sz w:val="22"/>
          <w:szCs w:val="22"/>
        </w:rPr>
        <w:t xml:space="preserve">Организацию выполнения настоящего постановления оставляю за собой. </w:t>
      </w:r>
    </w:p>
    <w:p w:rsidR="00ED4FD7" w:rsidRPr="00D272C3" w:rsidRDefault="00ED4FD7" w:rsidP="00ED4FD7">
      <w:pPr>
        <w:ind w:firstLine="709"/>
        <w:jc w:val="both"/>
        <w:rPr>
          <w:rFonts w:ascii="Arial" w:hAnsi="Arial" w:cs="Arial"/>
          <w:sz w:val="22"/>
          <w:szCs w:val="22"/>
        </w:rPr>
      </w:pPr>
    </w:p>
    <w:p w:rsidR="00ED4FD7" w:rsidRPr="00D272C3" w:rsidRDefault="00ED4FD7" w:rsidP="00ED4FD7">
      <w:pPr>
        <w:ind w:firstLine="709"/>
        <w:jc w:val="both"/>
        <w:rPr>
          <w:rFonts w:ascii="Arial" w:hAnsi="Arial" w:cs="Arial"/>
          <w:sz w:val="22"/>
          <w:szCs w:val="22"/>
        </w:rPr>
      </w:pP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lastRenderedPageBreak/>
        <w:t xml:space="preserve">Глава муниципального образования «Укыр» </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Багайников Владимир Алексеевич</w:t>
      </w:r>
    </w:p>
    <w:p w:rsidR="00ED4FD7" w:rsidRPr="00D272C3" w:rsidRDefault="00ED4FD7" w:rsidP="00ED4FD7">
      <w:pPr>
        <w:jc w:val="both"/>
        <w:rPr>
          <w:rFonts w:ascii="Arial" w:hAnsi="Arial" w:cs="Arial"/>
          <w:sz w:val="22"/>
          <w:szCs w:val="22"/>
        </w:rPr>
      </w:pPr>
    </w:p>
    <w:p w:rsidR="00ED4FD7" w:rsidRPr="00D272C3" w:rsidRDefault="00ED4FD7" w:rsidP="00ED4FD7">
      <w:pPr>
        <w:jc w:val="both"/>
        <w:rPr>
          <w:rFonts w:ascii="Arial" w:hAnsi="Arial" w:cs="Arial"/>
          <w:sz w:val="22"/>
          <w:szCs w:val="22"/>
        </w:rPr>
      </w:pPr>
    </w:p>
    <w:p w:rsidR="00ED4FD7" w:rsidRPr="00D272C3" w:rsidRDefault="00ED4FD7" w:rsidP="00ED4FD7">
      <w:pPr>
        <w:jc w:val="both"/>
        <w:rPr>
          <w:rFonts w:ascii="Arial" w:hAnsi="Arial" w:cs="Arial"/>
          <w:sz w:val="22"/>
          <w:szCs w:val="22"/>
        </w:rPr>
      </w:pPr>
    </w:p>
    <w:p w:rsidR="00ED4FD7" w:rsidRPr="00D272C3" w:rsidRDefault="00ED4FD7" w:rsidP="00ED4FD7">
      <w:pPr>
        <w:jc w:val="both"/>
        <w:rPr>
          <w:rFonts w:ascii="Arial" w:hAnsi="Arial" w:cs="Arial"/>
          <w:sz w:val="22"/>
          <w:szCs w:val="22"/>
        </w:rPr>
      </w:pPr>
    </w:p>
    <w:p w:rsidR="00ED4FD7" w:rsidRPr="00D272C3" w:rsidRDefault="00ED4FD7" w:rsidP="00ED4FD7">
      <w:pPr>
        <w:jc w:val="both"/>
        <w:rPr>
          <w:rFonts w:ascii="Arial" w:hAnsi="Arial" w:cs="Arial"/>
          <w:sz w:val="22"/>
          <w:szCs w:val="22"/>
        </w:rPr>
      </w:pPr>
    </w:p>
    <w:p w:rsidR="00ED4FD7" w:rsidRPr="00D272C3" w:rsidRDefault="00ED4FD7" w:rsidP="00ED4FD7">
      <w:pPr>
        <w:jc w:val="both"/>
        <w:rPr>
          <w:rFonts w:ascii="Arial" w:hAnsi="Arial" w:cs="Arial"/>
          <w:sz w:val="22"/>
          <w:szCs w:val="22"/>
        </w:rPr>
      </w:pPr>
    </w:p>
    <w:p w:rsidR="00ED4FD7" w:rsidRPr="00D272C3" w:rsidRDefault="00ED4FD7" w:rsidP="00ED4FD7">
      <w:pPr>
        <w:jc w:val="both"/>
        <w:rPr>
          <w:rFonts w:ascii="Arial" w:hAnsi="Arial" w:cs="Arial"/>
          <w:sz w:val="22"/>
          <w:szCs w:val="22"/>
        </w:rPr>
      </w:pPr>
    </w:p>
    <w:p w:rsidR="00ED4FD7" w:rsidRPr="00D272C3" w:rsidRDefault="00ED4FD7" w:rsidP="00ED4FD7">
      <w:pPr>
        <w:jc w:val="both"/>
        <w:rPr>
          <w:rFonts w:ascii="Arial" w:hAnsi="Arial" w:cs="Arial"/>
          <w:sz w:val="22"/>
          <w:szCs w:val="22"/>
        </w:rPr>
      </w:pPr>
    </w:p>
    <w:p w:rsidR="00ED4FD7" w:rsidRPr="00D272C3" w:rsidRDefault="00ED4FD7" w:rsidP="00ED4FD7">
      <w:pPr>
        <w:jc w:val="both"/>
        <w:rPr>
          <w:rFonts w:ascii="Arial" w:hAnsi="Arial" w:cs="Arial"/>
          <w:sz w:val="22"/>
          <w:szCs w:val="22"/>
        </w:rPr>
      </w:pPr>
    </w:p>
    <w:p w:rsidR="00ED4FD7" w:rsidRPr="00D272C3" w:rsidRDefault="00ED4FD7" w:rsidP="00ED4FD7">
      <w:pPr>
        <w:jc w:val="both"/>
        <w:rPr>
          <w:rFonts w:ascii="Arial" w:hAnsi="Arial" w:cs="Arial"/>
          <w:sz w:val="22"/>
          <w:szCs w:val="22"/>
        </w:rPr>
      </w:pPr>
    </w:p>
    <w:p w:rsidR="00ED4FD7" w:rsidRPr="00D272C3" w:rsidRDefault="00ED4FD7" w:rsidP="00ED4FD7">
      <w:pPr>
        <w:jc w:val="both"/>
        <w:rPr>
          <w:rFonts w:ascii="Arial" w:hAnsi="Arial" w:cs="Arial"/>
          <w:sz w:val="22"/>
          <w:szCs w:val="22"/>
        </w:rPr>
      </w:pPr>
    </w:p>
    <w:p w:rsidR="00ED4FD7" w:rsidRPr="00D272C3" w:rsidRDefault="00ED4FD7" w:rsidP="00ED4FD7">
      <w:pPr>
        <w:jc w:val="both"/>
        <w:rPr>
          <w:rFonts w:ascii="Arial" w:hAnsi="Arial" w:cs="Arial"/>
          <w:sz w:val="22"/>
          <w:szCs w:val="22"/>
        </w:rPr>
      </w:pPr>
    </w:p>
    <w:p w:rsidR="00ED4FD7" w:rsidRPr="00D272C3" w:rsidRDefault="00ED4FD7" w:rsidP="00ED4FD7">
      <w:pPr>
        <w:jc w:val="both"/>
        <w:rPr>
          <w:rFonts w:ascii="Arial" w:hAnsi="Arial" w:cs="Arial"/>
          <w:sz w:val="22"/>
          <w:szCs w:val="22"/>
        </w:rPr>
      </w:pPr>
    </w:p>
    <w:p w:rsidR="00ED4FD7" w:rsidRPr="00D272C3" w:rsidRDefault="00ED4FD7" w:rsidP="00ED4FD7">
      <w:pPr>
        <w:jc w:val="both"/>
        <w:rPr>
          <w:rFonts w:ascii="Arial" w:hAnsi="Arial" w:cs="Arial"/>
          <w:sz w:val="22"/>
          <w:szCs w:val="22"/>
        </w:rPr>
      </w:pPr>
    </w:p>
    <w:p w:rsidR="00ED4FD7" w:rsidRPr="00D272C3" w:rsidRDefault="00ED4FD7" w:rsidP="00ED4FD7">
      <w:pPr>
        <w:jc w:val="both"/>
        <w:rPr>
          <w:rFonts w:ascii="Arial" w:hAnsi="Arial" w:cs="Arial"/>
          <w:sz w:val="22"/>
          <w:szCs w:val="22"/>
        </w:rPr>
      </w:pPr>
    </w:p>
    <w:p w:rsidR="00ED4FD7" w:rsidRPr="00D272C3" w:rsidRDefault="00ED4FD7" w:rsidP="00ED4FD7">
      <w:pPr>
        <w:jc w:val="both"/>
        <w:rPr>
          <w:rFonts w:ascii="Arial" w:hAnsi="Arial" w:cs="Arial"/>
          <w:sz w:val="22"/>
          <w:szCs w:val="22"/>
        </w:rPr>
      </w:pPr>
    </w:p>
    <w:p w:rsidR="00ED4FD7" w:rsidRPr="00D272C3" w:rsidRDefault="00ED4FD7" w:rsidP="00ED4FD7">
      <w:pPr>
        <w:jc w:val="both"/>
        <w:rPr>
          <w:rFonts w:ascii="Arial" w:hAnsi="Arial" w:cs="Arial"/>
          <w:sz w:val="22"/>
          <w:szCs w:val="22"/>
        </w:rPr>
      </w:pPr>
    </w:p>
    <w:p w:rsidR="00ED4FD7" w:rsidRPr="00D272C3" w:rsidRDefault="00ED4FD7" w:rsidP="00ED4FD7">
      <w:pPr>
        <w:jc w:val="both"/>
        <w:rPr>
          <w:rFonts w:ascii="Arial" w:hAnsi="Arial" w:cs="Arial"/>
          <w:sz w:val="22"/>
          <w:szCs w:val="22"/>
        </w:rPr>
      </w:pPr>
    </w:p>
    <w:p w:rsidR="00EB4BEF" w:rsidRDefault="00EB4BEF" w:rsidP="00ED4FD7">
      <w:pPr>
        <w:jc w:val="right"/>
        <w:rPr>
          <w:rFonts w:ascii="Arial" w:hAnsi="Arial" w:cs="Arial"/>
          <w:sz w:val="22"/>
          <w:szCs w:val="22"/>
        </w:rPr>
        <w:sectPr w:rsidR="00EB4BEF" w:rsidSect="00D272C3">
          <w:type w:val="continuous"/>
          <w:pgSz w:w="11906" w:h="16838"/>
          <w:pgMar w:top="1134" w:right="850" w:bottom="1134" w:left="1134" w:header="708" w:footer="708" w:gutter="0"/>
          <w:cols w:num="2" w:space="708"/>
          <w:docGrid w:linePitch="360"/>
        </w:sectPr>
      </w:pPr>
    </w:p>
    <w:p w:rsidR="00ED4FD7" w:rsidRPr="00D272C3" w:rsidRDefault="00ED4FD7" w:rsidP="00ED4FD7">
      <w:pPr>
        <w:jc w:val="right"/>
        <w:rPr>
          <w:rFonts w:ascii="Arial" w:hAnsi="Arial" w:cs="Arial"/>
          <w:sz w:val="22"/>
          <w:szCs w:val="22"/>
        </w:rPr>
      </w:pPr>
      <w:r w:rsidRPr="00D272C3">
        <w:rPr>
          <w:rFonts w:ascii="Arial" w:hAnsi="Arial" w:cs="Arial"/>
          <w:sz w:val="22"/>
          <w:szCs w:val="22"/>
        </w:rPr>
        <w:lastRenderedPageBreak/>
        <w:t>УТВЕРЖДЕН</w:t>
      </w:r>
    </w:p>
    <w:p w:rsidR="00ED4FD7" w:rsidRPr="00D272C3" w:rsidRDefault="00ED4FD7" w:rsidP="00ED4FD7">
      <w:pPr>
        <w:jc w:val="right"/>
        <w:rPr>
          <w:rFonts w:ascii="Arial" w:hAnsi="Arial" w:cs="Arial"/>
          <w:sz w:val="22"/>
          <w:szCs w:val="22"/>
        </w:rPr>
      </w:pPr>
      <w:r w:rsidRPr="00D272C3">
        <w:rPr>
          <w:rFonts w:ascii="Arial" w:hAnsi="Arial" w:cs="Arial"/>
          <w:sz w:val="22"/>
          <w:szCs w:val="22"/>
        </w:rPr>
        <w:t>Постановлением МО «Укыр»</w:t>
      </w:r>
    </w:p>
    <w:p w:rsidR="00ED4FD7" w:rsidRPr="00D272C3" w:rsidRDefault="00ED4FD7" w:rsidP="00ED4FD7">
      <w:pPr>
        <w:jc w:val="right"/>
        <w:rPr>
          <w:rFonts w:ascii="Arial" w:hAnsi="Arial" w:cs="Arial"/>
          <w:sz w:val="22"/>
          <w:szCs w:val="22"/>
        </w:rPr>
      </w:pPr>
      <w:r w:rsidRPr="00D272C3">
        <w:rPr>
          <w:rFonts w:ascii="Arial" w:hAnsi="Arial" w:cs="Arial"/>
          <w:sz w:val="22"/>
          <w:szCs w:val="22"/>
        </w:rPr>
        <w:t>от 22 ноября 2019 г. № 52</w:t>
      </w:r>
    </w:p>
    <w:p w:rsidR="00ED4FD7" w:rsidRPr="00D272C3" w:rsidRDefault="00ED4FD7" w:rsidP="00ED4FD7">
      <w:pPr>
        <w:jc w:val="right"/>
        <w:rPr>
          <w:rFonts w:ascii="Arial" w:hAnsi="Arial" w:cs="Arial"/>
          <w:sz w:val="22"/>
          <w:szCs w:val="22"/>
        </w:rPr>
      </w:pPr>
    </w:p>
    <w:p w:rsidR="00ED4FD7" w:rsidRPr="00D272C3" w:rsidRDefault="00ED4FD7" w:rsidP="00ED4FD7">
      <w:pPr>
        <w:jc w:val="center"/>
        <w:rPr>
          <w:rFonts w:ascii="Arial" w:hAnsi="Arial" w:cs="Arial"/>
          <w:b/>
          <w:sz w:val="22"/>
          <w:szCs w:val="22"/>
        </w:rPr>
      </w:pPr>
      <w:r w:rsidRPr="00D272C3">
        <w:rPr>
          <w:rFonts w:ascii="Arial" w:hAnsi="Arial" w:cs="Arial"/>
          <w:b/>
          <w:sz w:val="22"/>
          <w:szCs w:val="22"/>
        </w:rPr>
        <w:t>ПЛАН МЕРОПРИЯТИЙ</w:t>
      </w:r>
    </w:p>
    <w:p w:rsidR="00ED4FD7" w:rsidRPr="00D272C3" w:rsidRDefault="00ED4FD7" w:rsidP="00ED4FD7">
      <w:pPr>
        <w:jc w:val="center"/>
        <w:rPr>
          <w:rFonts w:ascii="Arial" w:hAnsi="Arial" w:cs="Arial"/>
          <w:b/>
          <w:sz w:val="22"/>
          <w:szCs w:val="22"/>
        </w:rPr>
      </w:pPr>
      <w:r w:rsidRPr="00D272C3">
        <w:rPr>
          <w:rFonts w:ascii="Arial" w:hAnsi="Arial" w:cs="Arial"/>
          <w:b/>
          <w:sz w:val="22"/>
          <w:szCs w:val="22"/>
        </w:rPr>
        <w:t>ПО ОБЕСПЕЧЕНИЮ БЕЗОПАСНОСТИ ЛЮДЕЙ, ОХРАНЕ ИХ ЖИЗНИ И ЗДОРОВЬЯ НА ВОДНЫХ ОБЪЕКТАХ</w:t>
      </w:r>
    </w:p>
    <w:p w:rsidR="00ED4FD7" w:rsidRPr="00D272C3" w:rsidRDefault="00ED4FD7" w:rsidP="00ED4FD7">
      <w:pPr>
        <w:jc w:val="center"/>
        <w:rPr>
          <w:rFonts w:ascii="Arial" w:hAnsi="Arial" w:cs="Arial"/>
          <w:b/>
          <w:sz w:val="22"/>
          <w:szCs w:val="22"/>
        </w:rPr>
      </w:pPr>
      <w:r w:rsidRPr="00D272C3">
        <w:rPr>
          <w:rFonts w:ascii="Arial" w:hAnsi="Arial" w:cs="Arial"/>
          <w:b/>
          <w:sz w:val="22"/>
          <w:szCs w:val="22"/>
        </w:rPr>
        <w:t xml:space="preserve">ОСЕННЕ-ЗИМНИЙ ПЕРИОД </w:t>
      </w:r>
    </w:p>
    <w:p w:rsidR="00ED4FD7" w:rsidRPr="00D272C3" w:rsidRDefault="00ED4FD7" w:rsidP="00ED4FD7">
      <w:pPr>
        <w:jc w:val="center"/>
        <w:rPr>
          <w:rFonts w:ascii="Arial" w:hAnsi="Arial" w:cs="Arial"/>
          <w:b/>
          <w:sz w:val="22"/>
          <w:szCs w:val="22"/>
        </w:rPr>
      </w:pPr>
      <w:r w:rsidRPr="00D272C3">
        <w:rPr>
          <w:rFonts w:ascii="Arial" w:hAnsi="Arial" w:cs="Arial"/>
          <w:b/>
          <w:sz w:val="22"/>
          <w:szCs w:val="22"/>
        </w:rPr>
        <w:t>НА 2019-2020 Г. МО «УКЫР»</w:t>
      </w:r>
    </w:p>
    <w:p w:rsidR="00ED4FD7" w:rsidRPr="00D272C3" w:rsidRDefault="00ED4FD7" w:rsidP="00ED4FD7">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382"/>
        <w:gridCol w:w="2045"/>
        <w:gridCol w:w="2613"/>
        <w:gridCol w:w="1582"/>
      </w:tblGrid>
      <w:tr w:rsidR="00ED4FD7" w:rsidRPr="00D272C3" w:rsidTr="00D272C3">
        <w:tc>
          <w:tcPr>
            <w:tcW w:w="0" w:type="auto"/>
          </w:tcPr>
          <w:p w:rsidR="00ED4FD7" w:rsidRPr="00D272C3" w:rsidRDefault="00ED4FD7" w:rsidP="00D272C3">
            <w:pPr>
              <w:rPr>
                <w:rFonts w:ascii="Arial" w:hAnsi="Arial" w:cs="Arial"/>
                <w:sz w:val="22"/>
                <w:szCs w:val="22"/>
              </w:rPr>
            </w:pPr>
            <w:r w:rsidRPr="00D272C3">
              <w:rPr>
                <w:rFonts w:ascii="Arial" w:hAnsi="Arial" w:cs="Arial"/>
                <w:sz w:val="22"/>
                <w:szCs w:val="22"/>
              </w:rPr>
              <w:t>№</w:t>
            </w:r>
          </w:p>
          <w:p w:rsidR="00ED4FD7" w:rsidRPr="00D272C3" w:rsidRDefault="00ED4FD7" w:rsidP="00D272C3">
            <w:pPr>
              <w:rPr>
                <w:rFonts w:ascii="Arial" w:hAnsi="Arial" w:cs="Arial"/>
                <w:sz w:val="22"/>
                <w:szCs w:val="22"/>
              </w:rPr>
            </w:pPr>
            <w:r w:rsidRPr="00D272C3">
              <w:rPr>
                <w:rFonts w:ascii="Arial" w:hAnsi="Arial" w:cs="Arial"/>
                <w:sz w:val="22"/>
                <w:szCs w:val="22"/>
              </w:rPr>
              <w:t>п/п</w:t>
            </w:r>
          </w:p>
        </w:tc>
        <w:tc>
          <w:tcPr>
            <w:tcW w:w="0" w:type="auto"/>
          </w:tcPr>
          <w:p w:rsidR="00ED4FD7" w:rsidRPr="00D272C3" w:rsidRDefault="00ED4FD7" w:rsidP="00D272C3">
            <w:pPr>
              <w:jc w:val="center"/>
              <w:rPr>
                <w:rFonts w:ascii="Arial" w:hAnsi="Arial" w:cs="Arial"/>
                <w:sz w:val="22"/>
                <w:szCs w:val="22"/>
              </w:rPr>
            </w:pPr>
            <w:r w:rsidRPr="00D272C3">
              <w:rPr>
                <w:rFonts w:ascii="Arial" w:hAnsi="Arial" w:cs="Arial"/>
                <w:sz w:val="22"/>
                <w:szCs w:val="22"/>
              </w:rPr>
              <w:t>Мероприятия</w:t>
            </w:r>
          </w:p>
        </w:tc>
        <w:tc>
          <w:tcPr>
            <w:tcW w:w="0" w:type="auto"/>
          </w:tcPr>
          <w:p w:rsidR="00ED4FD7" w:rsidRPr="00D272C3" w:rsidRDefault="00ED4FD7" w:rsidP="00D272C3">
            <w:pPr>
              <w:rPr>
                <w:rFonts w:ascii="Arial" w:hAnsi="Arial" w:cs="Arial"/>
                <w:sz w:val="22"/>
                <w:szCs w:val="22"/>
              </w:rPr>
            </w:pPr>
            <w:r w:rsidRPr="00D272C3">
              <w:rPr>
                <w:rFonts w:ascii="Arial" w:hAnsi="Arial" w:cs="Arial"/>
                <w:sz w:val="22"/>
                <w:szCs w:val="22"/>
              </w:rPr>
              <w:t>Сроки проведения</w:t>
            </w:r>
          </w:p>
        </w:tc>
        <w:tc>
          <w:tcPr>
            <w:tcW w:w="0" w:type="auto"/>
          </w:tcPr>
          <w:p w:rsidR="00ED4FD7" w:rsidRPr="00D272C3" w:rsidRDefault="00ED4FD7" w:rsidP="00D272C3">
            <w:pPr>
              <w:rPr>
                <w:rFonts w:ascii="Arial" w:hAnsi="Arial" w:cs="Arial"/>
                <w:sz w:val="22"/>
                <w:szCs w:val="22"/>
              </w:rPr>
            </w:pPr>
            <w:r w:rsidRPr="00D272C3">
              <w:rPr>
                <w:rFonts w:ascii="Arial" w:hAnsi="Arial" w:cs="Arial"/>
                <w:sz w:val="22"/>
                <w:szCs w:val="22"/>
              </w:rPr>
              <w:t>Ответственные исполнители</w:t>
            </w:r>
          </w:p>
        </w:tc>
        <w:tc>
          <w:tcPr>
            <w:tcW w:w="0" w:type="auto"/>
          </w:tcPr>
          <w:p w:rsidR="00ED4FD7" w:rsidRPr="00D272C3" w:rsidRDefault="00ED4FD7" w:rsidP="00D272C3">
            <w:pPr>
              <w:rPr>
                <w:rFonts w:ascii="Arial" w:hAnsi="Arial" w:cs="Arial"/>
                <w:sz w:val="22"/>
                <w:szCs w:val="22"/>
              </w:rPr>
            </w:pPr>
            <w:r w:rsidRPr="00D272C3">
              <w:rPr>
                <w:rFonts w:ascii="Arial" w:hAnsi="Arial" w:cs="Arial"/>
                <w:sz w:val="22"/>
                <w:szCs w:val="22"/>
              </w:rPr>
              <w:t>Отметка о выполнении</w:t>
            </w:r>
          </w:p>
        </w:tc>
      </w:tr>
      <w:tr w:rsidR="00ED4FD7" w:rsidRPr="00D272C3" w:rsidTr="00D272C3">
        <w:trPr>
          <w:trHeight w:val="304"/>
        </w:trPr>
        <w:tc>
          <w:tcPr>
            <w:tcW w:w="0" w:type="auto"/>
            <w:gridSpan w:val="5"/>
            <w:tcBorders>
              <w:bottom w:val="single" w:sz="4" w:space="0" w:color="auto"/>
            </w:tcBorders>
          </w:tcPr>
          <w:p w:rsidR="00ED4FD7" w:rsidRPr="00D272C3" w:rsidRDefault="00ED4FD7" w:rsidP="00D272C3">
            <w:pPr>
              <w:jc w:val="center"/>
              <w:rPr>
                <w:rFonts w:ascii="Arial" w:hAnsi="Arial" w:cs="Arial"/>
                <w:sz w:val="22"/>
                <w:szCs w:val="22"/>
              </w:rPr>
            </w:pPr>
            <w:r w:rsidRPr="00D272C3">
              <w:rPr>
                <w:rFonts w:ascii="Arial" w:hAnsi="Arial" w:cs="Arial"/>
                <w:sz w:val="22"/>
                <w:szCs w:val="22"/>
              </w:rPr>
              <w:t>II. ОСЕННЕ-ЗИМНИЙ ПЕРИОД</w:t>
            </w:r>
          </w:p>
        </w:tc>
      </w:tr>
      <w:tr w:rsidR="00ED4FD7" w:rsidRPr="00D272C3" w:rsidTr="00D272C3">
        <w:tc>
          <w:tcPr>
            <w:tcW w:w="0" w:type="auto"/>
          </w:tcPr>
          <w:p w:rsidR="00ED4FD7" w:rsidRPr="00D272C3" w:rsidRDefault="00ED4FD7" w:rsidP="00D272C3">
            <w:pPr>
              <w:jc w:val="center"/>
              <w:rPr>
                <w:rFonts w:ascii="Arial" w:hAnsi="Arial" w:cs="Arial"/>
                <w:sz w:val="22"/>
                <w:szCs w:val="22"/>
              </w:rPr>
            </w:pPr>
            <w:r w:rsidRPr="00D272C3">
              <w:rPr>
                <w:rFonts w:ascii="Arial" w:hAnsi="Arial" w:cs="Arial"/>
                <w:sz w:val="22"/>
                <w:szCs w:val="22"/>
              </w:rPr>
              <w:t>1</w:t>
            </w:r>
          </w:p>
        </w:tc>
        <w:tc>
          <w:tcPr>
            <w:tcW w:w="3382" w:type="dxa"/>
          </w:tcPr>
          <w:p w:rsidR="00ED4FD7" w:rsidRPr="00D272C3" w:rsidRDefault="00ED4FD7" w:rsidP="00D272C3">
            <w:pPr>
              <w:rPr>
                <w:rFonts w:ascii="Arial" w:hAnsi="Arial" w:cs="Arial"/>
                <w:sz w:val="22"/>
                <w:szCs w:val="22"/>
              </w:rPr>
            </w:pPr>
            <w:r w:rsidRPr="00D272C3">
              <w:rPr>
                <w:rFonts w:ascii="Arial" w:hAnsi="Arial" w:cs="Arial"/>
                <w:sz w:val="22"/>
                <w:szCs w:val="22"/>
              </w:rPr>
              <w:t>Организовать обеспечение безопасности на льду в местах массового лова рыбы, массовых занятий спортом на льду. Оградить эти места знаками, предупреждающими об опасности, установить контроль за толщиной льда, своевременно корректировать возможность выхода населения на лед. Систематически оповещать население о ледовой обстановке на водоемах.</w:t>
            </w:r>
          </w:p>
        </w:tc>
        <w:tc>
          <w:tcPr>
            <w:tcW w:w="2045" w:type="dxa"/>
          </w:tcPr>
          <w:p w:rsidR="00ED4FD7" w:rsidRPr="00D272C3" w:rsidRDefault="00ED4FD7" w:rsidP="00D272C3">
            <w:pPr>
              <w:rPr>
                <w:rFonts w:ascii="Arial" w:hAnsi="Arial" w:cs="Arial"/>
                <w:sz w:val="22"/>
                <w:szCs w:val="22"/>
              </w:rPr>
            </w:pPr>
            <w:r w:rsidRPr="00D272C3">
              <w:rPr>
                <w:rFonts w:ascii="Arial" w:hAnsi="Arial" w:cs="Arial"/>
                <w:sz w:val="22"/>
                <w:szCs w:val="22"/>
              </w:rPr>
              <w:t>Ноябрь 2019года - апрель 2020 года</w:t>
            </w:r>
          </w:p>
        </w:tc>
        <w:tc>
          <w:tcPr>
            <w:tcW w:w="0" w:type="auto"/>
          </w:tcPr>
          <w:p w:rsidR="00ED4FD7" w:rsidRPr="00D272C3" w:rsidRDefault="00ED4FD7" w:rsidP="00D272C3">
            <w:pPr>
              <w:rPr>
                <w:rFonts w:ascii="Arial" w:hAnsi="Arial" w:cs="Arial"/>
                <w:sz w:val="22"/>
                <w:szCs w:val="22"/>
              </w:rPr>
            </w:pPr>
            <w:r w:rsidRPr="00D272C3">
              <w:rPr>
                <w:rFonts w:ascii="Arial" w:hAnsi="Arial" w:cs="Arial"/>
                <w:sz w:val="22"/>
                <w:szCs w:val="22"/>
              </w:rPr>
              <w:t xml:space="preserve">Администрация поселения, </w:t>
            </w:r>
          </w:p>
        </w:tc>
        <w:tc>
          <w:tcPr>
            <w:tcW w:w="0" w:type="auto"/>
          </w:tcPr>
          <w:p w:rsidR="00ED4FD7" w:rsidRPr="00D272C3" w:rsidRDefault="00ED4FD7" w:rsidP="00D272C3">
            <w:pPr>
              <w:rPr>
                <w:rFonts w:ascii="Arial" w:hAnsi="Arial" w:cs="Arial"/>
                <w:sz w:val="22"/>
                <w:szCs w:val="22"/>
              </w:rPr>
            </w:pPr>
          </w:p>
        </w:tc>
      </w:tr>
      <w:tr w:rsidR="00ED4FD7" w:rsidRPr="00D272C3" w:rsidTr="00D272C3">
        <w:tc>
          <w:tcPr>
            <w:tcW w:w="0" w:type="auto"/>
          </w:tcPr>
          <w:p w:rsidR="00ED4FD7" w:rsidRPr="00D272C3" w:rsidRDefault="00ED4FD7" w:rsidP="00D272C3">
            <w:pPr>
              <w:jc w:val="center"/>
              <w:rPr>
                <w:rFonts w:ascii="Arial" w:hAnsi="Arial" w:cs="Arial"/>
                <w:sz w:val="22"/>
                <w:szCs w:val="22"/>
              </w:rPr>
            </w:pPr>
            <w:r w:rsidRPr="00D272C3">
              <w:rPr>
                <w:rFonts w:ascii="Arial" w:hAnsi="Arial" w:cs="Arial"/>
                <w:sz w:val="22"/>
                <w:szCs w:val="22"/>
              </w:rPr>
              <w:t>2</w:t>
            </w:r>
          </w:p>
        </w:tc>
        <w:tc>
          <w:tcPr>
            <w:tcW w:w="3382" w:type="dxa"/>
          </w:tcPr>
          <w:p w:rsidR="00ED4FD7" w:rsidRPr="00D272C3" w:rsidRDefault="00ED4FD7" w:rsidP="00D272C3">
            <w:pPr>
              <w:rPr>
                <w:rFonts w:ascii="Arial" w:hAnsi="Arial" w:cs="Arial"/>
                <w:sz w:val="22"/>
                <w:szCs w:val="22"/>
              </w:rPr>
            </w:pPr>
            <w:r w:rsidRPr="00D272C3">
              <w:rPr>
                <w:rFonts w:ascii="Arial" w:hAnsi="Arial" w:cs="Arial"/>
                <w:sz w:val="22"/>
                <w:szCs w:val="22"/>
              </w:rPr>
              <w:t>Выставить информационные предупреждающие знаки на водоемах в опасных местах выхода (выезда) людей на лед (промоины, проруби, участки для выколки льда, тонкий лед)</w:t>
            </w:r>
          </w:p>
        </w:tc>
        <w:tc>
          <w:tcPr>
            <w:tcW w:w="2045" w:type="dxa"/>
          </w:tcPr>
          <w:p w:rsidR="00ED4FD7" w:rsidRPr="00D272C3" w:rsidRDefault="00ED4FD7" w:rsidP="00D272C3">
            <w:pPr>
              <w:rPr>
                <w:rFonts w:ascii="Arial" w:hAnsi="Arial" w:cs="Arial"/>
                <w:sz w:val="22"/>
                <w:szCs w:val="22"/>
              </w:rPr>
            </w:pPr>
            <w:r w:rsidRPr="00D272C3">
              <w:rPr>
                <w:rFonts w:ascii="Arial" w:hAnsi="Arial" w:cs="Arial"/>
                <w:sz w:val="22"/>
                <w:szCs w:val="22"/>
              </w:rPr>
              <w:t>Ноябрь 2019года - апрель 2020 года</w:t>
            </w:r>
          </w:p>
        </w:tc>
        <w:tc>
          <w:tcPr>
            <w:tcW w:w="0" w:type="auto"/>
          </w:tcPr>
          <w:p w:rsidR="00ED4FD7" w:rsidRPr="00D272C3" w:rsidRDefault="00ED4FD7" w:rsidP="00D272C3">
            <w:pPr>
              <w:rPr>
                <w:rFonts w:ascii="Arial" w:hAnsi="Arial" w:cs="Arial"/>
                <w:sz w:val="22"/>
                <w:szCs w:val="22"/>
              </w:rPr>
            </w:pPr>
            <w:r w:rsidRPr="00D272C3">
              <w:rPr>
                <w:rFonts w:ascii="Arial" w:hAnsi="Arial" w:cs="Arial"/>
                <w:sz w:val="22"/>
                <w:szCs w:val="22"/>
              </w:rPr>
              <w:t>Администрация поселения</w:t>
            </w:r>
          </w:p>
        </w:tc>
        <w:tc>
          <w:tcPr>
            <w:tcW w:w="0" w:type="auto"/>
          </w:tcPr>
          <w:p w:rsidR="00ED4FD7" w:rsidRPr="00D272C3" w:rsidRDefault="00ED4FD7" w:rsidP="00D272C3">
            <w:pPr>
              <w:rPr>
                <w:rFonts w:ascii="Arial" w:hAnsi="Arial" w:cs="Arial"/>
                <w:sz w:val="22"/>
                <w:szCs w:val="22"/>
              </w:rPr>
            </w:pPr>
          </w:p>
        </w:tc>
      </w:tr>
      <w:tr w:rsidR="00ED4FD7" w:rsidRPr="00D272C3" w:rsidTr="00D272C3">
        <w:tc>
          <w:tcPr>
            <w:tcW w:w="0" w:type="auto"/>
          </w:tcPr>
          <w:p w:rsidR="00ED4FD7" w:rsidRPr="00D272C3" w:rsidRDefault="00ED4FD7" w:rsidP="00D272C3">
            <w:pPr>
              <w:jc w:val="center"/>
              <w:rPr>
                <w:rFonts w:ascii="Arial" w:hAnsi="Arial" w:cs="Arial"/>
                <w:sz w:val="22"/>
                <w:szCs w:val="22"/>
              </w:rPr>
            </w:pPr>
            <w:r w:rsidRPr="00D272C3">
              <w:rPr>
                <w:rFonts w:ascii="Arial" w:hAnsi="Arial" w:cs="Arial"/>
                <w:sz w:val="22"/>
                <w:szCs w:val="22"/>
              </w:rPr>
              <w:t>3</w:t>
            </w:r>
          </w:p>
        </w:tc>
        <w:tc>
          <w:tcPr>
            <w:tcW w:w="3382" w:type="dxa"/>
          </w:tcPr>
          <w:p w:rsidR="00ED4FD7" w:rsidRPr="00D272C3" w:rsidRDefault="00ED4FD7" w:rsidP="00D272C3">
            <w:pPr>
              <w:rPr>
                <w:rFonts w:ascii="Arial" w:hAnsi="Arial" w:cs="Arial"/>
                <w:sz w:val="22"/>
                <w:szCs w:val="22"/>
              </w:rPr>
            </w:pPr>
            <w:r w:rsidRPr="00D272C3">
              <w:rPr>
                <w:rFonts w:ascii="Arial" w:hAnsi="Arial" w:cs="Arial"/>
                <w:sz w:val="22"/>
                <w:szCs w:val="22"/>
              </w:rPr>
              <w:t>Обеспечить безопасность на водных объектах участников религиозного праздника Крещение Господне</w:t>
            </w:r>
          </w:p>
        </w:tc>
        <w:tc>
          <w:tcPr>
            <w:tcW w:w="2045" w:type="dxa"/>
          </w:tcPr>
          <w:p w:rsidR="00ED4FD7" w:rsidRPr="00D272C3" w:rsidRDefault="00ED4FD7" w:rsidP="00D272C3">
            <w:pPr>
              <w:rPr>
                <w:rFonts w:ascii="Arial" w:hAnsi="Arial" w:cs="Arial"/>
                <w:sz w:val="22"/>
                <w:szCs w:val="22"/>
              </w:rPr>
            </w:pPr>
            <w:r w:rsidRPr="00D272C3">
              <w:rPr>
                <w:rFonts w:ascii="Arial" w:hAnsi="Arial" w:cs="Arial"/>
                <w:sz w:val="22"/>
                <w:szCs w:val="22"/>
              </w:rPr>
              <w:t>19 января 2020 года</w:t>
            </w:r>
          </w:p>
        </w:tc>
        <w:tc>
          <w:tcPr>
            <w:tcW w:w="0" w:type="auto"/>
          </w:tcPr>
          <w:p w:rsidR="00ED4FD7" w:rsidRPr="00D272C3" w:rsidRDefault="00ED4FD7" w:rsidP="00D272C3">
            <w:pPr>
              <w:rPr>
                <w:rFonts w:ascii="Arial" w:hAnsi="Arial" w:cs="Arial"/>
                <w:sz w:val="22"/>
                <w:szCs w:val="22"/>
              </w:rPr>
            </w:pPr>
            <w:r w:rsidRPr="00D272C3">
              <w:rPr>
                <w:rFonts w:ascii="Arial" w:hAnsi="Arial" w:cs="Arial"/>
                <w:sz w:val="22"/>
                <w:szCs w:val="22"/>
              </w:rPr>
              <w:t>Администрация поселения, организаторы религиозного праздника по согласованию с ГИМС</w:t>
            </w:r>
          </w:p>
        </w:tc>
        <w:tc>
          <w:tcPr>
            <w:tcW w:w="0" w:type="auto"/>
          </w:tcPr>
          <w:p w:rsidR="00ED4FD7" w:rsidRPr="00D272C3" w:rsidRDefault="00ED4FD7" w:rsidP="00D272C3">
            <w:pPr>
              <w:rPr>
                <w:rFonts w:ascii="Arial" w:hAnsi="Arial" w:cs="Arial"/>
                <w:sz w:val="22"/>
                <w:szCs w:val="22"/>
              </w:rPr>
            </w:pPr>
          </w:p>
        </w:tc>
      </w:tr>
      <w:tr w:rsidR="00ED4FD7" w:rsidRPr="00D272C3" w:rsidTr="00D272C3">
        <w:tc>
          <w:tcPr>
            <w:tcW w:w="0" w:type="auto"/>
          </w:tcPr>
          <w:p w:rsidR="00ED4FD7" w:rsidRPr="00D272C3" w:rsidRDefault="00ED4FD7" w:rsidP="00D272C3">
            <w:pPr>
              <w:jc w:val="center"/>
              <w:rPr>
                <w:rFonts w:ascii="Arial" w:hAnsi="Arial" w:cs="Arial"/>
                <w:sz w:val="22"/>
                <w:szCs w:val="22"/>
              </w:rPr>
            </w:pPr>
            <w:r w:rsidRPr="00D272C3">
              <w:rPr>
                <w:rFonts w:ascii="Arial" w:hAnsi="Arial" w:cs="Arial"/>
                <w:sz w:val="22"/>
                <w:szCs w:val="22"/>
              </w:rPr>
              <w:t>4</w:t>
            </w:r>
          </w:p>
        </w:tc>
        <w:tc>
          <w:tcPr>
            <w:tcW w:w="3382" w:type="dxa"/>
          </w:tcPr>
          <w:p w:rsidR="00ED4FD7" w:rsidRPr="00D272C3" w:rsidRDefault="00ED4FD7" w:rsidP="00D272C3">
            <w:pPr>
              <w:rPr>
                <w:rFonts w:ascii="Arial" w:hAnsi="Arial" w:cs="Arial"/>
                <w:sz w:val="22"/>
                <w:szCs w:val="22"/>
              </w:rPr>
            </w:pPr>
            <w:r w:rsidRPr="00D272C3">
              <w:rPr>
                <w:rFonts w:ascii="Arial" w:hAnsi="Arial" w:cs="Arial"/>
                <w:sz w:val="22"/>
                <w:szCs w:val="22"/>
              </w:rPr>
              <w:t>Обеспечить безопасность участников и зрителей при проведении соревнований, праздников и других массовых мероприятий на льду</w:t>
            </w:r>
          </w:p>
        </w:tc>
        <w:tc>
          <w:tcPr>
            <w:tcW w:w="2045" w:type="dxa"/>
          </w:tcPr>
          <w:p w:rsidR="00ED4FD7" w:rsidRPr="00D272C3" w:rsidRDefault="00ED4FD7" w:rsidP="00D272C3">
            <w:pPr>
              <w:rPr>
                <w:rFonts w:ascii="Arial" w:hAnsi="Arial" w:cs="Arial"/>
                <w:sz w:val="22"/>
                <w:szCs w:val="22"/>
              </w:rPr>
            </w:pPr>
            <w:r w:rsidRPr="00D272C3">
              <w:rPr>
                <w:rFonts w:ascii="Arial" w:hAnsi="Arial" w:cs="Arial"/>
                <w:sz w:val="22"/>
                <w:szCs w:val="22"/>
              </w:rPr>
              <w:t>Ноябрь 2019 года - апрель 2020 года</w:t>
            </w:r>
          </w:p>
        </w:tc>
        <w:tc>
          <w:tcPr>
            <w:tcW w:w="0" w:type="auto"/>
          </w:tcPr>
          <w:p w:rsidR="00ED4FD7" w:rsidRPr="00D272C3" w:rsidRDefault="00ED4FD7" w:rsidP="00D272C3">
            <w:pPr>
              <w:rPr>
                <w:rFonts w:ascii="Arial" w:hAnsi="Arial" w:cs="Arial"/>
                <w:sz w:val="22"/>
                <w:szCs w:val="22"/>
              </w:rPr>
            </w:pPr>
            <w:r w:rsidRPr="00D272C3">
              <w:rPr>
                <w:rFonts w:ascii="Arial" w:hAnsi="Arial" w:cs="Arial"/>
                <w:sz w:val="22"/>
                <w:szCs w:val="22"/>
              </w:rPr>
              <w:t>Организаторы соревнований и праздников по согласованию с ГИМС</w:t>
            </w:r>
          </w:p>
        </w:tc>
        <w:tc>
          <w:tcPr>
            <w:tcW w:w="0" w:type="auto"/>
          </w:tcPr>
          <w:p w:rsidR="00ED4FD7" w:rsidRPr="00D272C3" w:rsidRDefault="00ED4FD7" w:rsidP="00D272C3">
            <w:pPr>
              <w:rPr>
                <w:rFonts w:ascii="Arial" w:hAnsi="Arial" w:cs="Arial"/>
                <w:sz w:val="22"/>
                <w:szCs w:val="22"/>
              </w:rPr>
            </w:pPr>
          </w:p>
        </w:tc>
      </w:tr>
      <w:tr w:rsidR="00ED4FD7" w:rsidRPr="00D272C3" w:rsidTr="00D272C3">
        <w:tc>
          <w:tcPr>
            <w:tcW w:w="0" w:type="auto"/>
          </w:tcPr>
          <w:p w:rsidR="00ED4FD7" w:rsidRPr="00D272C3" w:rsidRDefault="00ED4FD7" w:rsidP="00D272C3">
            <w:pPr>
              <w:jc w:val="center"/>
              <w:rPr>
                <w:rFonts w:ascii="Arial" w:hAnsi="Arial" w:cs="Arial"/>
                <w:sz w:val="22"/>
                <w:szCs w:val="22"/>
              </w:rPr>
            </w:pPr>
            <w:r w:rsidRPr="00D272C3">
              <w:rPr>
                <w:rFonts w:ascii="Arial" w:hAnsi="Arial" w:cs="Arial"/>
                <w:sz w:val="22"/>
                <w:szCs w:val="22"/>
              </w:rPr>
              <w:t>5</w:t>
            </w:r>
          </w:p>
        </w:tc>
        <w:tc>
          <w:tcPr>
            <w:tcW w:w="3382" w:type="dxa"/>
          </w:tcPr>
          <w:p w:rsidR="00ED4FD7" w:rsidRPr="00D272C3" w:rsidRDefault="00ED4FD7" w:rsidP="00D272C3">
            <w:pPr>
              <w:rPr>
                <w:rFonts w:ascii="Arial" w:hAnsi="Arial" w:cs="Arial"/>
                <w:sz w:val="22"/>
                <w:szCs w:val="22"/>
              </w:rPr>
            </w:pPr>
            <w:r w:rsidRPr="00D272C3">
              <w:rPr>
                <w:rFonts w:ascii="Arial" w:hAnsi="Arial" w:cs="Arial"/>
                <w:sz w:val="22"/>
                <w:szCs w:val="22"/>
              </w:rPr>
              <w:t xml:space="preserve">Принять меры по </w:t>
            </w:r>
            <w:r w:rsidRPr="00D272C3">
              <w:rPr>
                <w:rFonts w:ascii="Arial" w:hAnsi="Arial" w:cs="Arial"/>
                <w:sz w:val="22"/>
                <w:szCs w:val="22"/>
              </w:rPr>
              <w:lastRenderedPageBreak/>
              <w:t>недопущению съездов на лед автотранспорта вне официально открытых ледовых переправ</w:t>
            </w:r>
          </w:p>
        </w:tc>
        <w:tc>
          <w:tcPr>
            <w:tcW w:w="2045" w:type="dxa"/>
          </w:tcPr>
          <w:p w:rsidR="00ED4FD7" w:rsidRPr="00D272C3" w:rsidRDefault="00ED4FD7" w:rsidP="00D272C3">
            <w:pPr>
              <w:rPr>
                <w:rFonts w:ascii="Arial" w:hAnsi="Arial" w:cs="Arial"/>
                <w:sz w:val="22"/>
                <w:szCs w:val="22"/>
              </w:rPr>
            </w:pPr>
            <w:r w:rsidRPr="00D272C3">
              <w:rPr>
                <w:rFonts w:ascii="Arial" w:hAnsi="Arial" w:cs="Arial"/>
                <w:sz w:val="22"/>
                <w:szCs w:val="22"/>
              </w:rPr>
              <w:lastRenderedPageBreak/>
              <w:t xml:space="preserve">Ноябрь 2019 года </w:t>
            </w:r>
            <w:r w:rsidRPr="00D272C3">
              <w:rPr>
                <w:rFonts w:ascii="Arial" w:hAnsi="Arial" w:cs="Arial"/>
                <w:sz w:val="22"/>
                <w:szCs w:val="22"/>
              </w:rPr>
              <w:lastRenderedPageBreak/>
              <w:t>- апрель 2020 года</w:t>
            </w:r>
          </w:p>
        </w:tc>
        <w:tc>
          <w:tcPr>
            <w:tcW w:w="0" w:type="auto"/>
          </w:tcPr>
          <w:p w:rsidR="00ED4FD7" w:rsidRPr="00D272C3" w:rsidRDefault="00ED4FD7" w:rsidP="00D272C3">
            <w:pPr>
              <w:rPr>
                <w:rFonts w:ascii="Arial" w:hAnsi="Arial" w:cs="Arial"/>
                <w:sz w:val="22"/>
                <w:szCs w:val="22"/>
              </w:rPr>
            </w:pPr>
            <w:r w:rsidRPr="00D272C3">
              <w:rPr>
                <w:rFonts w:ascii="Arial" w:hAnsi="Arial" w:cs="Arial"/>
                <w:sz w:val="22"/>
                <w:szCs w:val="22"/>
              </w:rPr>
              <w:lastRenderedPageBreak/>
              <w:t xml:space="preserve">Администрация </w:t>
            </w:r>
            <w:r w:rsidRPr="00D272C3">
              <w:rPr>
                <w:rFonts w:ascii="Arial" w:hAnsi="Arial" w:cs="Arial"/>
                <w:sz w:val="22"/>
                <w:szCs w:val="22"/>
              </w:rPr>
              <w:lastRenderedPageBreak/>
              <w:t>поселения</w:t>
            </w:r>
          </w:p>
        </w:tc>
        <w:tc>
          <w:tcPr>
            <w:tcW w:w="0" w:type="auto"/>
          </w:tcPr>
          <w:p w:rsidR="00ED4FD7" w:rsidRPr="00D272C3" w:rsidRDefault="00ED4FD7" w:rsidP="00D272C3">
            <w:pPr>
              <w:rPr>
                <w:rFonts w:ascii="Arial" w:hAnsi="Arial" w:cs="Arial"/>
                <w:sz w:val="22"/>
                <w:szCs w:val="22"/>
              </w:rPr>
            </w:pPr>
          </w:p>
        </w:tc>
      </w:tr>
      <w:tr w:rsidR="00ED4FD7" w:rsidRPr="00D272C3" w:rsidTr="00D272C3">
        <w:tc>
          <w:tcPr>
            <w:tcW w:w="0" w:type="auto"/>
          </w:tcPr>
          <w:p w:rsidR="00ED4FD7" w:rsidRPr="00D272C3" w:rsidRDefault="00ED4FD7" w:rsidP="00D272C3">
            <w:pPr>
              <w:jc w:val="center"/>
              <w:rPr>
                <w:rFonts w:ascii="Arial" w:hAnsi="Arial" w:cs="Arial"/>
                <w:sz w:val="22"/>
                <w:szCs w:val="22"/>
              </w:rPr>
            </w:pPr>
            <w:r w:rsidRPr="00D272C3">
              <w:rPr>
                <w:rFonts w:ascii="Arial" w:hAnsi="Arial" w:cs="Arial"/>
                <w:sz w:val="22"/>
                <w:szCs w:val="22"/>
              </w:rPr>
              <w:lastRenderedPageBreak/>
              <w:t>6</w:t>
            </w:r>
          </w:p>
        </w:tc>
        <w:tc>
          <w:tcPr>
            <w:tcW w:w="3382" w:type="dxa"/>
          </w:tcPr>
          <w:p w:rsidR="00ED4FD7" w:rsidRPr="00D272C3" w:rsidRDefault="00ED4FD7" w:rsidP="00D272C3">
            <w:pPr>
              <w:rPr>
                <w:rFonts w:ascii="Arial" w:hAnsi="Arial" w:cs="Arial"/>
                <w:sz w:val="22"/>
                <w:szCs w:val="22"/>
              </w:rPr>
            </w:pPr>
            <w:r w:rsidRPr="00D272C3">
              <w:rPr>
                <w:rFonts w:ascii="Arial" w:hAnsi="Arial" w:cs="Arial"/>
                <w:sz w:val="22"/>
                <w:szCs w:val="22"/>
              </w:rPr>
              <w:t>Организовать разъяснительную работу с населением по мерам безопасности и предупреждению несчастных случаев на водных объектах в осенний и зимний периоды с использованием средств массовой информации, проведением в школах и других образовательных учреждениях профилактических бесед и занятий по правилам безопасного поведения на льду</w:t>
            </w:r>
          </w:p>
        </w:tc>
        <w:tc>
          <w:tcPr>
            <w:tcW w:w="2045" w:type="dxa"/>
          </w:tcPr>
          <w:p w:rsidR="00ED4FD7" w:rsidRPr="00D272C3" w:rsidRDefault="00ED4FD7" w:rsidP="00D272C3">
            <w:pPr>
              <w:rPr>
                <w:rFonts w:ascii="Arial" w:hAnsi="Arial" w:cs="Arial"/>
                <w:sz w:val="22"/>
                <w:szCs w:val="22"/>
              </w:rPr>
            </w:pPr>
            <w:r w:rsidRPr="00D272C3">
              <w:rPr>
                <w:rFonts w:ascii="Arial" w:hAnsi="Arial" w:cs="Arial"/>
                <w:sz w:val="22"/>
                <w:szCs w:val="22"/>
              </w:rPr>
              <w:t>Сентябрь 2019 года - апрель 2020 года</w:t>
            </w:r>
          </w:p>
        </w:tc>
        <w:tc>
          <w:tcPr>
            <w:tcW w:w="0" w:type="auto"/>
          </w:tcPr>
          <w:p w:rsidR="00ED4FD7" w:rsidRPr="00D272C3" w:rsidRDefault="00ED4FD7" w:rsidP="00D272C3">
            <w:pPr>
              <w:rPr>
                <w:rFonts w:ascii="Arial" w:hAnsi="Arial" w:cs="Arial"/>
                <w:sz w:val="22"/>
                <w:szCs w:val="22"/>
              </w:rPr>
            </w:pPr>
            <w:r w:rsidRPr="00D272C3">
              <w:rPr>
                <w:rFonts w:ascii="Arial" w:hAnsi="Arial" w:cs="Arial"/>
                <w:sz w:val="22"/>
                <w:szCs w:val="22"/>
              </w:rPr>
              <w:t>Администрация поселения</w:t>
            </w:r>
          </w:p>
        </w:tc>
        <w:tc>
          <w:tcPr>
            <w:tcW w:w="0" w:type="auto"/>
          </w:tcPr>
          <w:p w:rsidR="00ED4FD7" w:rsidRPr="00D272C3" w:rsidRDefault="00ED4FD7" w:rsidP="00D272C3">
            <w:pPr>
              <w:rPr>
                <w:rFonts w:ascii="Arial" w:hAnsi="Arial" w:cs="Arial"/>
                <w:sz w:val="22"/>
                <w:szCs w:val="22"/>
              </w:rPr>
            </w:pPr>
          </w:p>
        </w:tc>
      </w:tr>
      <w:tr w:rsidR="00ED4FD7" w:rsidRPr="00D272C3" w:rsidTr="00D272C3">
        <w:tc>
          <w:tcPr>
            <w:tcW w:w="0" w:type="auto"/>
          </w:tcPr>
          <w:p w:rsidR="00ED4FD7" w:rsidRPr="00D272C3" w:rsidRDefault="00ED4FD7" w:rsidP="00D272C3">
            <w:pPr>
              <w:jc w:val="center"/>
              <w:rPr>
                <w:rFonts w:ascii="Arial" w:hAnsi="Arial" w:cs="Arial"/>
                <w:sz w:val="22"/>
                <w:szCs w:val="22"/>
              </w:rPr>
            </w:pPr>
            <w:r w:rsidRPr="00D272C3">
              <w:rPr>
                <w:rFonts w:ascii="Arial" w:hAnsi="Arial" w:cs="Arial"/>
                <w:sz w:val="22"/>
                <w:szCs w:val="22"/>
              </w:rPr>
              <w:t>7</w:t>
            </w:r>
          </w:p>
        </w:tc>
        <w:tc>
          <w:tcPr>
            <w:tcW w:w="3382" w:type="dxa"/>
          </w:tcPr>
          <w:p w:rsidR="00ED4FD7" w:rsidRPr="00D272C3" w:rsidRDefault="00ED4FD7" w:rsidP="00D272C3">
            <w:pPr>
              <w:rPr>
                <w:rFonts w:ascii="Arial" w:hAnsi="Arial" w:cs="Arial"/>
                <w:sz w:val="22"/>
                <w:szCs w:val="22"/>
              </w:rPr>
            </w:pPr>
            <w:r w:rsidRPr="00D272C3">
              <w:rPr>
                <w:rFonts w:ascii="Arial" w:hAnsi="Arial" w:cs="Arial"/>
                <w:sz w:val="22"/>
                <w:szCs w:val="22"/>
              </w:rPr>
              <w:t xml:space="preserve">Организовать проведение работ на льду, в т.ч. связанные с забором воды, в соответствии с требованиями ТБ и ОТ, назначить ответственных за безопасность и проведение инструктажей по ТБ, наладить ежедневные замеры толщины льда с записью результатов в контрольном журнале. </w:t>
            </w:r>
          </w:p>
        </w:tc>
        <w:tc>
          <w:tcPr>
            <w:tcW w:w="2045" w:type="dxa"/>
          </w:tcPr>
          <w:p w:rsidR="00ED4FD7" w:rsidRPr="00D272C3" w:rsidRDefault="00ED4FD7" w:rsidP="00D272C3">
            <w:pPr>
              <w:rPr>
                <w:rFonts w:ascii="Arial" w:hAnsi="Arial" w:cs="Arial"/>
                <w:sz w:val="22"/>
                <w:szCs w:val="22"/>
              </w:rPr>
            </w:pPr>
            <w:r w:rsidRPr="00D272C3">
              <w:rPr>
                <w:rFonts w:ascii="Arial" w:hAnsi="Arial" w:cs="Arial"/>
                <w:sz w:val="22"/>
                <w:szCs w:val="22"/>
              </w:rPr>
              <w:t>Ноябрь 2019 года - апрель 2020 года</w:t>
            </w:r>
          </w:p>
        </w:tc>
        <w:tc>
          <w:tcPr>
            <w:tcW w:w="0" w:type="auto"/>
          </w:tcPr>
          <w:p w:rsidR="00ED4FD7" w:rsidRPr="00D272C3" w:rsidRDefault="00ED4FD7" w:rsidP="00D272C3">
            <w:pPr>
              <w:rPr>
                <w:rFonts w:ascii="Arial" w:hAnsi="Arial" w:cs="Arial"/>
                <w:sz w:val="22"/>
                <w:szCs w:val="22"/>
              </w:rPr>
            </w:pPr>
            <w:r w:rsidRPr="00D272C3">
              <w:rPr>
                <w:rFonts w:ascii="Arial" w:hAnsi="Arial" w:cs="Arial"/>
                <w:sz w:val="22"/>
                <w:szCs w:val="22"/>
              </w:rPr>
              <w:t>Администрация поселения</w:t>
            </w:r>
          </w:p>
        </w:tc>
        <w:tc>
          <w:tcPr>
            <w:tcW w:w="0" w:type="auto"/>
          </w:tcPr>
          <w:p w:rsidR="00ED4FD7" w:rsidRPr="00D272C3" w:rsidRDefault="00ED4FD7" w:rsidP="00D272C3">
            <w:pPr>
              <w:rPr>
                <w:rFonts w:ascii="Arial" w:hAnsi="Arial" w:cs="Arial"/>
                <w:sz w:val="22"/>
                <w:szCs w:val="22"/>
              </w:rPr>
            </w:pPr>
          </w:p>
        </w:tc>
      </w:tr>
    </w:tbl>
    <w:p w:rsidR="00ED4FD7" w:rsidRPr="00D272C3" w:rsidRDefault="00ED4FD7" w:rsidP="00ED4FD7">
      <w:pPr>
        <w:rPr>
          <w:rFonts w:ascii="Arial" w:hAnsi="Arial" w:cs="Arial"/>
          <w:sz w:val="22"/>
          <w:szCs w:val="22"/>
        </w:rPr>
      </w:pPr>
    </w:p>
    <w:p w:rsidR="00EB4BEF" w:rsidRDefault="00EB4BEF" w:rsidP="00D272C3">
      <w:pPr>
        <w:tabs>
          <w:tab w:val="left" w:pos="5370"/>
        </w:tabs>
        <w:ind w:firstLine="709"/>
        <w:jc w:val="center"/>
        <w:rPr>
          <w:rFonts w:ascii="Arial" w:hAnsi="Arial" w:cs="Arial"/>
          <w:b/>
          <w:sz w:val="22"/>
          <w:szCs w:val="22"/>
        </w:rPr>
        <w:sectPr w:rsidR="00EB4BEF" w:rsidSect="00EB4BEF">
          <w:type w:val="continuous"/>
          <w:pgSz w:w="11906" w:h="16838"/>
          <w:pgMar w:top="1134" w:right="850" w:bottom="1134" w:left="1134" w:header="708" w:footer="708" w:gutter="0"/>
          <w:cols w:space="708"/>
          <w:docGrid w:linePitch="360"/>
        </w:sect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97"/>
      </w:tblGrid>
      <w:tr w:rsidR="00ED4FD7" w:rsidRPr="00D272C3" w:rsidTr="00D272C3">
        <w:trPr>
          <w:tblCellSpacing w:w="15" w:type="dxa"/>
        </w:trPr>
        <w:tc>
          <w:tcPr>
            <w:tcW w:w="0" w:type="auto"/>
            <w:hideMark/>
          </w:tcPr>
          <w:p w:rsidR="00ED4FD7" w:rsidRPr="00D272C3" w:rsidRDefault="00ED4FD7" w:rsidP="00EB4BEF">
            <w:pPr>
              <w:tabs>
                <w:tab w:val="left" w:pos="5370"/>
              </w:tabs>
              <w:ind w:firstLine="709"/>
              <w:rPr>
                <w:rFonts w:ascii="Arial" w:hAnsi="Arial" w:cs="Arial"/>
                <w:b/>
                <w:sz w:val="22"/>
                <w:szCs w:val="22"/>
                <w:lang w:val="en-US"/>
              </w:rPr>
            </w:pPr>
            <w:r w:rsidRPr="00D272C3">
              <w:rPr>
                <w:rFonts w:ascii="Arial" w:hAnsi="Arial" w:cs="Arial"/>
                <w:b/>
                <w:sz w:val="22"/>
                <w:szCs w:val="22"/>
              </w:rPr>
              <w:lastRenderedPageBreak/>
              <w:t>26.11.2019 г. № 5</w:t>
            </w:r>
            <w:r w:rsidRPr="00D272C3">
              <w:rPr>
                <w:rFonts w:ascii="Arial" w:hAnsi="Arial" w:cs="Arial"/>
                <w:b/>
                <w:sz w:val="22"/>
                <w:szCs w:val="22"/>
                <w:lang w:val="en-US"/>
              </w:rPr>
              <w:t>3</w:t>
            </w:r>
          </w:p>
          <w:tbl>
            <w:tblPr>
              <w:tblW w:w="4678" w:type="dxa"/>
              <w:tblCellSpacing w:w="15" w:type="dxa"/>
              <w:tblCellMar>
                <w:top w:w="75" w:type="dxa"/>
                <w:left w:w="75" w:type="dxa"/>
                <w:bottom w:w="75" w:type="dxa"/>
                <w:right w:w="75" w:type="dxa"/>
              </w:tblCellMar>
              <w:tblLook w:val="04A0" w:firstRow="1" w:lastRow="0" w:firstColumn="1" w:lastColumn="0" w:noHBand="0" w:noVBand="1"/>
            </w:tblPr>
            <w:tblGrid>
              <w:gridCol w:w="4678"/>
            </w:tblGrid>
            <w:tr w:rsidR="00ED4FD7" w:rsidRPr="00D272C3" w:rsidTr="00EB4BEF">
              <w:trPr>
                <w:tblCellSpacing w:w="15" w:type="dxa"/>
              </w:trPr>
              <w:tc>
                <w:tcPr>
                  <w:tcW w:w="4618" w:type="dxa"/>
                  <w:hideMark/>
                </w:tcPr>
                <w:p w:rsidR="00ED4FD7" w:rsidRPr="00D272C3" w:rsidRDefault="00ED4FD7" w:rsidP="00EB4BEF">
                  <w:pPr>
                    <w:ind w:firstLine="709"/>
                    <w:jc w:val="both"/>
                    <w:outlineLvl w:val="0"/>
                    <w:rPr>
                      <w:rFonts w:ascii="Arial" w:hAnsi="Arial" w:cs="Arial"/>
                      <w:b/>
                      <w:bCs/>
                      <w:sz w:val="22"/>
                      <w:szCs w:val="22"/>
                    </w:rPr>
                  </w:pPr>
                  <w:r w:rsidRPr="00D272C3">
                    <w:rPr>
                      <w:rFonts w:ascii="Arial" w:hAnsi="Arial" w:cs="Arial"/>
                      <w:b/>
                      <w:bCs/>
                      <w:sz w:val="22"/>
                      <w:szCs w:val="22"/>
                    </w:rPr>
                    <w:t>РОССИЙСКАЯ ФЕДЕРАЦИЯ</w:t>
                  </w:r>
                </w:p>
                <w:p w:rsidR="00ED4FD7" w:rsidRPr="00D272C3" w:rsidRDefault="00ED4FD7" w:rsidP="00EB4BEF">
                  <w:pPr>
                    <w:ind w:firstLine="709"/>
                    <w:jc w:val="both"/>
                    <w:outlineLvl w:val="0"/>
                    <w:rPr>
                      <w:rFonts w:ascii="Arial" w:hAnsi="Arial" w:cs="Arial"/>
                      <w:b/>
                      <w:bCs/>
                      <w:sz w:val="22"/>
                      <w:szCs w:val="22"/>
                    </w:rPr>
                  </w:pPr>
                  <w:r w:rsidRPr="00D272C3">
                    <w:rPr>
                      <w:rFonts w:ascii="Arial" w:hAnsi="Arial" w:cs="Arial"/>
                      <w:b/>
                      <w:bCs/>
                      <w:sz w:val="22"/>
                      <w:szCs w:val="22"/>
                    </w:rPr>
                    <w:t>ИРКУТСКАЯ ОБЛАСТЬ</w:t>
                  </w:r>
                </w:p>
                <w:p w:rsidR="00ED4FD7" w:rsidRPr="00D272C3" w:rsidRDefault="00ED4FD7" w:rsidP="00EB4BEF">
                  <w:pPr>
                    <w:ind w:firstLine="709"/>
                    <w:jc w:val="both"/>
                    <w:outlineLvl w:val="0"/>
                    <w:rPr>
                      <w:rFonts w:ascii="Arial" w:hAnsi="Arial" w:cs="Arial"/>
                      <w:b/>
                      <w:bCs/>
                      <w:sz w:val="22"/>
                      <w:szCs w:val="22"/>
                    </w:rPr>
                  </w:pPr>
                  <w:r w:rsidRPr="00D272C3">
                    <w:rPr>
                      <w:rFonts w:ascii="Arial" w:hAnsi="Arial" w:cs="Arial"/>
                      <w:b/>
                      <w:bCs/>
                      <w:sz w:val="22"/>
                      <w:szCs w:val="22"/>
                    </w:rPr>
                    <w:t>БОХАНСКИЙ РАЙОН</w:t>
                  </w:r>
                </w:p>
                <w:p w:rsidR="00ED4FD7" w:rsidRPr="00D272C3" w:rsidRDefault="00ED4FD7" w:rsidP="00EB4BEF">
                  <w:pPr>
                    <w:ind w:firstLine="709"/>
                    <w:jc w:val="both"/>
                    <w:outlineLvl w:val="0"/>
                    <w:rPr>
                      <w:rFonts w:ascii="Arial" w:hAnsi="Arial" w:cs="Arial"/>
                      <w:b/>
                      <w:bCs/>
                      <w:sz w:val="22"/>
                      <w:szCs w:val="22"/>
                    </w:rPr>
                  </w:pPr>
                  <w:r w:rsidRPr="00D272C3">
                    <w:rPr>
                      <w:rFonts w:ascii="Arial" w:hAnsi="Arial" w:cs="Arial"/>
                      <w:b/>
                      <w:bCs/>
                      <w:sz w:val="22"/>
                      <w:szCs w:val="22"/>
                    </w:rPr>
                    <w:t>АДМИНИСТРАЦИЯ</w:t>
                  </w:r>
                </w:p>
                <w:p w:rsidR="00ED4FD7" w:rsidRPr="00D272C3" w:rsidRDefault="00ED4FD7" w:rsidP="00EB4BEF">
                  <w:pPr>
                    <w:ind w:firstLine="709"/>
                    <w:jc w:val="both"/>
                    <w:outlineLvl w:val="0"/>
                    <w:rPr>
                      <w:rFonts w:ascii="Arial" w:hAnsi="Arial" w:cs="Arial"/>
                      <w:sz w:val="22"/>
                      <w:szCs w:val="22"/>
                    </w:rPr>
                  </w:pPr>
                  <w:r w:rsidRPr="00D272C3">
                    <w:rPr>
                      <w:rFonts w:ascii="Arial" w:hAnsi="Arial" w:cs="Arial"/>
                      <w:b/>
                      <w:bCs/>
                      <w:sz w:val="22"/>
                      <w:szCs w:val="22"/>
                    </w:rPr>
                    <w:t>МУНИЦИПАЛЬНОГО ОБРАЗОВАНИЯ «УКЫР»</w:t>
                  </w:r>
                </w:p>
                <w:p w:rsidR="00ED4FD7" w:rsidRPr="00D272C3" w:rsidRDefault="00ED4FD7" w:rsidP="00EB4BEF">
                  <w:pPr>
                    <w:ind w:firstLine="709"/>
                    <w:jc w:val="both"/>
                    <w:outlineLvl w:val="0"/>
                    <w:rPr>
                      <w:rFonts w:ascii="Arial" w:hAnsi="Arial" w:cs="Arial"/>
                      <w:b/>
                      <w:bCs/>
                      <w:sz w:val="22"/>
                      <w:szCs w:val="22"/>
                    </w:rPr>
                  </w:pPr>
                  <w:r w:rsidRPr="00D272C3">
                    <w:rPr>
                      <w:rFonts w:ascii="Arial" w:hAnsi="Arial" w:cs="Arial"/>
                      <w:b/>
                      <w:bCs/>
                      <w:sz w:val="22"/>
                      <w:szCs w:val="22"/>
                    </w:rPr>
                    <w:t>ПОСТАНОВЛЕНИЕ</w:t>
                  </w:r>
                </w:p>
                <w:p w:rsidR="00ED4FD7" w:rsidRPr="00D272C3" w:rsidRDefault="00ED4FD7" w:rsidP="00EB4BEF">
                  <w:pPr>
                    <w:ind w:firstLine="709"/>
                    <w:jc w:val="both"/>
                    <w:outlineLvl w:val="0"/>
                    <w:rPr>
                      <w:rFonts w:ascii="Arial" w:hAnsi="Arial" w:cs="Arial"/>
                      <w:b/>
                      <w:bCs/>
                      <w:sz w:val="22"/>
                      <w:szCs w:val="22"/>
                    </w:rPr>
                  </w:pPr>
                </w:p>
                <w:p w:rsidR="00ED4FD7" w:rsidRPr="00D272C3" w:rsidRDefault="00ED4FD7" w:rsidP="00EB4BEF">
                  <w:pPr>
                    <w:ind w:firstLine="709"/>
                    <w:jc w:val="both"/>
                    <w:outlineLvl w:val="0"/>
                    <w:rPr>
                      <w:rFonts w:ascii="Arial" w:hAnsi="Arial" w:cs="Arial"/>
                      <w:sz w:val="22"/>
                      <w:szCs w:val="22"/>
                    </w:rPr>
                  </w:pPr>
                  <w:r w:rsidRPr="00D272C3">
                    <w:rPr>
                      <w:rFonts w:ascii="Arial" w:hAnsi="Arial" w:cs="Arial"/>
                      <w:b/>
                      <w:bCs/>
                      <w:sz w:val="22"/>
                      <w:szCs w:val="22"/>
                    </w:rPr>
                    <w:t>ОБ УТВЕРЖДЕНИИ ПОРЯДКА ОСУЩЕСТВЛЕНИЯ ПОЛНОМОЧИЙ ПО ВНУТРЕННЕМУ МУНИЦИПАЛЬНОМУ ФИНАНСОВОМУ КОНТРОЛЮ, БЮДЖЕТНЫХ ПОЛНОМОЧИЙ ОТДЕЛЬНЫХ УЧАСТНИКОВ БЮДЖЕТНОГО ПРОЦЕССА ПО ОРГАНИЗАЦИИ И ОСУЩЕСТВЛЕНИЮ ВНУТРЕННЕГО ФИНАНСОВОГО АУДИТА В МУНИЦИПАЛЬНОМ ОБРАЗОВАНИИ «УКЫР»</w:t>
                  </w:r>
                </w:p>
                <w:tbl>
                  <w:tblPr>
                    <w:tblpPr w:leftFromText="180" w:rightFromText="180" w:bottomFromText="160" w:vertAnchor="text" w:tblpX="-26" w:tblpY="136"/>
                    <w:tblW w:w="284" w:type="dxa"/>
                    <w:tblLook w:val="04A0" w:firstRow="1" w:lastRow="0" w:firstColumn="1" w:lastColumn="0" w:noHBand="0" w:noVBand="1"/>
                  </w:tblPr>
                  <w:tblGrid>
                    <w:gridCol w:w="284"/>
                  </w:tblGrid>
                  <w:tr w:rsidR="00ED4FD7" w:rsidRPr="00D272C3" w:rsidTr="00D272C3">
                    <w:trPr>
                      <w:trHeight w:val="534"/>
                    </w:trPr>
                    <w:tc>
                      <w:tcPr>
                        <w:tcW w:w="284" w:type="dxa"/>
                        <w:vAlign w:val="bottom"/>
                        <w:hideMark/>
                      </w:tcPr>
                      <w:p w:rsidR="00ED4FD7" w:rsidRPr="00D272C3" w:rsidRDefault="00ED4FD7" w:rsidP="00EB4BEF">
                        <w:pPr>
                          <w:ind w:firstLine="709"/>
                          <w:jc w:val="both"/>
                          <w:rPr>
                            <w:rFonts w:ascii="Arial" w:hAnsi="Arial" w:cs="Arial"/>
                            <w:sz w:val="22"/>
                            <w:szCs w:val="22"/>
                          </w:rPr>
                        </w:pPr>
                      </w:p>
                    </w:tc>
                  </w:tr>
                </w:tbl>
                <w:p w:rsidR="00ED4FD7" w:rsidRPr="00D272C3" w:rsidRDefault="00ED4FD7" w:rsidP="00EB4BEF">
                  <w:pPr>
                    <w:ind w:firstLine="709"/>
                    <w:jc w:val="both"/>
                    <w:rPr>
                      <w:rFonts w:ascii="Arial" w:hAnsi="Arial" w:cs="Arial"/>
                      <w:b/>
                      <w:sz w:val="22"/>
                      <w:szCs w:val="22"/>
                    </w:rPr>
                  </w:pPr>
                </w:p>
                <w:p w:rsidR="00ED4FD7" w:rsidRPr="00D272C3" w:rsidRDefault="00ED4FD7" w:rsidP="00EB4BEF">
                  <w:pPr>
                    <w:ind w:firstLine="709"/>
                    <w:jc w:val="both"/>
                    <w:rPr>
                      <w:rFonts w:ascii="Arial" w:hAnsi="Arial" w:cs="Arial"/>
                      <w:b/>
                      <w:sz w:val="22"/>
                      <w:szCs w:val="22"/>
                    </w:rPr>
                  </w:pPr>
                  <w:r w:rsidRPr="00D272C3">
                    <w:rPr>
                      <w:rFonts w:ascii="Arial" w:hAnsi="Arial" w:cs="Arial"/>
                      <w:sz w:val="22"/>
                      <w:szCs w:val="22"/>
                    </w:rPr>
                    <w:t xml:space="preserve">В соответствии со ст. 157, ст. 160,2-1, ст.265, ст.266-267, ст. 269.2 Бюджетного кодекса Российской </w:t>
                  </w:r>
                  <w:r w:rsidRPr="00D272C3">
                    <w:rPr>
                      <w:rFonts w:ascii="Arial" w:hAnsi="Arial" w:cs="Arial"/>
                      <w:sz w:val="22"/>
                      <w:szCs w:val="22"/>
                    </w:rPr>
                    <w:lastRenderedPageBreak/>
                    <w:t>Федерации, Федеральным законом от 26.07.2019г. № 199-ФЗ, руководствуясь Уставом муниципального образования «Укыр», для осуществления внутреннего муниципального финансового контроля, администрация муниципального образования «Укыр»</w:t>
                  </w:r>
                </w:p>
                <w:p w:rsidR="00ED4FD7" w:rsidRPr="00D272C3" w:rsidRDefault="00ED4FD7" w:rsidP="00EB4BEF">
                  <w:pPr>
                    <w:ind w:firstLine="709"/>
                    <w:jc w:val="both"/>
                    <w:rPr>
                      <w:rFonts w:ascii="Arial" w:hAnsi="Arial" w:cs="Arial"/>
                      <w:b/>
                      <w:sz w:val="22"/>
                      <w:szCs w:val="22"/>
                    </w:rPr>
                  </w:pPr>
                </w:p>
                <w:p w:rsidR="00ED4FD7" w:rsidRPr="00D272C3" w:rsidRDefault="00ED4FD7" w:rsidP="00EB4BEF">
                  <w:pPr>
                    <w:ind w:firstLine="709"/>
                    <w:jc w:val="both"/>
                    <w:rPr>
                      <w:rFonts w:ascii="Arial" w:hAnsi="Arial" w:cs="Arial"/>
                      <w:b/>
                      <w:sz w:val="22"/>
                      <w:szCs w:val="22"/>
                    </w:rPr>
                  </w:pPr>
                  <w:r w:rsidRPr="00D272C3">
                    <w:rPr>
                      <w:rFonts w:ascii="Arial" w:hAnsi="Arial" w:cs="Arial"/>
                      <w:b/>
                      <w:sz w:val="22"/>
                      <w:szCs w:val="22"/>
                    </w:rPr>
                    <w:t>ПОСТАНОВЛЯЕТ:</w:t>
                  </w:r>
                </w:p>
                <w:p w:rsidR="00ED4FD7" w:rsidRPr="00D272C3" w:rsidRDefault="00ED4FD7" w:rsidP="00EB4BEF">
                  <w:pPr>
                    <w:ind w:firstLine="709"/>
                    <w:jc w:val="both"/>
                    <w:rPr>
                      <w:rFonts w:ascii="Arial" w:hAnsi="Arial" w:cs="Arial"/>
                      <w:b/>
                      <w:sz w:val="22"/>
                      <w:szCs w:val="22"/>
                    </w:rPr>
                  </w:pPr>
                </w:p>
                <w:p w:rsidR="00ED4FD7" w:rsidRPr="00D272C3" w:rsidRDefault="00ED4FD7" w:rsidP="00EB4BEF">
                  <w:pPr>
                    <w:widowControl w:val="0"/>
                    <w:tabs>
                      <w:tab w:val="left" w:pos="993"/>
                    </w:tabs>
                    <w:suppressAutoHyphens/>
                    <w:ind w:firstLine="709"/>
                    <w:jc w:val="both"/>
                    <w:rPr>
                      <w:rFonts w:ascii="Arial" w:hAnsi="Arial" w:cs="Arial"/>
                      <w:sz w:val="22"/>
                      <w:szCs w:val="22"/>
                    </w:rPr>
                  </w:pPr>
                  <w:r w:rsidRPr="00D272C3">
                    <w:rPr>
                      <w:rFonts w:ascii="Arial" w:hAnsi="Arial" w:cs="Arial"/>
                      <w:sz w:val="22"/>
                      <w:szCs w:val="22"/>
                    </w:rPr>
                    <w:t>1. Утвердить прилагаемый Порядок осуществления полномочий по внутреннему муниципальному финансовому контролю, бюджетных полномочий отдельных участников бюджетного процесса по организации и осуществлению внутреннего финансового аудита в муниципальном образовании «Укыр» согласно приложению 1 к настоящему постановлению.</w:t>
                  </w:r>
                </w:p>
                <w:p w:rsidR="00ED4FD7" w:rsidRPr="00D272C3" w:rsidRDefault="00ED4FD7" w:rsidP="00EB4BEF">
                  <w:pPr>
                    <w:widowControl w:val="0"/>
                    <w:tabs>
                      <w:tab w:val="left" w:pos="993"/>
                    </w:tabs>
                    <w:suppressAutoHyphens/>
                    <w:ind w:firstLine="709"/>
                    <w:jc w:val="both"/>
                    <w:rPr>
                      <w:rFonts w:ascii="Arial" w:hAnsi="Arial" w:cs="Arial"/>
                      <w:sz w:val="22"/>
                      <w:szCs w:val="22"/>
                    </w:rPr>
                  </w:pPr>
                  <w:r w:rsidRPr="00D272C3">
                    <w:rPr>
                      <w:rFonts w:ascii="Arial" w:hAnsi="Arial" w:cs="Arial"/>
                      <w:sz w:val="22"/>
                      <w:szCs w:val="22"/>
                    </w:rPr>
                    <w:t>2. Постановление № 36А от 19.10.2018г. считать недействительной.</w:t>
                  </w:r>
                </w:p>
                <w:p w:rsidR="00ED4FD7" w:rsidRPr="00D272C3" w:rsidRDefault="00ED4FD7" w:rsidP="00EB4BEF">
                  <w:pPr>
                    <w:widowControl w:val="0"/>
                    <w:tabs>
                      <w:tab w:val="left" w:pos="993"/>
                    </w:tabs>
                    <w:suppressAutoHyphens/>
                    <w:ind w:firstLine="709"/>
                    <w:jc w:val="both"/>
                    <w:rPr>
                      <w:rFonts w:ascii="Arial" w:hAnsi="Arial" w:cs="Arial"/>
                      <w:sz w:val="22"/>
                      <w:szCs w:val="22"/>
                    </w:rPr>
                  </w:pPr>
                  <w:r w:rsidRPr="00D272C3">
                    <w:rPr>
                      <w:rFonts w:ascii="Arial" w:hAnsi="Arial" w:cs="Arial"/>
                      <w:sz w:val="22"/>
                      <w:szCs w:val="22"/>
                    </w:rPr>
                    <w:t xml:space="preserve">3. Постановление вступает в силу со дня его подписания, подлежит </w:t>
                  </w:r>
                  <w:r w:rsidRPr="00D272C3">
                    <w:rPr>
                      <w:rFonts w:ascii="Arial" w:hAnsi="Arial" w:cs="Arial"/>
                      <w:sz w:val="22"/>
                      <w:szCs w:val="22"/>
                    </w:rPr>
                    <w:lastRenderedPageBreak/>
                    <w:t>обнародованию и размещению на официальном сайте администрации муниципального образования «Укыр» в сети «Интернет».</w:t>
                  </w:r>
                </w:p>
                <w:p w:rsidR="00ED4FD7" w:rsidRPr="00D272C3" w:rsidRDefault="00ED4FD7" w:rsidP="00EB4BEF">
                  <w:pPr>
                    <w:widowControl w:val="0"/>
                    <w:tabs>
                      <w:tab w:val="left" w:pos="993"/>
                    </w:tabs>
                    <w:suppressAutoHyphens/>
                    <w:ind w:firstLine="709"/>
                    <w:jc w:val="both"/>
                    <w:rPr>
                      <w:rFonts w:ascii="Arial" w:hAnsi="Arial" w:cs="Arial"/>
                      <w:sz w:val="22"/>
                      <w:szCs w:val="22"/>
                    </w:rPr>
                  </w:pPr>
                  <w:r w:rsidRPr="00D272C3">
                    <w:rPr>
                      <w:rFonts w:ascii="Arial" w:hAnsi="Arial" w:cs="Arial"/>
                      <w:sz w:val="22"/>
                      <w:szCs w:val="22"/>
                    </w:rPr>
                    <w:t>4. Контроль за исполнением настоящего постановления оставляю за собой.</w:t>
                  </w:r>
                </w:p>
                <w:p w:rsidR="00ED4FD7" w:rsidRPr="00D272C3" w:rsidRDefault="00ED4FD7" w:rsidP="00EB4BEF">
                  <w:pPr>
                    <w:ind w:firstLine="709"/>
                    <w:jc w:val="both"/>
                    <w:rPr>
                      <w:rFonts w:ascii="Arial" w:hAnsi="Arial" w:cs="Arial"/>
                      <w:sz w:val="22"/>
                      <w:szCs w:val="22"/>
                    </w:rPr>
                  </w:pP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Глава муниципального образования «Укыр»:</w:t>
                  </w:r>
                  <w:r w:rsidR="00EB4BEF">
                    <w:rPr>
                      <w:rFonts w:ascii="Arial" w:hAnsi="Arial" w:cs="Arial"/>
                      <w:sz w:val="22"/>
                      <w:szCs w:val="22"/>
                    </w:rPr>
                    <w:t xml:space="preserve"> </w:t>
                  </w:r>
                  <w:r w:rsidRPr="00D272C3">
                    <w:rPr>
                      <w:rFonts w:ascii="Arial" w:hAnsi="Arial" w:cs="Arial"/>
                      <w:sz w:val="22"/>
                      <w:szCs w:val="22"/>
                    </w:rPr>
                    <w:t>Багайников Владимир Алексеевич</w:t>
                  </w:r>
                </w:p>
                <w:p w:rsidR="00ED4FD7" w:rsidRPr="00D272C3" w:rsidRDefault="00ED4FD7" w:rsidP="00EB4BEF">
                  <w:pPr>
                    <w:ind w:firstLine="709"/>
                    <w:jc w:val="both"/>
                    <w:rPr>
                      <w:rFonts w:ascii="Arial" w:hAnsi="Arial" w:cs="Arial"/>
                      <w:sz w:val="22"/>
                      <w:szCs w:val="22"/>
                    </w:rPr>
                  </w:pPr>
                </w:p>
                <w:p w:rsidR="00ED4FD7" w:rsidRPr="00D272C3" w:rsidRDefault="00ED4FD7" w:rsidP="00EB4BEF">
                  <w:pPr>
                    <w:ind w:firstLine="709"/>
                    <w:jc w:val="both"/>
                    <w:rPr>
                      <w:rFonts w:ascii="Arial" w:hAnsi="Arial" w:cs="Arial"/>
                      <w:sz w:val="22"/>
                      <w:szCs w:val="22"/>
                    </w:rPr>
                  </w:pP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Приложение 1</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УТВЕРЖДЕН</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постановлением</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от 26.11.2019 года № 53</w:t>
                  </w:r>
                </w:p>
                <w:p w:rsidR="00ED4FD7" w:rsidRPr="00D272C3" w:rsidRDefault="00ED4FD7" w:rsidP="00EB4BEF">
                  <w:pPr>
                    <w:ind w:firstLine="709"/>
                    <w:jc w:val="both"/>
                    <w:rPr>
                      <w:rFonts w:ascii="Arial" w:hAnsi="Arial" w:cs="Arial"/>
                      <w:b/>
                      <w:bCs/>
                      <w:sz w:val="22"/>
                      <w:szCs w:val="22"/>
                    </w:rPr>
                  </w:pPr>
                </w:p>
                <w:p w:rsidR="00ED4FD7" w:rsidRPr="00D272C3" w:rsidRDefault="00ED4FD7" w:rsidP="00EB4BEF">
                  <w:pPr>
                    <w:ind w:firstLine="709"/>
                    <w:jc w:val="both"/>
                    <w:rPr>
                      <w:rFonts w:ascii="Arial" w:hAnsi="Arial" w:cs="Arial"/>
                      <w:b/>
                      <w:bCs/>
                      <w:sz w:val="22"/>
                      <w:szCs w:val="22"/>
                    </w:rPr>
                  </w:pPr>
                  <w:r w:rsidRPr="00D272C3">
                    <w:rPr>
                      <w:rFonts w:ascii="Arial" w:hAnsi="Arial" w:cs="Arial"/>
                      <w:b/>
                      <w:bCs/>
                      <w:sz w:val="22"/>
                      <w:szCs w:val="22"/>
                    </w:rPr>
                    <w:t>ПОРЯДОК</w:t>
                  </w:r>
                </w:p>
                <w:p w:rsidR="00ED4FD7" w:rsidRPr="00D272C3" w:rsidRDefault="00ED4FD7" w:rsidP="00EB4BEF">
                  <w:pPr>
                    <w:ind w:firstLine="709"/>
                    <w:jc w:val="both"/>
                    <w:rPr>
                      <w:rFonts w:ascii="Arial" w:hAnsi="Arial" w:cs="Arial"/>
                      <w:b/>
                      <w:sz w:val="22"/>
                      <w:szCs w:val="22"/>
                    </w:rPr>
                  </w:pPr>
                  <w:r w:rsidRPr="00D272C3">
                    <w:rPr>
                      <w:rFonts w:ascii="Arial" w:hAnsi="Arial" w:cs="Arial"/>
                      <w:b/>
                      <w:bCs/>
                      <w:sz w:val="22"/>
                      <w:szCs w:val="22"/>
                    </w:rPr>
                    <w:t xml:space="preserve">осуществления </w:t>
                  </w:r>
                  <w:r w:rsidRPr="00D272C3">
                    <w:rPr>
                      <w:rFonts w:ascii="Arial" w:hAnsi="Arial" w:cs="Arial"/>
                      <w:b/>
                      <w:sz w:val="22"/>
                      <w:szCs w:val="22"/>
                    </w:rPr>
                    <w:t>полномочий по внутреннему муниципальному финансовому контролю, бюджетных полномочий отдельных участников бюджетного процесса по организации и осуществлению внутреннего финансового аудита</w:t>
                  </w:r>
                </w:p>
                <w:p w:rsidR="00ED4FD7" w:rsidRPr="00D272C3" w:rsidRDefault="00ED4FD7" w:rsidP="00EB4BEF">
                  <w:pPr>
                    <w:ind w:firstLine="709"/>
                    <w:jc w:val="both"/>
                    <w:rPr>
                      <w:rFonts w:ascii="Arial" w:hAnsi="Arial" w:cs="Arial"/>
                      <w:b/>
                      <w:bCs/>
                      <w:sz w:val="22"/>
                      <w:szCs w:val="22"/>
                    </w:rPr>
                  </w:pPr>
                </w:p>
                <w:p w:rsidR="00ED4FD7" w:rsidRPr="00D272C3" w:rsidRDefault="00ED4FD7" w:rsidP="00EB4BEF">
                  <w:pPr>
                    <w:ind w:firstLine="709"/>
                    <w:jc w:val="both"/>
                    <w:rPr>
                      <w:rFonts w:ascii="Arial" w:hAnsi="Arial" w:cs="Arial"/>
                      <w:sz w:val="22"/>
                      <w:szCs w:val="22"/>
                    </w:rPr>
                  </w:pPr>
                  <w:r w:rsidRPr="00D272C3">
                    <w:rPr>
                      <w:rFonts w:ascii="Arial" w:hAnsi="Arial" w:cs="Arial"/>
                      <w:b/>
                      <w:bCs/>
                      <w:sz w:val="22"/>
                      <w:szCs w:val="22"/>
                    </w:rPr>
                    <w:t>I. Общие положения</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(далее – Комиссия).</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1.2. Осуществление внутреннего муниципального финансового контроля в сфере бюджетных правоотношений и в сфере закупок осуществляется в соответствии:</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со статьями  269.2 Бюджетного кодекса Российской Федерации (далее – БК РФ);</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с Кодексом Российской Федерации об административных правонарушениях;</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с иными нормативными правовыми актами Российской Федерации, муниципального образования, регулирующими правоотношения в сфере внутреннего муниципального финансового контроля, контроля в сфере закупок.</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xml:space="preserve">1.3. Внутренний муниципальный </w:t>
                  </w:r>
                  <w:r w:rsidRPr="00D272C3">
                    <w:rPr>
                      <w:rFonts w:ascii="Arial" w:hAnsi="Arial" w:cs="Arial"/>
                      <w:sz w:val="22"/>
                      <w:szCs w:val="22"/>
                    </w:rPr>
                    <w:lastRenderedPageBreak/>
                    <w:t>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1.4.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ED4FD7" w:rsidRPr="00D272C3" w:rsidRDefault="00ED4FD7" w:rsidP="00EB4BEF">
                  <w:pPr>
                    <w:widowControl w:val="0"/>
                    <w:suppressAutoHyphens/>
                    <w:ind w:firstLine="709"/>
                    <w:jc w:val="both"/>
                    <w:rPr>
                      <w:rFonts w:ascii="Arial" w:hAnsi="Arial" w:cs="Arial"/>
                      <w:sz w:val="22"/>
                      <w:szCs w:val="22"/>
                    </w:rPr>
                  </w:pPr>
                  <w:r w:rsidRPr="00D272C3">
                    <w:rPr>
                      <w:rFonts w:ascii="Arial" w:hAnsi="Arial" w:cs="Arial"/>
                      <w:b/>
                      <w:bCs/>
                      <w:sz w:val="22"/>
                      <w:szCs w:val="22"/>
                      <w:lang w:val="en-US"/>
                    </w:rPr>
                    <w:t>II</w:t>
                  </w:r>
                  <w:r w:rsidRPr="00D272C3">
                    <w:rPr>
                      <w:rFonts w:ascii="Arial" w:hAnsi="Arial" w:cs="Arial"/>
                      <w:b/>
                      <w:bCs/>
                      <w:sz w:val="22"/>
                      <w:szCs w:val="22"/>
                    </w:rPr>
                    <w:t>. Полномочия, права и обязанности должностных лиц органов внутреннего муниципального финансового контроля</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а) полномочия по внутреннему муниципальному финансовому контролю по осуществлению внутреннего муниципального финансового контроля, к числу которых отнесены:</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а также за соблюдением условий договоров (соглашений) о предоставлении средств из бюджета, муниципальных контрактов;</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контроль за соблюдением условий договоров (соглашений), заключенных в целях исполнения договоров (соглашений) о представлении средств из бюджета, а также в случаях, предусмотренных БК РФ, условий договоров (соглашений), заключенных в целях исполнения муниципальных контрактов;</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w:t>
                  </w:r>
                  <w:r w:rsidRPr="00D272C3">
                    <w:rPr>
                      <w:rFonts w:ascii="Arial" w:hAnsi="Arial" w:cs="Arial"/>
                      <w:sz w:val="22"/>
                      <w:szCs w:val="22"/>
                    </w:rPr>
                    <w:lastRenderedPageBreak/>
                    <w:t>отчетов о достижении значений показателей результативности предоставления средств из бюджета.</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б) полномочия органа внутреннего муниципального финансового контроля в отношении закупок для обеспечения нужд муниципальных заказчиков Укырского сельского поселения (далее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к числу которых отнесены:</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соблюдения требований к обоснованию закупок, предусмотренных статьей 18 Федерального закона № 44-ФЗ, и обоснованности закупок;</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соблюдение правил нормирования в сфере закупок, предусмотренных статьей 19 Федерального закона № 44-ФЗ;</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соответствие поставленного товара, выполненной работы (ее результата) или оказанной услуги условиям контракта;</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соответствия использования поставляемого товара, выполненной работы (ее результата) или оказанной услуги целям осуществления закупки.</w:t>
                  </w:r>
                </w:p>
                <w:p w:rsidR="00ED4FD7" w:rsidRPr="00D272C3" w:rsidRDefault="00ED4FD7" w:rsidP="00EB4BEF">
                  <w:pPr>
                    <w:pStyle w:val="sourcetag"/>
                    <w:spacing w:before="0" w:beforeAutospacing="0" w:after="0" w:afterAutospacing="0"/>
                    <w:ind w:firstLine="709"/>
                    <w:jc w:val="both"/>
                    <w:rPr>
                      <w:rFonts w:ascii="Arial" w:hAnsi="Arial" w:cs="Arial"/>
                      <w:bCs/>
                      <w:color w:val="000000"/>
                      <w:sz w:val="22"/>
                      <w:szCs w:val="22"/>
                    </w:rPr>
                  </w:pPr>
                  <w:r w:rsidRPr="00D272C3">
                    <w:rPr>
                      <w:rFonts w:ascii="Arial" w:hAnsi="Arial" w:cs="Arial"/>
                      <w:sz w:val="22"/>
                      <w:szCs w:val="22"/>
                    </w:rPr>
                    <w:t xml:space="preserve">г) </w:t>
                  </w:r>
                  <w:r w:rsidRPr="00D272C3">
                    <w:rPr>
                      <w:rFonts w:ascii="Arial" w:hAnsi="Arial" w:cs="Arial"/>
                      <w:bCs/>
                      <w:color w:val="000000"/>
                      <w:sz w:val="22"/>
                      <w:szCs w:val="22"/>
                    </w:rPr>
                    <w:t>полномочия отдельных участников бюджетного процесса по организации и осуществлению внутреннего финансового аудита</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w:t>
                  </w:r>
                  <w:r w:rsidRPr="00D272C3">
                    <w:rPr>
                      <w:rFonts w:ascii="Arial" w:hAnsi="Arial" w:cs="Arial"/>
                      <w:color w:val="000000"/>
                      <w:sz w:val="22"/>
                      <w:szCs w:val="22"/>
                    </w:rPr>
                    <w:lastRenderedPageBreak/>
                    <w:t>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3) заключения о результатах исполнения решений, направленных на повышение качества финансового менеджмента.</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2. Внутренний финансовый аудит осуществляется в целях:</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настоящего Кодекса;</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3) повышения качества финансового менеджмента.</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 xml:space="preserve">3. Внутренний финансовый аудит осуществляется на основе принципа функциональной независимости </w:t>
                  </w:r>
                  <w:r w:rsidRPr="00D272C3">
                    <w:rPr>
                      <w:rFonts w:ascii="Arial" w:hAnsi="Arial" w:cs="Arial"/>
                      <w:color w:val="000000"/>
                      <w:sz w:val="22"/>
                      <w:szCs w:val="22"/>
                    </w:rPr>
                    <w:lastRenderedPageBreak/>
                    <w:t>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5.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 xml:space="preserve">7. Порядок проведения </w:t>
                  </w:r>
                  <w:r w:rsidRPr="00D272C3">
                    <w:rPr>
                      <w:rFonts w:ascii="Arial" w:hAnsi="Arial" w:cs="Arial"/>
                      <w:color w:val="000000"/>
                      <w:sz w:val="22"/>
                      <w:szCs w:val="22"/>
                    </w:rPr>
                    <w:lastRenderedPageBreak/>
                    <w:t>мониторинга качества финансового менеджмента определяет в том числе:</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2) правила формирования и представления отчета о результатах мониторинга качества финансового менеджмента.</w:t>
                  </w:r>
                </w:p>
                <w:p w:rsidR="00ED4FD7" w:rsidRPr="00D272C3" w:rsidRDefault="00ED4FD7" w:rsidP="00EB4BEF">
                  <w:pPr>
                    <w:pStyle w:val="sourcetag"/>
                    <w:spacing w:before="0" w:beforeAutospacing="0" w:after="0" w:afterAutospacing="0"/>
                    <w:ind w:firstLine="709"/>
                    <w:jc w:val="both"/>
                    <w:rPr>
                      <w:rFonts w:ascii="Arial" w:hAnsi="Arial" w:cs="Arial"/>
                      <w:color w:val="000000"/>
                      <w:sz w:val="22"/>
                      <w:szCs w:val="22"/>
                    </w:rPr>
                  </w:pPr>
                  <w:r w:rsidRPr="00D272C3">
                    <w:rPr>
                      <w:rFonts w:ascii="Arial" w:hAnsi="Arial" w:cs="Arial"/>
                      <w:color w:val="000000"/>
                      <w:sz w:val="22"/>
                      <w:szCs w:val="22"/>
                    </w:rP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2.2. Основными задачами внутреннего муниципального финансового контроля являются</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контроль за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контроль за соблюдением бюджетного законодательства Российской Федерации;</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2.3. Контроль в сфере закупок осуществляется в отношении заказчиков, контрактных служб заказчиков,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w:t>
                  </w:r>
                </w:p>
                <w:p w:rsidR="00ED4FD7" w:rsidRPr="00D272C3" w:rsidRDefault="00ED4FD7" w:rsidP="00EB4BEF">
                  <w:pPr>
                    <w:ind w:firstLine="709"/>
                    <w:jc w:val="both"/>
                    <w:rPr>
                      <w:rFonts w:ascii="Arial" w:hAnsi="Arial" w:cs="Arial"/>
                      <w:sz w:val="22"/>
                      <w:szCs w:val="22"/>
                    </w:rPr>
                  </w:pPr>
                  <w:r w:rsidRPr="00D272C3">
                    <w:rPr>
                      <w:rFonts w:ascii="Arial" w:hAnsi="Arial" w:cs="Arial"/>
                      <w:b/>
                      <w:bCs/>
                      <w:sz w:val="22"/>
                      <w:szCs w:val="22"/>
                    </w:rPr>
                    <w:t>III. Объекты, предмет, виды внутреннего</w:t>
                  </w:r>
                </w:p>
                <w:p w:rsidR="00ED4FD7" w:rsidRPr="00D272C3" w:rsidRDefault="00ED4FD7" w:rsidP="00EB4BEF">
                  <w:pPr>
                    <w:ind w:firstLine="709"/>
                    <w:jc w:val="both"/>
                    <w:rPr>
                      <w:rFonts w:ascii="Arial" w:hAnsi="Arial" w:cs="Arial"/>
                      <w:sz w:val="22"/>
                      <w:szCs w:val="22"/>
                    </w:rPr>
                  </w:pPr>
                  <w:r w:rsidRPr="00D272C3">
                    <w:rPr>
                      <w:rFonts w:ascii="Arial" w:hAnsi="Arial" w:cs="Arial"/>
                      <w:b/>
                      <w:bCs/>
                      <w:sz w:val="22"/>
                      <w:szCs w:val="22"/>
                    </w:rPr>
                    <w:t>муниципального финансового контроля.</w:t>
                  </w:r>
                </w:p>
                <w:p w:rsidR="00ED4FD7" w:rsidRPr="00D272C3" w:rsidRDefault="00ED4FD7" w:rsidP="00EB4BEF">
                  <w:pPr>
                    <w:widowControl w:val="0"/>
                    <w:tabs>
                      <w:tab w:val="num" w:pos="1080"/>
                    </w:tabs>
                    <w:suppressAutoHyphens/>
                    <w:ind w:firstLine="709"/>
                    <w:contextualSpacing/>
                    <w:jc w:val="both"/>
                    <w:rPr>
                      <w:rFonts w:ascii="Arial" w:hAnsi="Arial" w:cs="Arial"/>
                      <w:sz w:val="22"/>
                      <w:szCs w:val="22"/>
                    </w:rPr>
                  </w:pPr>
                  <w:r w:rsidRPr="00D272C3">
                    <w:rPr>
                      <w:rFonts w:ascii="Arial" w:hAnsi="Arial" w:cs="Arial"/>
                      <w:sz w:val="22"/>
                      <w:szCs w:val="22"/>
                    </w:rPr>
                    <w:t>3.1 Объектами муниципального финансового контроля являются:</w:t>
                  </w:r>
                </w:p>
                <w:p w:rsidR="00ED4FD7" w:rsidRPr="00D272C3" w:rsidRDefault="00ED4FD7" w:rsidP="00EB4BEF">
                  <w:pPr>
                    <w:tabs>
                      <w:tab w:val="num" w:pos="993"/>
                    </w:tabs>
                    <w:ind w:firstLine="709"/>
                    <w:jc w:val="both"/>
                    <w:rPr>
                      <w:rFonts w:ascii="Arial" w:hAnsi="Arial" w:cs="Arial"/>
                      <w:sz w:val="22"/>
                      <w:szCs w:val="22"/>
                    </w:rPr>
                  </w:pPr>
                  <w:r w:rsidRPr="00D272C3">
                    <w:rPr>
                      <w:rFonts w:ascii="Arial" w:hAnsi="Arial" w:cs="Arial"/>
                      <w:sz w:val="22"/>
                      <w:szCs w:val="22"/>
                    </w:rPr>
                    <w:t xml:space="preserve">- главные распорядители (распорядители, получатели) бюджетных </w:t>
                  </w:r>
                  <w:r w:rsidRPr="00D272C3">
                    <w:rPr>
                      <w:rFonts w:ascii="Arial" w:hAnsi="Arial" w:cs="Arial"/>
                      <w:sz w:val="22"/>
                      <w:szCs w:val="22"/>
                    </w:rPr>
                    <w:lastRenderedPageBreak/>
                    <w:t>средств, главные администраторы (администраторы) доходов бюджета Укырского сельского поселения, главные администраторы (администраторы) источников финансирования дефицита бюджета Укырского сельского поселения;</w:t>
                  </w:r>
                </w:p>
                <w:p w:rsidR="00ED4FD7" w:rsidRPr="00D272C3" w:rsidRDefault="00ED4FD7" w:rsidP="00EB4BEF">
                  <w:pPr>
                    <w:tabs>
                      <w:tab w:val="num" w:pos="993"/>
                    </w:tabs>
                    <w:ind w:firstLine="709"/>
                    <w:jc w:val="both"/>
                    <w:rPr>
                      <w:rFonts w:ascii="Arial" w:hAnsi="Arial" w:cs="Arial"/>
                      <w:sz w:val="22"/>
                      <w:szCs w:val="22"/>
                    </w:rPr>
                  </w:pPr>
                  <w:r w:rsidRPr="00D272C3">
                    <w:rPr>
                      <w:rFonts w:ascii="Arial" w:hAnsi="Arial" w:cs="Arial"/>
                      <w:sz w:val="22"/>
                      <w:szCs w:val="22"/>
                    </w:rPr>
                    <w:t>-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Укырского сельского поселения;</w:t>
                  </w:r>
                </w:p>
                <w:p w:rsidR="00ED4FD7" w:rsidRPr="00D272C3" w:rsidRDefault="00ED4FD7" w:rsidP="00EB4BEF">
                  <w:pPr>
                    <w:tabs>
                      <w:tab w:val="num" w:pos="993"/>
                    </w:tabs>
                    <w:ind w:firstLine="709"/>
                    <w:jc w:val="both"/>
                    <w:rPr>
                      <w:rFonts w:ascii="Arial" w:hAnsi="Arial" w:cs="Arial"/>
                      <w:sz w:val="22"/>
                      <w:szCs w:val="22"/>
                    </w:rPr>
                  </w:pPr>
                  <w:r w:rsidRPr="00D272C3">
                    <w:rPr>
                      <w:rFonts w:ascii="Arial" w:hAnsi="Arial" w:cs="Arial"/>
                      <w:sz w:val="22"/>
                      <w:szCs w:val="22"/>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РФ;</w:t>
                  </w:r>
                </w:p>
                <w:p w:rsidR="00ED4FD7" w:rsidRPr="00D272C3" w:rsidRDefault="00ED4FD7" w:rsidP="00EB4BEF">
                  <w:pPr>
                    <w:tabs>
                      <w:tab w:val="num" w:pos="993"/>
                    </w:tabs>
                    <w:ind w:firstLine="709"/>
                    <w:jc w:val="both"/>
                    <w:rPr>
                      <w:rFonts w:ascii="Arial" w:hAnsi="Arial" w:cs="Arial"/>
                      <w:sz w:val="22"/>
                      <w:szCs w:val="22"/>
                    </w:rPr>
                  </w:pPr>
                  <w:r w:rsidRPr="00D272C3">
                    <w:rPr>
                      <w:rFonts w:ascii="Arial" w:hAnsi="Arial" w:cs="Arial"/>
                      <w:sz w:val="22"/>
                      <w:szCs w:val="22"/>
                    </w:rPr>
                    <w:t>- муниципальные учреждения;</w:t>
                  </w:r>
                </w:p>
                <w:p w:rsidR="00ED4FD7" w:rsidRPr="00D272C3" w:rsidRDefault="00ED4FD7" w:rsidP="00EB4BEF">
                  <w:pPr>
                    <w:tabs>
                      <w:tab w:val="num" w:pos="993"/>
                    </w:tabs>
                    <w:ind w:firstLine="709"/>
                    <w:jc w:val="both"/>
                    <w:rPr>
                      <w:rFonts w:ascii="Arial" w:hAnsi="Arial" w:cs="Arial"/>
                      <w:sz w:val="22"/>
                      <w:szCs w:val="22"/>
                    </w:rPr>
                  </w:pPr>
                  <w:r w:rsidRPr="00D272C3">
                    <w:rPr>
                      <w:rFonts w:ascii="Arial" w:hAnsi="Arial" w:cs="Arial"/>
                      <w:sz w:val="22"/>
                      <w:szCs w:val="22"/>
                    </w:rPr>
                    <w:t>- муниципальные унитарные предприятия;</w:t>
                  </w:r>
                </w:p>
                <w:p w:rsidR="00ED4FD7" w:rsidRPr="00D272C3" w:rsidRDefault="00ED4FD7" w:rsidP="00EB4BEF">
                  <w:pPr>
                    <w:tabs>
                      <w:tab w:val="num" w:pos="993"/>
                    </w:tabs>
                    <w:ind w:firstLine="709"/>
                    <w:jc w:val="both"/>
                    <w:rPr>
                      <w:rFonts w:ascii="Arial" w:hAnsi="Arial" w:cs="Arial"/>
                      <w:sz w:val="22"/>
                      <w:szCs w:val="22"/>
                    </w:rPr>
                  </w:pPr>
                  <w:r w:rsidRPr="00D272C3">
                    <w:rPr>
                      <w:rFonts w:ascii="Arial" w:hAnsi="Arial" w:cs="Arial"/>
                      <w:sz w:val="22"/>
                      <w:szCs w:val="22"/>
                    </w:rPr>
                    <w:t>- хозяйственные товарищества и общества с участием муниципального образования Укырского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D4FD7" w:rsidRPr="00D272C3" w:rsidRDefault="00ED4FD7" w:rsidP="00EB4BEF">
                  <w:pPr>
                    <w:tabs>
                      <w:tab w:val="num" w:pos="993"/>
                    </w:tabs>
                    <w:ind w:firstLine="709"/>
                    <w:jc w:val="both"/>
                    <w:rPr>
                      <w:rFonts w:ascii="Arial" w:hAnsi="Arial" w:cs="Arial"/>
                      <w:sz w:val="22"/>
                      <w:szCs w:val="22"/>
                    </w:rPr>
                  </w:pPr>
                  <w:r w:rsidRPr="00D272C3">
                    <w:rPr>
                      <w:rFonts w:ascii="Arial" w:hAnsi="Arial" w:cs="Arial"/>
                      <w:sz w:val="22"/>
                      <w:szCs w:val="22"/>
                    </w:rPr>
                    <w:t>-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Укырского сельского поселения, договоров (соглашений) о предоставлении муниципальных гарантий;</w:t>
                  </w:r>
                </w:p>
                <w:p w:rsidR="00ED4FD7" w:rsidRPr="00D272C3" w:rsidRDefault="00ED4FD7" w:rsidP="00EB4BEF">
                  <w:pPr>
                    <w:tabs>
                      <w:tab w:val="num" w:pos="993"/>
                    </w:tabs>
                    <w:ind w:firstLine="709"/>
                    <w:jc w:val="both"/>
                    <w:rPr>
                      <w:rFonts w:ascii="Arial" w:hAnsi="Arial" w:cs="Arial"/>
                      <w:sz w:val="22"/>
                      <w:szCs w:val="22"/>
                    </w:rPr>
                  </w:pPr>
                  <w:r w:rsidRPr="00D272C3">
                    <w:rPr>
                      <w:rFonts w:ascii="Arial" w:hAnsi="Arial" w:cs="Arial"/>
                      <w:sz w:val="22"/>
                      <w:szCs w:val="22"/>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Укырского сельского поселения;</w:t>
                  </w:r>
                </w:p>
                <w:p w:rsidR="00ED4FD7" w:rsidRPr="00D272C3" w:rsidRDefault="00ED4FD7" w:rsidP="00EB4BEF">
                  <w:pPr>
                    <w:tabs>
                      <w:tab w:val="num" w:pos="993"/>
                    </w:tabs>
                    <w:ind w:firstLine="709"/>
                    <w:jc w:val="both"/>
                    <w:rPr>
                      <w:rFonts w:ascii="Arial" w:hAnsi="Arial" w:cs="Arial"/>
                      <w:sz w:val="22"/>
                      <w:szCs w:val="22"/>
                    </w:rPr>
                  </w:pPr>
                  <w:r w:rsidRPr="00D272C3">
                    <w:rPr>
                      <w:rFonts w:ascii="Arial" w:hAnsi="Arial" w:cs="Arial"/>
                      <w:sz w:val="22"/>
                      <w:szCs w:val="22"/>
                    </w:rPr>
                    <w:t>3.2. Предметом контрольной деятельности является:</w:t>
                  </w:r>
                </w:p>
                <w:p w:rsidR="00ED4FD7" w:rsidRPr="00D272C3" w:rsidRDefault="00ED4FD7" w:rsidP="00EB4BEF">
                  <w:pPr>
                    <w:tabs>
                      <w:tab w:val="num" w:pos="993"/>
                    </w:tabs>
                    <w:ind w:firstLine="709"/>
                    <w:jc w:val="both"/>
                    <w:rPr>
                      <w:rFonts w:ascii="Arial" w:hAnsi="Arial" w:cs="Arial"/>
                      <w:sz w:val="22"/>
                      <w:szCs w:val="22"/>
                    </w:rPr>
                  </w:pPr>
                  <w:r w:rsidRPr="00D272C3">
                    <w:rPr>
                      <w:rFonts w:ascii="Arial" w:hAnsi="Arial" w:cs="Arial"/>
                      <w:sz w:val="22"/>
                      <w:szCs w:val="22"/>
                    </w:rPr>
                    <w:t xml:space="preserve">- контроль за соблюдением бюджетного законодательства Российской Федерации и иных нормативных правовых </w:t>
                  </w:r>
                  <w:r w:rsidRPr="00D272C3">
                    <w:rPr>
                      <w:rFonts w:ascii="Arial" w:hAnsi="Arial" w:cs="Arial"/>
                      <w:sz w:val="22"/>
                      <w:szCs w:val="22"/>
                    </w:rPr>
                    <w:lastRenderedPageBreak/>
                    <w:t>актов, регулирующих бюджетные правоотношения;</w:t>
                  </w:r>
                </w:p>
                <w:p w:rsidR="00ED4FD7" w:rsidRPr="00D272C3" w:rsidRDefault="00ED4FD7" w:rsidP="00EB4BEF">
                  <w:pPr>
                    <w:tabs>
                      <w:tab w:val="num" w:pos="993"/>
                    </w:tabs>
                    <w:ind w:firstLine="709"/>
                    <w:jc w:val="both"/>
                    <w:rPr>
                      <w:rFonts w:ascii="Arial" w:hAnsi="Arial" w:cs="Arial"/>
                      <w:sz w:val="22"/>
                      <w:szCs w:val="22"/>
                    </w:rPr>
                  </w:pPr>
                  <w:r w:rsidRPr="00D272C3">
                    <w:rPr>
                      <w:rFonts w:ascii="Arial" w:hAnsi="Arial" w:cs="Arial"/>
                      <w:sz w:val="22"/>
                      <w:szCs w:val="22"/>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ED4FD7" w:rsidRPr="00D272C3" w:rsidRDefault="00ED4FD7" w:rsidP="00EB4BEF">
                  <w:pPr>
                    <w:tabs>
                      <w:tab w:val="num" w:pos="993"/>
                    </w:tabs>
                    <w:ind w:firstLine="709"/>
                    <w:jc w:val="both"/>
                    <w:rPr>
                      <w:rFonts w:ascii="Arial" w:hAnsi="Arial" w:cs="Arial"/>
                      <w:sz w:val="22"/>
                      <w:szCs w:val="22"/>
                    </w:rPr>
                  </w:pPr>
                  <w:r w:rsidRPr="00D272C3">
                    <w:rPr>
                      <w:rFonts w:ascii="Arial" w:hAnsi="Arial" w:cs="Arial"/>
                      <w:sz w:val="22"/>
                      <w:szCs w:val="22"/>
                    </w:rPr>
                    <w:t>- контроль за соблюдением законности при составлении и исполнении бюджета Укырского сельского поселения в отношении расходов, связанных с осуществлением закупок для обеспечения нужд Укырского сельского поселения, достоверности учета таких расходов и отчетности.</w:t>
                  </w:r>
                </w:p>
                <w:p w:rsidR="00ED4FD7" w:rsidRPr="00D272C3" w:rsidRDefault="00ED4FD7" w:rsidP="00EB4BEF">
                  <w:pPr>
                    <w:ind w:firstLine="709"/>
                    <w:jc w:val="both"/>
                    <w:rPr>
                      <w:rFonts w:ascii="Arial" w:hAnsi="Arial" w:cs="Arial"/>
                      <w:sz w:val="22"/>
                      <w:szCs w:val="22"/>
                    </w:rPr>
                  </w:pPr>
                  <w:r w:rsidRPr="00D272C3">
                    <w:rPr>
                      <w:rFonts w:ascii="Arial" w:hAnsi="Arial" w:cs="Arial"/>
                      <w:b/>
                      <w:bCs/>
                      <w:sz w:val="22"/>
                      <w:szCs w:val="22"/>
                      <w:lang w:val="en-US"/>
                    </w:rPr>
                    <w:t>IV</w:t>
                  </w:r>
                  <w:r w:rsidRPr="00D272C3">
                    <w:rPr>
                      <w:rFonts w:ascii="Arial" w:hAnsi="Arial" w:cs="Arial"/>
                      <w:b/>
                      <w:bCs/>
                      <w:sz w:val="22"/>
                      <w:szCs w:val="22"/>
                    </w:rPr>
                    <w:t>. Виды контрольной деятельности</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4.1. Контрольная деятельность органа внутреннего муниципального финансового контроля подразделяется на плановую и внеплановую.</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4.2.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6 настоящего Порядка.</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4.3. Внеплановая контрольная деятельность осуществляется по следующим основаниям:</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поручения главы Укырского сельского поселения;</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при ликвидации или реорганизации получателей средств бюджет Укырского сельского поселения;</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при истечении срока исполнения ранее выданного предписания;</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lastRenderedPageBreak/>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ED4FD7" w:rsidRPr="00D272C3" w:rsidRDefault="00ED4FD7" w:rsidP="00EB4BEF">
                  <w:pPr>
                    <w:ind w:firstLine="709"/>
                    <w:jc w:val="both"/>
                    <w:rPr>
                      <w:rFonts w:ascii="Arial" w:hAnsi="Arial" w:cs="Arial"/>
                      <w:sz w:val="22"/>
                      <w:szCs w:val="22"/>
                    </w:rPr>
                  </w:pPr>
                  <w:r w:rsidRPr="00D272C3">
                    <w:rPr>
                      <w:rFonts w:ascii="Arial" w:hAnsi="Arial" w:cs="Arial"/>
                      <w:b/>
                      <w:bCs/>
                      <w:sz w:val="22"/>
                      <w:szCs w:val="22"/>
                      <w:lang w:val="en-US"/>
                    </w:rPr>
                    <w:t>V</w:t>
                  </w:r>
                  <w:r w:rsidRPr="00D272C3">
                    <w:rPr>
                      <w:rFonts w:ascii="Arial" w:hAnsi="Arial" w:cs="Arial"/>
                      <w:b/>
                      <w:bCs/>
                      <w:sz w:val="22"/>
                      <w:szCs w:val="22"/>
                    </w:rPr>
                    <w:t>. Порядок планирования мероприятий внутреннего</w:t>
                  </w:r>
                </w:p>
                <w:p w:rsidR="00ED4FD7" w:rsidRPr="00D272C3" w:rsidRDefault="00ED4FD7" w:rsidP="00EB4BEF">
                  <w:pPr>
                    <w:ind w:firstLine="709"/>
                    <w:jc w:val="both"/>
                    <w:rPr>
                      <w:rFonts w:ascii="Arial" w:hAnsi="Arial" w:cs="Arial"/>
                      <w:sz w:val="22"/>
                      <w:szCs w:val="22"/>
                    </w:rPr>
                  </w:pPr>
                  <w:r w:rsidRPr="00D272C3">
                    <w:rPr>
                      <w:rFonts w:ascii="Arial" w:hAnsi="Arial" w:cs="Arial"/>
                      <w:b/>
                      <w:bCs/>
                      <w:sz w:val="22"/>
                      <w:szCs w:val="22"/>
                    </w:rPr>
                    <w:t>муниципального финансового контроля</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5.1.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 План контрольных мероприятий) на очередной финансовый год.</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5.2. План контрольных мероприятий представляет собой перечень контрольных мероприятий, которые планируется осуществить в календарном году.</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5.3.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а) период, прошедший с момента проведения идентичного контрольного мероприятия органом внутреннего муниципального финансового контроля;</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в) информация о наличии признаков нарушения в финансово-бюджетной сфере в отношении объекта контроля, а также по результатам анализа данных единой информационной системы в сфере закупок.</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xml:space="preserve">5.4. Составляется План осуществления внутреннего муниципального финансового контроля комиссией органа внутреннего муниципального контроля до 15 </w:t>
                  </w:r>
                  <w:r w:rsidRPr="00D272C3">
                    <w:rPr>
                      <w:rFonts w:ascii="Arial" w:hAnsi="Arial" w:cs="Arial"/>
                      <w:iCs/>
                      <w:sz w:val="22"/>
                      <w:szCs w:val="22"/>
                    </w:rPr>
                    <w:t>декабря года</w:t>
                  </w:r>
                  <w:r w:rsidRPr="00D272C3">
                    <w:rPr>
                      <w:rFonts w:ascii="Arial" w:hAnsi="Arial" w:cs="Arial"/>
                      <w:sz w:val="22"/>
                      <w:szCs w:val="22"/>
                    </w:rPr>
                    <w:t xml:space="preserve"> </w:t>
                  </w:r>
                  <w:r w:rsidRPr="00D272C3">
                    <w:rPr>
                      <w:rFonts w:ascii="Arial" w:hAnsi="Arial" w:cs="Arial"/>
                      <w:iCs/>
                      <w:sz w:val="22"/>
                      <w:szCs w:val="22"/>
                    </w:rPr>
                    <w:t xml:space="preserve">предшествующего году проведения </w:t>
                  </w:r>
                  <w:r w:rsidRPr="00D272C3">
                    <w:rPr>
                      <w:rFonts w:ascii="Arial" w:hAnsi="Arial" w:cs="Arial"/>
                      <w:iCs/>
                      <w:sz w:val="22"/>
                      <w:szCs w:val="22"/>
                    </w:rPr>
                    <w:lastRenderedPageBreak/>
                    <w:t>плановых контрольных мероприятий</w:t>
                  </w:r>
                  <w:r w:rsidRPr="00D272C3">
                    <w:rPr>
                      <w:rFonts w:ascii="Arial" w:hAnsi="Arial" w:cs="Arial"/>
                      <w:sz w:val="22"/>
                      <w:szCs w:val="22"/>
                    </w:rPr>
                    <w:t>.</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5.5. Внеплановые контрольные мероприятия осуществляются по следующим основаниям:</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поручения главы Укырского сельского поселения;</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обращение правоохранительных органов;</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поступление информации о нарушении бюджетного законодательства Российской Федерации и иных нормативных правовых актов, регулирующих бюджетные</w:t>
                  </w:r>
                </w:p>
                <w:p w:rsidR="00ED4FD7" w:rsidRPr="00D272C3" w:rsidRDefault="00ED4FD7" w:rsidP="00EB4BEF">
                  <w:pPr>
                    <w:ind w:firstLine="709"/>
                    <w:jc w:val="both"/>
                    <w:rPr>
                      <w:rFonts w:ascii="Arial" w:hAnsi="Arial" w:cs="Arial"/>
                      <w:b/>
                      <w:bCs/>
                      <w:sz w:val="22"/>
                      <w:szCs w:val="22"/>
                    </w:rPr>
                  </w:pPr>
                  <w:r w:rsidRPr="00D272C3">
                    <w:rPr>
                      <w:rFonts w:ascii="Arial" w:hAnsi="Arial" w:cs="Arial"/>
                      <w:b/>
                      <w:bCs/>
                      <w:sz w:val="22"/>
                      <w:szCs w:val="22"/>
                      <w:lang w:val="en-US"/>
                    </w:rPr>
                    <w:t>VI</w:t>
                  </w:r>
                  <w:r w:rsidRPr="00D272C3">
                    <w:rPr>
                      <w:rFonts w:ascii="Arial" w:hAnsi="Arial" w:cs="Arial"/>
                      <w:b/>
                      <w:bCs/>
                      <w:sz w:val="22"/>
                      <w:szCs w:val="22"/>
                    </w:rPr>
                    <w:t>. Методы осуществления внутреннего муниципального финансового контроля и порядок проведения проверок,</w:t>
                  </w:r>
                </w:p>
                <w:p w:rsidR="00ED4FD7" w:rsidRPr="00D272C3" w:rsidRDefault="00ED4FD7" w:rsidP="00EB4BEF">
                  <w:pPr>
                    <w:ind w:firstLine="709"/>
                    <w:jc w:val="both"/>
                    <w:rPr>
                      <w:rFonts w:ascii="Arial" w:hAnsi="Arial" w:cs="Arial"/>
                      <w:sz w:val="22"/>
                      <w:szCs w:val="22"/>
                    </w:rPr>
                  </w:pPr>
                  <w:r w:rsidRPr="00D272C3">
                    <w:rPr>
                      <w:rFonts w:ascii="Arial" w:hAnsi="Arial" w:cs="Arial"/>
                      <w:b/>
                      <w:bCs/>
                      <w:sz w:val="22"/>
                      <w:szCs w:val="22"/>
                    </w:rPr>
                    <w:t>ревизий и обследований</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6.1. Методами осуществления внутреннего муниципального финансового контроля являются-проверка, ревизия, обследование.</w:t>
                  </w:r>
                </w:p>
                <w:p w:rsidR="00ED4FD7" w:rsidRPr="00D272C3" w:rsidRDefault="00ED4FD7" w:rsidP="00EB4BEF">
                  <w:pPr>
                    <w:shd w:val="clear" w:color="auto" w:fill="FFFFFF"/>
                    <w:ind w:firstLine="709"/>
                    <w:jc w:val="both"/>
                    <w:rPr>
                      <w:rFonts w:ascii="Arial" w:hAnsi="Arial" w:cs="Arial"/>
                      <w:color w:val="222222"/>
                      <w:sz w:val="22"/>
                      <w:szCs w:val="22"/>
                    </w:rPr>
                  </w:pPr>
                  <w:r w:rsidRPr="00D272C3">
                    <w:rPr>
                      <w:rFonts w:ascii="Arial" w:hAnsi="Arial" w:cs="Arial"/>
                      <w:sz w:val="22"/>
                      <w:szCs w:val="22"/>
                    </w:rPr>
                    <w:t>6.2</w:t>
                  </w:r>
                  <w:r w:rsidRPr="00D272C3">
                    <w:rPr>
                      <w:rFonts w:ascii="Arial" w:hAnsi="Arial" w:cs="Arial"/>
                      <w:color w:val="222222"/>
                      <w:sz w:val="22"/>
                      <w:szCs w:val="22"/>
                    </w:rPr>
                    <w:t>.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ED4FD7" w:rsidRPr="00D272C3" w:rsidRDefault="00ED4FD7" w:rsidP="00EB4BEF">
                  <w:pPr>
                    <w:shd w:val="clear" w:color="auto" w:fill="FFFFFF"/>
                    <w:ind w:firstLine="709"/>
                    <w:jc w:val="both"/>
                    <w:rPr>
                      <w:rFonts w:ascii="Arial" w:hAnsi="Arial" w:cs="Arial"/>
                      <w:color w:val="222222"/>
                      <w:sz w:val="22"/>
                      <w:szCs w:val="22"/>
                    </w:rPr>
                  </w:pPr>
                  <w:r w:rsidRPr="00D272C3">
                    <w:rPr>
                      <w:rFonts w:ascii="Arial" w:hAnsi="Arial" w:cs="Arial"/>
                      <w:color w:val="222222"/>
                      <w:sz w:val="22"/>
                      <w:szCs w:val="22"/>
                    </w:rP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ED4FD7" w:rsidRPr="00D272C3" w:rsidRDefault="00ED4FD7" w:rsidP="00EB4BEF">
                  <w:pPr>
                    <w:shd w:val="clear" w:color="auto" w:fill="FFFFFF"/>
                    <w:ind w:firstLine="709"/>
                    <w:jc w:val="both"/>
                    <w:rPr>
                      <w:rFonts w:ascii="Arial" w:hAnsi="Arial" w:cs="Arial"/>
                      <w:color w:val="222222"/>
                      <w:sz w:val="22"/>
                      <w:szCs w:val="22"/>
                    </w:rPr>
                  </w:pPr>
                  <w:r w:rsidRPr="00D272C3">
                    <w:rPr>
                      <w:rFonts w:ascii="Arial" w:hAnsi="Arial" w:cs="Arial"/>
                      <w:color w:val="222222"/>
                      <w:sz w:val="22"/>
                      <w:szCs w:val="22"/>
                    </w:rPr>
                    <w:t>Результаты проверки, ревизии оформляются актом.</w:t>
                  </w:r>
                </w:p>
                <w:p w:rsidR="00ED4FD7" w:rsidRPr="00D272C3" w:rsidRDefault="00ED4FD7" w:rsidP="00EB4BEF">
                  <w:pPr>
                    <w:shd w:val="clear" w:color="auto" w:fill="FFFFFF"/>
                    <w:ind w:firstLine="709"/>
                    <w:jc w:val="both"/>
                    <w:rPr>
                      <w:rFonts w:ascii="Arial" w:hAnsi="Arial" w:cs="Arial"/>
                      <w:color w:val="222222"/>
                      <w:sz w:val="22"/>
                      <w:szCs w:val="22"/>
                    </w:rPr>
                  </w:pPr>
                  <w:r w:rsidRPr="00D272C3">
                    <w:rPr>
                      <w:rFonts w:ascii="Arial" w:hAnsi="Arial" w:cs="Arial"/>
                      <w:color w:val="222222"/>
                      <w:sz w:val="22"/>
                      <w:szCs w:val="22"/>
                    </w:rPr>
                    <w:t>6.3. Проверки подразделяются на камеральные и выездные, в том числе встречные проверки.</w:t>
                  </w:r>
                </w:p>
                <w:p w:rsidR="00ED4FD7" w:rsidRPr="00D272C3" w:rsidRDefault="00ED4FD7" w:rsidP="00EB4BEF">
                  <w:pPr>
                    <w:shd w:val="clear" w:color="auto" w:fill="FFFFFF"/>
                    <w:ind w:firstLine="709"/>
                    <w:jc w:val="both"/>
                    <w:rPr>
                      <w:rFonts w:ascii="Arial" w:hAnsi="Arial" w:cs="Arial"/>
                      <w:color w:val="222222"/>
                      <w:sz w:val="22"/>
                      <w:szCs w:val="22"/>
                    </w:rPr>
                  </w:pPr>
                  <w:r w:rsidRPr="00D272C3">
                    <w:rPr>
                      <w:rFonts w:ascii="Arial" w:hAnsi="Arial" w:cs="Arial"/>
                      <w:color w:val="222222"/>
                      <w:sz w:val="22"/>
                      <w:szCs w:val="22"/>
                    </w:rPr>
                    <w:t xml:space="preserve">Под камеральными проверками в целях осуществления государственного (муниципального) финансового контроля </w:t>
                  </w:r>
                  <w:r w:rsidRPr="00D272C3">
                    <w:rPr>
                      <w:rFonts w:ascii="Arial" w:hAnsi="Arial" w:cs="Arial"/>
                      <w:color w:val="222222"/>
                      <w:sz w:val="22"/>
                      <w:szCs w:val="22"/>
                    </w:rPr>
                    <w:lastRenderedPageBreak/>
                    <w:t>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ED4FD7" w:rsidRPr="00D272C3" w:rsidRDefault="00ED4FD7" w:rsidP="00EB4BEF">
                  <w:pPr>
                    <w:shd w:val="clear" w:color="auto" w:fill="FFFFFF"/>
                    <w:ind w:firstLine="709"/>
                    <w:jc w:val="both"/>
                    <w:rPr>
                      <w:rFonts w:ascii="Arial" w:hAnsi="Arial" w:cs="Arial"/>
                      <w:color w:val="222222"/>
                      <w:sz w:val="22"/>
                      <w:szCs w:val="22"/>
                    </w:rPr>
                  </w:pPr>
                  <w:r w:rsidRPr="00D272C3">
                    <w:rPr>
                      <w:rFonts w:ascii="Arial" w:hAnsi="Arial" w:cs="Arial"/>
                      <w:color w:val="222222"/>
                      <w:sz w:val="22"/>
                      <w:szCs w:val="22"/>
                    </w:rP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ED4FD7" w:rsidRPr="00D272C3" w:rsidRDefault="00ED4FD7" w:rsidP="00EB4BEF">
                  <w:pPr>
                    <w:shd w:val="clear" w:color="auto" w:fill="FFFFFF"/>
                    <w:ind w:firstLine="709"/>
                    <w:jc w:val="both"/>
                    <w:rPr>
                      <w:rFonts w:ascii="Arial" w:hAnsi="Arial" w:cs="Arial"/>
                      <w:color w:val="222222"/>
                      <w:sz w:val="22"/>
                      <w:szCs w:val="22"/>
                    </w:rPr>
                  </w:pPr>
                  <w:r w:rsidRPr="00D272C3">
                    <w:rPr>
                      <w:rFonts w:ascii="Arial" w:hAnsi="Arial" w:cs="Arial"/>
                      <w:color w:val="222222"/>
                      <w:sz w:val="22"/>
                      <w:szCs w:val="22"/>
                    </w:rP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D4FD7" w:rsidRPr="00D272C3" w:rsidRDefault="00ED4FD7" w:rsidP="00EB4BEF">
                  <w:pPr>
                    <w:shd w:val="clear" w:color="auto" w:fill="FFFFFF"/>
                    <w:ind w:firstLine="709"/>
                    <w:jc w:val="both"/>
                    <w:rPr>
                      <w:rFonts w:ascii="Arial" w:hAnsi="Arial" w:cs="Arial"/>
                      <w:color w:val="222222"/>
                      <w:sz w:val="22"/>
                      <w:szCs w:val="22"/>
                    </w:rPr>
                  </w:pPr>
                  <w:r w:rsidRPr="00D272C3">
                    <w:rPr>
                      <w:rFonts w:ascii="Arial" w:hAnsi="Arial" w:cs="Arial"/>
                      <w:color w:val="222222"/>
                      <w:sz w:val="22"/>
                      <w:szCs w:val="22"/>
                    </w:rPr>
                    <w:t>6.4. Под обследованием в целях настоящего Кодекса понимаются анализ и оценка состояния определенной сферы деятельности объекта контроля.</w:t>
                  </w:r>
                </w:p>
                <w:p w:rsidR="00ED4FD7" w:rsidRPr="00D272C3" w:rsidRDefault="00ED4FD7" w:rsidP="00EB4BEF">
                  <w:pPr>
                    <w:shd w:val="clear" w:color="auto" w:fill="FFFFFF"/>
                    <w:ind w:firstLine="709"/>
                    <w:jc w:val="both"/>
                    <w:rPr>
                      <w:rFonts w:ascii="Arial" w:hAnsi="Arial" w:cs="Arial"/>
                      <w:color w:val="222222"/>
                      <w:sz w:val="22"/>
                      <w:szCs w:val="22"/>
                    </w:rPr>
                  </w:pPr>
                  <w:r w:rsidRPr="00D272C3">
                    <w:rPr>
                      <w:rFonts w:ascii="Arial" w:hAnsi="Arial" w:cs="Arial"/>
                      <w:color w:val="222222"/>
                      <w:sz w:val="22"/>
                      <w:szCs w:val="22"/>
                    </w:rPr>
                    <w:t>Результаты обследования оформляются заключением.</w:t>
                  </w:r>
                </w:p>
                <w:p w:rsidR="00ED4FD7" w:rsidRPr="00D272C3" w:rsidRDefault="00ED4FD7" w:rsidP="00EB4BEF">
                  <w:pPr>
                    <w:ind w:firstLine="709"/>
                    <w:jc w:val="both"/>
                    <w:rPr>
                      <w:rFonts w:ascii="Arial" w:hAnsi="Arial" w:cs="Arial"/>
                      <w:b/>
                      <w:bCs/>
                      <w:sz w:val="22"/>
                      <w:szCs w:val="22"/>
                    </w:rPr>
                  </w:pPr>
                </w:p>
                <w:p w:rsidR="00ED4FD7" w:rsidRPr="00D272C3" w:rsidRDefault="00ED4FD7" w:rsidP="00EB4BEF">
                  <w:pPr>
                    <w:ind w:firstLine="709"/>
                    <w:jc w:val="both"/>
                    <w:rPr>
                      <w:rFonts w:ascii="Arial" w:hAnsi="Arial" w:cs="Arial"/>
                      <w:b/>
                      <w:bCs/>
                      <w:sz w:val="22"/>
                      <w:szCs w:val="22"/>
                    </w:rPr>
                  </w:pPr>
                </w:p>
                <w:p w:rsidR="00ED4FD7" w:rsidRPr="00D272C3" w:rsidRDefault="00ED4FD7" w:rsidP="00EB4BEF">
                  <w:pPr>
                    <w:ind w:firstLine="709"/>
                    <w:jc w:val="both"/>
                    <w:rPr>
                      <w:rFonts w:ascii="Arial" w:hAnsi="Arial" w:cs="Arial"/>
                      <w:sz w:val="22"/>
                      <w:szCs w:val="22"/>
                    </w:rPr>
                  </w:pPr>
                  <w:r w:rsidRPr="00D272C3">
                    <w:rPr>
                      <w:rFonts w:ascii="Arial" w:hAnsi="Arial" w:cs="Arial"/>
                      <w:b/>
                      <w:bCs/>
                      <w:sz w:val="22"/>
                      <w:szCs w:val="22"/>
                    </w:rPr>
                    <w:t>VI</w:t>
                  </w:r>
                  <w:r w:rsidRPr="00D272C3">
                    <w:rPr>
                      <w:rFonts w:ascii="Arial" w:hAnsi="Arial" w:cs="Arial"/>
                      <w:b/>
                      <w:bCs/>
                      <w:sz w:val="22"/>
                      <w:szCs w:val="22"/>
                      <w:lang w:val="en-US"/>
                    </w:rPr>
                    <w:t>I</w:t>
                  </w:r>
                  <w:r w:rsidRPr="00D272C3">
                    <w:rPr>
                      <w:rFonts w:ascii="Arial" w:hAnsi="Arial" w:cs="Arial"/>
                      <w:b/>
                      <w:bCs/>
                      <w:sz w:val="22"/>
                      <w:szCs w:val="22"/>
                    </w:rPr>
                    <w:t>. Представления и предписания органов</w:t>
                  </w:r>
                  <w:r w:rsidR="00EB4BEF">
                    <w:rPr>
                      <w:rFonts w:ascii="Arial" w:hAnsi="Arial" w:cs="Arial"/>
                      <w:b/>
                      <w:bCs/>
                      <w:sz w:val="22"/>
                      <w:szCs w:val="22"/>
                    </w:rPr>
                    <w:t xml:space="preserve"> </w:t>
                  </w:r>
                  <w:r w:rsidRPr="00D272C3">
                    <w:rPr>
                      <w:rFonts w:ascii="Arial" w:hAnsi="Arial" w:cs="Arial"/>
                      <w:b/>
                      <w:bCs/>
                      <w:sz w:val="22"/>
                      <w:szCs w:val="22"/>
                    </w:rPr>
                    <w:t>внутреннего муниципального финансового контроля</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xml:space="preserve">7.1. </w:t>
                  </w:r>
                  <w:r w:rsidRPr="00D272C3">
                    <w:rPr>
                      <w:rFonts w:ascii="Arial" w:hAnsi="Arial" w:cs="Arial"/>
                      <w:bCs/>
                      <w:sz w:val="22"/>
                      <w:szCs w:val="22"/>
                    </w:rPr>
                    <w:t>По результатам контрольного мероприятия</w:t>
                  </w:r>
                  <w:r w:rsidRPr="00D272C3">
                    <w:rPr>
                      <w:rFonts w:ascii="Arial" w:hAnsi="Arial" w:cs="Arial"/>
                      <w:sz w:val="22"/>
                      <w:szCs w:val="22"/>
                    </w:rPr>
                    <w:t xml:space="preserve">,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w:t>
                  </w:r>
                  <w:r w:rsidRPr="00D272C3">
                    <w:rPr>
                      <w:rFonts w:ascii="Arial" w:hAnsi="Arial" w:cs="Arial"/>
                      <w:bCs/>
                      <w:sz w:val="22"/>
                      <w:szCs w:val="22"/>
                    </w:rPr>
                    <w:t>представления</w:t>
                  </w:r>
                  <w:r w:rsidRPr="00D272C3">
                    <w:rPr>
                      <w:rFonts w:ascii="Arial" w:hAnsi="Arial" w:cs="Arial"/>
                      <w:sz w:val="22"/>
                      <w:szCs w:val="22"/>
                    </w:rPr>
                    <w:t xml:space="preserve"> и (или) </w:t>
                  </w:r>
                  <w:r w:rsidRPr="00D272C3">
                    <w:rPr>
                      <w:rFonts w:ascii="Arial" w:hAnsi="Arial" w:cs="Arial"/>
                      <w:bCs/>
                      <w:sz w:val="22"/>
                      <w:szCs w:val="22"/>
                    </w:rPr>
                    <w:t>предписания</w:t>
                  </w:r>
                  <w:r w:rsidRPr="00D272C3">
                    <w:rPr>
                      <w:rFonts w:ascii="Arial" w:hAnsi="Arial" w:cs="Arial"/>
                      <w:sz w:val="22"/>
                      <w:szCs w:val="22"/>
                    </w:rPr>
                    <w:t>.</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xml:space="preserve">7.2. Представления и (или) предписания направляются объекту контроля не </w:t>
                  </w:r>
                  <w:r w:rsidRPr="00D272C3">
                    <w:rPr>
                      <w:rFonts w:ascii="Arial" w:hAnsi="Arial" w:cs="Arial"/>
                      <w:iCs/>
                      <w:sz w:val="22"/>
                      <w:szCs w:val="22"/>
                    </w:rPr>
                    <w:t>позднее 10 рабочих дней</w:t>
                  </w:r>
                  <w:r w:rsidRPr="00D272C3">
                    <w:rPr>
                      <w:rFonts w:ascii="Arial" w:hAnsi="Arial" w:cs="Arial"/>
                      <w:sz w:val="22"/>
                      <w:szCs w:val="22"/>
                    </w:rPr>
                    <w:t xml:space="preserve"> со дня окончания контрольного мероприятия.</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Орган внутреннего муниципального финансового контроля осуществляет контроль за своевременностью и полнотой рассмотрения представлений и исполнением предписаний.</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xml:space="preserve">Под </w:t>
                  </w:r>
                  <w:r w:rsidRPr="00D272C3">
                    <w:rPr>
                      <w:rFonts w:ascii="Arial" w:hAnsi="Arial" w:cs="Arial"/>
                      <w:bCs/>
                      <w:sz w:val="22"/>
                      <w:szCs w:val="22"/>
                    </w:rPr>
                    <w:t>представлением</w:t>
                  </w:r>
                  <w:r w:rsidRPr="00D272C3">
                    <w:rPr>
                      <w:rFonts w:ascii="Arial" w:hAnsi="Arial" w:cs="Arial"/>
                      <w:sz w:val="22"/>
                      <w:szCs w:val="22"/>
                    </w:rPr>
                    <w:t xml:space="preserve">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w:t>
                  </w:r>
                  <w:r w:rsidRPr="00D272C3">
                    <w:rPr>
                      <w:rFonts w:ascii="Arial" w:hAnsi="Arial" w:cs="Arial"/>
                      <w:iCs/>
                      <w:sz w:val="22"/>
                      <w:szCs w:val="22"/>
                    </w:rPr>
                    <w:t>в течение 30 дней</w:t>
                  </w:r>
                  <w:r w:rsidRPr="00D272C3">
                    <w:rPr>
                      <w:rFonts w:ascii="Arial" w:hAnsi="Arial" w:cs="Arial"/>
                      <w:sz w:val="22"/>
                      <w:szCs w:val="22"/>
                    </w:rPr>
                    <w:t xml:space="preserve">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 xml:space="preserve">Под </w:t>
                  </w:r>
                  <w:r w:rsidRPr="00D272C3">
                    <w:rPr>
                      <w:rFonts w:ascii="Arial" w:hAnsi="Arial" w:cs="Arial"/>
                      <w:bCs/>
                      <w:sz w:val="22"/>
                      <w:szCs w:val="22"/>
                    </w:rPr>
                    <w:t>предписанием</w:t>
                  </w:r>
                  <w:r w:rsidRPr="00D272C3">
                    <w:rPr>
                      <w:rFonts w:ascii="Arial" w:hAnsi="Arial" w:cs="Arial"/>
                      <w:sz w:val="22"/>
                      <w:szCs w:val="22"/>
                    </w:rPr>
                    <w:t xml:space="preserve">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7.3. В случае неисполнение выданного представления (предписания) орган внутреннего муниципального финансового контроля применяет к не исполнившему такое представление (предписание) лицу меры ответственности в соответствии с Кодексом Российской Федерации об административных правонарушениях.</w:t>
                  </w:r>
                </w:p>
                <w:p w:rsidR="00ED4FD7" w:rsidRPr="00D272C3" w:rsidRDefault="00ED4FD7" w:rsidP="00EB4BEF">
                  <w:pPr>
                    <w:ind w:firstLine="709"/>
                    <w:jc w:val="both"/>
                    <w:rPr>
                      <w:rFonts w:ascii="Arial" w:hAnsi="Arial" w:cs="Arial"/>
                      <w:sz w:val="22"/>
                      <w:szCs w:val="22"/>
                    </w:rPr>
                  </w:pPr>
                  <w:r w:rsidRPr="00D272C3">
                    <w:rPr>
                      <w:rFonts w:ascii="Arial" w:hAnsi="Arial" w:cs="Arial"/>
                      <w:sz w:val="22"/>
                      <w:szCs w:val="22"/>
                    </w:rPr>
                    <w:t>7.4.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ED4FD7" w:rsidRPr="00D272C3" w:rsidRDefault="00ED4FD7" w:rsidP="00EB4BEF">
                  <w:pPr>
                    <w:ind w:firstLine="709"/>
                    <w:jc w:val="both"/>
                    <w:rPr>
                      <w:rFonts w:ascii="Arial" w:hAnsi="Arial" w:cs="Arial"/>
                      <w:sz w:val="22"/>
                      <w:szCs w:val="22"/>
                    </w:rPr>
                  </w:pPr>
                </w:p>
              </w:tc>
            </w:tr>
            <w:tr w:rsidR="00ED4FD7" w:rsidRPr="00D272C3" w:rsidTr="00EB4BEF">
              <w:trPr>
                <w:tblCellSpacing w:w="15" w:type="dxa"/>
              </w:trPr>
              <w:tc>
                <w:tcPr>
                  <w:tcW w:w="4618" w:type="dxa"/>
                  <w:vAlign w:val="center"/>
                  <w:hideMark/>
                </w:tcPr>
                <w:p w:rsidR="00ED4FD7" w:rsidRPr="00D272C3" w:rsidRDefault="00ED4FD7" w:rsidP="00EB4BEF">
                  <w:pPr>
                    <w:ind w:firstLine="709"/>
                    <w:jc w:val="both"/>
                    <w:rPr>
                      <w:rFonts w:ascii="Arial" w:hAnsi="Arial" w:cs="Arial"/>
                      <w:sz w:val="22"/>
                      <w:szCs w:val="22"/>
                    </w:rPr>
                  </w:pPr>
                </w:p>
              </w:tc>
            </w:tr>
          </w:tbl>
          <w:p w:rsidR="00ED4FD7" w:rsidRPr="00D272C3" w:rsidRDefault="00ED4FD7" w:rsidP="00EB4BEF">
            <w:pPr>
              <w:ind w:firstLine="709"/>
              <w:jc w:val="center"/>
              <w:rPr>
                <w:rFonts w:ascii="Arial" w:hAnsi="Arial" w:cs="Arial"/>
                <w:sz w:val="22"/>
                <w:szCs w:val="22"/>
              </w:rPr>
            </w:pPr>
          </w:p>
        </w:tc>
      </w:tr>
    </w:tbl>
    <w:p w:rsidR="00ED4FD7" w:rsidRPr="00D272C3" w:rsidRDefault="00ED4FD7" w:rsidP="00ED4FD7">
      <w:pPr>
        <w:ind w:firstLine="709"/>
        <w:rPr>
          <w:rFonts w:ascii="Arial" w:hAnsi="Arial" w:cs="Arial"/>
          <w:sz w:val="22"/>
          <w:szCs w:val="22"/>
        </w:rPr>
      </w:pPr>
    </w:p>
    <w:p w:rsidR="00ED4FD7" w:rsidRPr="00D272C3" w:rsidRDefault="00ED4FD7" w:rsidP="00ED4FD7">
      <w:pPr>
        <w:ind w:firstLine="709"/>
        <w:rPr>
          <w:rFonts w:ascii="Arial" w:hAnsi="Arial" w:cs="Arial"/>
          <w:sz w:val="22"/>
          <w:szCs w:val="22"/>
        </w:rPr>
      </w:pPr>
    </w:p>
    <w:p w:rsidR="00ED4FD7" w:rsidRPr="00D272C3" w:rsidRDefault="00ED4FD7" w:rsidP="00ED4FD7">
      <w:pPr>
        <w:pStyle w:val="ConsTitle"/>
        <w:widowControl/>
        <w:jc w:val="center"/>
        <w:rPr>
          <w:sz w:val="22"/>
          <w:szCs w:val="22"/>
        </w:rPr>
      </w:pPr>
      <w:r w:rsidRPr="00D272C3">
        <w:rPr>
          <w:sz w:val="22"/>
          <w:szCs w:val="22"/>
        </w:rPr>
        <w:t>26.11.2019 г. № 54</w:t>
      </w:r>
    </w:p>
    <w:p w:rsidR="00ED4FD7" w:rsidRPr="00D272C3" w:rsidRDefault="00ED4FD7" w:rsidP="00ED4FD7">
      <w:pPr>
        <w:pStyle w:val="ConsTitle"/>
        <w:widowControl/>
        <w:jc w:val="center"/>
        <w:rPr>
          <w:sz w:val="22"/>
          <w:szCs w:val="22"/>
        </w:rPr>
      </w:pPr>
      <w:r w:rsidRPr="00D272C3">
        <w:rPr>
          <w:sz w:val="22"/>
          <w:szCs w:val="22"/>
        </w:rPr>
        <w:t>РОССИЙСКАЯ ФЕДЕРАЦИЯ</w:t>
      </w:r>
    </w:p>
    <w:p w:rsidR="00ED4FD7" w:rsidRPr="00D272C3" w:rsidRDefault="00ED4FD7" w:rsidP="00ED4FD7">
      <w:pPr>
        <w:pStyle w:val="ConsTitle"/>
        <w:widowControl/>
        <w:jc w:val="center"/>
        <w:rPr>
          <w:sz w:val="22"/>
          <w:szCs w:val="22"/>
        </w:rPr>
      </w:pPr>
      <w:r w:rsidRPr="00D272C3">
        <w:rPr>
          <w:sz w:val="22"/>
          <w:szCs w:val="22"/>
        </w:rPr>
        <w:t>ИРКУТСКАЯ ОБЛАСТЬ</w:t>
      </w:r>
    </w:p>
    <w:p w:rsidR="00ED4FD7" w:rsidRPr="00D272C3" w:rsidRDefault="00ED4FD7" w:rsidP="00ED4FD7">
      <w:pPr>
        <w:pStyle w:val="ConsTitle"/>
        <w:widowControl/>
        <w:jc w:val="center"/>
        <w:rPr>
          <w:sz w:val="22"/>
          <w:szCs w:val="22"/>
        </w:rPr>
      </w:pPr>
      <w:r w:rsidRPr="00D272C3">
        <w:rPr>
          <w:sz w:val="22"/>
          <w:szCs w:val="22"/>
        </w:rPr>
        <w:t>БОХАНСКИЙ РАЙОН</w:t>
      </w:r>
    </w:p>
    <w:p w:rsidR="00ED4FD7" w:rsidRPr="00D272C3" w:rsidRDefault="00ED4FD7" w:rsidP="00ED4FD7">
      <w:pPr>
        <w:pStyle w:val="ConsTitle"/>
        <w:widowControl/>
        <w:jc w:val="center"/>
        <w:rPr>
          <w:sz w:val="22"/>
          <w:szCs w:val="22"/>
        </w:rPr>
      </w:pPr>
      <w:r w:rsidRPr="00D272C3">
        <w:rPr>
          <w:sz w:val="22"/>
          <w:szCs w:val="22"/>
        </w:rPr>
        <w:t>АДМИНИСТРАЦИЯ</w:t>
      </w:r>
    </w:p>
    <w:p w:rsidR="00ED4FD7" w:rsidRPr="00D272C3" w:rsidRDefault="00ED4FD7" w:rsidP="00ED4FD7">
      <w:pPr>
        <w:pStyle w:val="ConsTitle"/>
        <w:widowControl/>
        <w:jc w:val="center"/>
        <w:rPr>
          <w:sz w:val="22"/>
          <w:szCs w:val="22"/>
        </w:rPr>
      </w:pPr>
      <w:r w:rsidRPr="00D272C3">
        <w:rPr>
          <w:sz w:val="22"/>
          <w:szCs w:val="22"/>
        </w:rPr>
        <w:t>МУНИЦИПАЛЬНОЕ ОБРАЗОВАНИЕ «УКЫР»</w:t>
      </w:r>
    </w:p>
    <w:p w:rsidR="00ED4FD7" w:rsidRPr="00D272C3" w:rsidRDefault="00ED4FD7" w:rsidP="00ED4FD7">
      <w:pPr>
        <w:pStyle w:val="ConsTitle"/>
        <w:widowControl/>
        <w:jc w:val="center"/>
        <w:rPr>
          <w:sz w:val="22"/>
          <w:szCs w:val="22"/>
        </w:rPr>
      </w:pPr>
      <w:r w:rsidRPr="00D272C3">
        <w:rPr>
          <w:sz w:val="22"/>
          <w:szCs w:val="22"/>
        </w:rPr>
        <w:t>ПОСТАНОВЛЕНИЕ</w:t>
      </w:r>
    </w:p>
    <w:p w:rsidR="00ED4FD7" w:rsidRPr="00D272C3" w:rsidRDefault="00ED4FD7" w:rsidP="00ED4FD7">
      <w:pPr>
        <w:pStyle w:val="ConsTitle"/>
        <w:widowControl/>
        <w:jc w:val="center"/>
        <w:rPr>
          <w:sz w:val="22"/>
          <w:szCs w:val="22"/>
        </w:rPr>
      </w:pPr>
    </w:p>
    <w:p w:rsidR="00ED4FD7" w:rsidRPr="00D272C3" w:rsidRDefault="00ED4FD7" w:rsidP="00ED4FD7">
      <w:pPr>
        <w:pStyle w:val="ConsTitle"/>
        <w:widowControl/>
        <w:ind w:firstLine="709"/>
        <w:jc w:val="center"/>
        <w:rPr>
          <w:sz w:val="22"/>
          <w:szCs w:val="22"/>
        </w:rPr>
      </w:pPr>
      <w:r w:rsidRPr="00D272C3">
        <w:rPr>
          <w:sz w:val="22"/>
          <w:szCs w:val="22"/>
        </w:rPr>
        <w:t>ОБ УТВЕРЖДЕНИИ ПРОГНОЗА СОЦИАЛЬНО-ЭКОНОМИЧЕСКОГО РАЗВИТИЯ МО «УКЫР» НА 2020 ГОД И НА ПЛАНОВЫЙ ПЕРИОД 2021-2022 ГОДОВ</w:t>
      </w:r>
    </w:p>
    <w:p w:rsidR="00ED4FD7" w:rsidRPr="00D272C3" w:rsidRDefault="00ED4FD7" w:rsidP="00ED4FD7">
      <w:pPr>
        <w:pStyle w:val="ConsTitle"/>
        <w:widowControl/>
        <w:ind w:firstLine="709"/>
        <w:jc w:val="center"/>
        <w:rPr>
          <w:b w:val="0"/>
          <w:sz w:val="22"/>
          <w:szCs w:val="22"/>
        </w:rPr>
      </w:pPr>
    </w:p>
    <w:p w:rsidR="00ED4FD7" w:rsidRPr="00D272C3" w:rsidRDefault="00ED4FD7" w:rsidP="00ED4FD7">
      <w:pPr>
        <w:pStyle w:val="ConsTitle"/>
        <w:widowControl/>
        <w:ind w:firstLine="709"/>
        <w:jc w:val="both"/>
        <w:rPr>
          <w:b w:val="0"/>
          <w:sz w:val="22"/>
          <w:szCs w:val="22"/>
        </w:rPr>
      </w:pPr>
      <w:r w:rsidRPr="00D272C3">
        <w:rPr>
          <w:b w:val="0"/>
          <w:sz w:val="22"/>
          <w:szCs w:val="22"/>
        </w:rPr>
        <w:t>В соответствии со статьей 14 Положения о бюджетном процессе муниципального образования «Укыр»</w:t>
      </w:r>
    </w:p>
    <w:p w:rsidR="00ED4FD7" w:rsidRPr="00D272C3" w:rsidRDefault="00ED4FD7" w:rsidP="00ED4FD7">
      <w:pPr>
        <w:pStyle w:val="ConsTitle"/>
        <w:widowControl/>
        <w:ind w:firstLine="709"/>
        <w:jc w:val="center"/>
        <w:rPr>
          <w:sz w:val="22"/>
          <w:szCs w:val="22"/>
        </w:rPr>
      </w:pPr>
    </w:p>
    <w:p w:rsidR="00ED4FD7" w:rsidRPr="00D272C3" w:rsidRDefault="00ED4FD7" w:rsidP="00ED4FD7">
      <w:pPr>
        <w:pStyle w:val="ConsTitle"/>
        <w:widowControl/>
        <w:ind w:firstLine="709"/>
        <w:jc w:val="center"/>
        <w:rPr>
          <w:sz w:val="22"/>
          <w:szCs w:val="22"/>
        </w:rPr>
      </w:pPr>
      <w:r w:rsidRPr="00D272C3">
        <w:rPr>
          <w:sz w:val="22"/>
          <w:szCs w:val="22"/>
        </w:rPr>
        <w:t>ПОСТАНОВЛЯЮ:</w:t>
      </w:r>
    </w:p>
    <w:p w:rsidR="00ED4FD7" w:rsidRPr="00D272C3" w:rsidRDefault="00ED4FD7" w:rsidP="00ED4FD7">
      <w:pPr>
        <w:pStyle w:val="ConsTitle"/>
        <w:widowControl/>
        <w:ind w:firstLine="709"/>
        <w:jc w:val="center"/>
        <w:rPr>
          <w:sz w:val="22"/>
          <w:szCs w:val="22"/>
        </w:rPr>
      </w:pPr>
    </w:p>
    <w:p w:rsidR="00ED4FD7" w:rsidRPr="00D272C3" w:rsidRDefault="00ED4FD7" w:rsidP="00ED4FD7">
      <w:pPr>
        <w:pStyle w:val="ConsTitle"/>
        <w:widowControl/>
        <w:ind w:firstLine="709"/>
        <w:jc w:val="both"/>
        <w:rPr>
          <w:b w:val="0"/>
          <w:sz w:val="22"/>
          <w:szCs w:val="22"/>
        </w:rPr>
      </w:pPr>
      <w:r w:rsidRPr="00D272C3">
        <w:rPr>
          <w:b w:val="0"/>
          <w:sz w:val="22"/>
          <w:szCs w:val="22"/>
        </w:rPr>
        <w:t>1. Утвердить прогноз социально-экономического развития муниципального образования «Укыр» на 2020 год и на плановый период 2021-2022 годов.</w:t>
      </w:r>
    </w:p>
    <w:p w:rsidR="00ED4FD7" w:rsidRPr="00D272C3" w:rsidRDefault="00ED4FD7" w:rsidP="00ED4FD7">
      <w:pPr>
        <w:pStyle w:val="ConsTitle"/>
        <w:widowControl/>
        <w:ind w:firstLine="709"/>
        <w:jc w:val="both"/>
        <w:rPr>
          <w:b w:val="0"/>
          <w:sz w:val="22"/>
          <w:szCs w:val="22"/>
        </w:rPr>
      </w:pPr>
      <w:r w:rsidRPr="00D272C3">
        <w:rPr>
          <w:b w:val="0"/>
          <w:sz w:val="22"/>
          <w:szCs w:val="22"/>
        </w:rPr>
        <w:t>2. Настоящее постановление опубликовать в муниципальном Вестнике МО «Укыр».</w:t>
      </w:r>
    </w:p>
    <w:p w:rsidR="00ED4FD7" w:rsidRPr="00D272C3" w:rsidRDefault="00ED4FD7" w:rsidP="00ED4FD7">
      <w:pPr>
        <w:pStyle w:val="ConsTitle"/>
        <w:widowControl/>
        <w:rPr>
          <w:b w:val="0"/>
          <w:sz w:val="22"/>
          <w:szCs w:val="22"/>
        </w:rPr>
      </w:pPr>
    </w:p>
    <w:p w:rsidR="00ED4FD7" w:rsidRPr="00D272C3" w:rsidRDefault="00ED4FD7" w:rsidP="00ED4FD7">
      <w:pPr>
        <w:pStyle w:val="ConsTitle"/>
        <w:widowControl/>
        <w:rPr>
          <w:sz w:val="22"/>
          <w:szCs w:val="22"/>
        </w:rPr>
      </w:pPr>
    </w:p>
    <w:p w:rsidR="00ED4FD7" w:rsidRPr="00D272C3" w:rsidRDefault="00ED4FD7" w:rsidP="00ED4FD7">
      <w:pPr>
        <w:pStyle w:val="ConsTitle"/>
        <w:widowControl/>
        <w:rPr>
          <w:b w:val="0"/>
          <w:sz w:val="22"/>
          <w:szCs w:val="22"/>
        </w:rPr>
      </w:pPr>
      <w:r w:rsidRPr="00D272C3">
        <w:rPr>
          <w:b w:val="0"/>
          <w:sz w:val="22"/>
          <w:szCs w:val="22"/>
        </w:rPr>
        <w:t>Глава муниципального образования «Укыр»</w:t>
      </w:r>
    </w:p>
    <w:p w:rsidR="00ED4FD7" w:rsidRPr="00D272C3" w:rsidRDefault="00ED4FD7" w:rsidP="00ED4FD7">
      <w:pPr>
        <w:pStyle w:val="ConsTitle"/>
        <w:widowControl/>
        <w:rPr>
          <w:b w:val="0"/>
          <w:sz w:val="22"/>
          <w:szCs w:val="22"/>
        </w:rPr>
      </w:pPr>
      <w:r w:rsidRPr="00D272C3">
        <w:rPr>
          <w:b w:val="0"/>
          <w:sz w:val="22"/>
          <w:szCs w:val="22"/>
        </w:rPr>
        <w:t>Багайников Владимир Алексеевич</w:t>
      </w:r>
    </w:p>
    <w:p w:rsidR="00ED4FD7" w:rsidRPr="00D272C3" w:rsidRDefault="00ED4FD7" w:rsidP="00ED4FD7">
      <w:pPr>
        <w:pStyle w:val="ConsTitle"/>
        <w:widowControl/>
        <w:rPr>
          <w:b w:val="0"/>
          <w:sz w:val="22"/>
          <w:szCs w:val="22"/>
        </w:rPr>
      </w:pPr>
    </w:p>
    <w:p w:rsidR="00ED4FD7" w:rsidRPr="00D272C3" w:rsidRDefault="00ED4FD7" w:rsidP="00ED4FD7">
      <w:pPr>
        <w:pStyle w:val="ConsTitle"/>
        <w:widowControl/>
        <w:rPr>
          <w:b w:val="0"/>
          <w:sz w:val="22"/>
          <w:szCs w:val="22"/>
        </w:rPr>
      </w:pPr>
    </w:p>
    <w:p w:rsidR="00ED4FD7" w:rsidRPr="00D272C3" w:rsidRDefault="00ED4FD7" w:rsidP="00ED4FD7">
      <w:pPr>
        <w:pStyle w:val="ConsTitle"/>
        <w:widowControl/>
        <w:ind w:firstLine="709"/>
        <w:jc w:val="center"/>
        <w:rPr>
          <w:sz w:val="22"/>
          <w:szCs w:val="22"/>
        </w:rPr>
      </w:pPr>
    </w:p>
    <w:p w:rsidR="00ED4FD7" w:rsidRPr="00D272C3" w:rsidRDefault="00ED4FD7" w:rsidP="00ED4FD7">
      <w:pPr>
        <w:pStyle w:val="ConsTitle"/>
        <w:widowControl/>
        <w:ind w:firstLine="709"/>
        <w:jc w:val="center"/>
        <w:rPr>
          <w:sz w:val="22"/>
          <w:szCs w:val="22"/>
        </w:rPr>
      </w:pPr>
      <w:r w:rsidRPr="00D272C3">
        <w:rPr>
          <w:sz w:val="22"/>
          <w:szCs w:val="22"/>
        </w:rPr>
        <w:t>ПРОГНОЗ</w:t>
      </w:r>
    </w:p>
    <w:p w:rsidR="00ED4FD7" w:rsidRPr="00D272C3" w:rsidRDefault="00ED4FD7" w:rsidP="00ED4FD7">
      <w:pPr>
        <w:pStyle w:val="ConsTitle"/>
        <w:widowControl/>
        <w:ind w:firstLine="709"/>
        <w:jc w:val="center"/>
        <w:rPr>
          <w:sz w:val="22"/>
          <w:szCs w:val="22"/>
        </w:rPr>
      </w:pPr>
      <w:r w:rsidRPr="00D272C3">
        <w:rPr>
          <w:sz w:val="22"/>
          <w:szCs w:val="22"/>
        </w:rPr>
        <w:t>СОЦИАЛЬНО-ЭКОНОМИЧЕСКОГО РАЗВИТИЯ</w:t>
      </w:r>
    </w:p>
    <w:p w:rsidR="00ED4FD7" w:rsidRPr="00D272C3" w:rsidRDefault="00ED4FD7" w:rsidP="00ED4FD7">
      <w:pPr>
        <w:pStyle w:val="ConsTitle"/>
        <w:widowControl/>
        <w:ind w:firstLine="709"/>
        <w:jc w:val="center"/>
        <w:rPr>
          <w:sz w:val="22"/>
          <w:szCs w:val="22"/>
        </w:rPr>
      </w:pPr>
      <w:r w:rsidRPr="00D272C3">
        <w:rPr>
          <w:sz w:val="22"/>
          <w:szCs w:val="22"/>
        </w:rPr>
        <w:t>МУНИЦИПАЛЬНОГО ОБРАЗОВАНИЯ «УКЫР»</w:t>
      </w:r>
    </w:p>
    <w:p w:rsidR="00ED4FD7" w:rsidRPr="00D272C3" w:rsidRDefault="00ED4FD7" w:rsidP="00ED4FD7">
      <w:pPr>
        <w:pStyle w:val="ConsTitle"/>
        <w:widowControl/>
        <w:ind w:firstLine="709"/>
        <w:jc w:val="center"/>
        <w:rPr>
          <w:sz w:val="22"/>
          <w:szCs w:val="22"/>
        </w:rPr>
      </w:pPr>
      <w:r w:rsidRPr="00D272C3">
        <w:rPr>
          <w:sz w:val="22"/>
          <w:szCs w:val="22"/>
        </w:rPr>
        <w:t>на 2020 год и плановый период 2021 и 2022 годов</w:t>
      </w:r>
    </w:p>
    <w:p w:rsidR="00ED4FD7" w:rsidRPr="00D272C3" w:rsidRDefault="00ED4FD7" w:rsidP="00ED4FD7">
      <w:pPr>
        <w:pStyle w:val="ConsTitle"/>
        <w:widowControl/>
        <w:ind w:firstLine="709"/>
        <w:jc w:val="center"/>
        <w:rPr>
          <w:sz w:val="22"/>
          <w:szCs w:val="22"/>
        </w:rPr>
      </w:pPr>
    </w:p>
    <w:p w:rsidR="00ED4FD7" w:rsidRPr="00D272C3" w:rsidRDefault="00ED4FD7" w:rsidP="00ED4FD7">
      <w:pPr>
        <w:pStyle w:val="ConsTitle"/>
        <w:widowControl/>
        <w:ind w:firstLine="709"/>
        <w:jc w:val="both"/>
        <w:rPr>
          <w:b w:val="0"/>
          <w:sz w:val="22"/>
          <w:szCs w:val="22"/>
        </w:rPr>
      </w:pPr>
      <w:r w:rsidRPr="00D272C3">
        <w:rPr>
          <w:b w:val="0"/>
          <w:sz w:val="22"/>
          <w:szCs w:val="22"/>
        </w:rPr>
        <w:t xml:space="preserve">Программа социально-экономического развития МО «Укыр» </w:t>
      </w:r>
      <w:r w:rsidRPr="00D272C3">
        <w:rPr>
          <w:b w:val="0"/>
          <w:bCs w:val="0"/>
          <w:sz w:val="22"/>
          <w:szCs w:val="22"/>
        </w:rPr>
        <w:t>разработана в соответствии с Федеральным законом от 06.03.2003 № 131-ФЗ «Об общих принципах организации местного самоуправления в Российской Федерации, Уставом муниципального образования «</w:t>
      </w:r>
      <w:r w:rsidRPr="00D272C3">
        <w:rPr>
          <w:b w:val="0"/>
          <w:sz w:val="22"/>
          <w:szCs w:val="22"/>
        </w:rPr>
        <w:t>Укыр</w:t>
      </w:r>
      <w:r w:rsidRPr="00D272C3">
        <w:rPr>
          <w:b w:val="0"/>
          <w:bCs w:val="0"/>
          <w:sz w:val="22"/>
          <w:szCs w:val="22"/>
        </w:rPr>
        <w:t>».</w:t>
      </w:r>
    </w:p>
    <w:p w:rsidR="00ED4FD7" w:rsidRPr="00D272C3" w:rsidRDefault="00ED4FD7" w:rsidP="00ED4FD7">
      <w:pPr>
        <w:pStyle w:val="ConsTitle"/>
        <w:widowControl/>
        <w:ind w:firstLine="709"/>
        <w:jc w:val="both"/>
        <w:rPr>
          <w:b w:val="0"/>
          <w:bCs w:val="0"/>
          <w:sz w:val="22"/>
          <w:szCs w:val="22"/>
        </w:rPr>
      </w:pPr>
      <w:r w:rsidRPr="00D272C3">
        <w:rPr>
          <w:b w:val="0"/>
          <w:bCs w:val="0"/>
          <w:sz w:val="22"/>
          <w:szCs w:val="22"/>
        </w:rPr>
        <w:t>Основная цель концепции: последовательное повышение уровня жизни населения.</w:t>
      </w:r>
    </w:p>
    <w:p w:rsidR="00ED4FD7" w:rsidRPr="00D272C3" w:rsidRDefault="00ED4FD7" w:rsidP="00ED4FD7">
      <w:pPr>
        <w:pStyle w:val="af0"/>
        <w:ind w:firstLine="709"/>
        <w:rPr>
          <w:rFonts w:ascii="Arial" w:hAnsi="Arial" w:cs="Arial"/>
          <w:sz w:val="22"/>
          <w:szCs w:val="22"/>
        </w:rPr>
      </w:pPr>
      <w:r w:rsidRPr="00D272C3">
        <w:rPr>
          <w:rFonts w:ascii="Arial" w:hAnsi="Arial" w:cs="Arial"/>
          <w:sz w:val="22"/>
          <w:szCs w:val="22"/>
        </w:rPr>
        <w:t>Муниципальное образование «Укыр» находится на юге - востоке Иркутской области и входит в состав Боханского района. Общая площадь составляет 235,7 тыс. га.</w:t>
      </w:r>
    </w:p>
    <w:p w:rsidR="00ED4FD7" w:rsidRPr="00D272C3" w:rsidRDefault="00ED4FD7" w:rsidP="00ED4FD7">
      <w:pPr>
        <w:pStyle w:val="ac"/>
        <w:ind w:firstLine="709"/>
        <w:rPr>
          <w:rFonts w:ascii="Arial" w:hAnsi="Arial" w:cs="Arial"/>
        </w:rPr>
      </w:pPr>
      <w:r w:rsidRPr="00D272C3">
        <w:rPr>
          <w:rFonts w:ascii="Arial" w:hAnsi="Arial" w:cs="Arial"/>
        </w:rPr>
        <w:t>В состав муниципального образования «Укыр» входит семь населённых пунктов: это с.Укыр (Центр), д.Хоргелок, д. Усть_укыр, д. Тачигир, д. Петрограновка, д. Маньково, д. Лаврентьевск. Общая численность населения составляет на 01.01.2012 г. 1333 чел.</w:t>
      </w:r>
    </w:p>
    <w:p w:rsidR="00ED4FD7" w:rsidRPr="00D272C3" w:rsidRDefault="00ED4FD7" w:rsidP="00ED4FD7">
      <w:pPr>
        <w:pStyle w:val="ConsNormal"/>
        <w:widowControl/>
        <w:ind w:firstLine="709"/>
        <w:jc w:val="both"/>
        <w:rPr>
          <w:sz w:val="22"/>
          <w:szCs w:val="22"/>
        </w:rPr>
      </w:pPr>
    </w:p>
    <w:p w:rsidR="00ED4FD7" w:rsidRPr="00D272C3" w:rsidRDefault="00ED4FD7" w:rsidP="00ED4FD7">
      <w:pPr>
        <w:pStyle w:val="ConsNormal"/>
        <w:widowControl/>
        <w:ind w:firstLine="709"/>
        <w:jc w:val="center"/>
        <w:rPr>
          <w:sz w:val="22"/>
          <w:szCs w:val="22"/>
        </w:rPr>
      </w:pPr>
      <w:r w:rsidRPr="00D272C3">
        <w:rPr>
          <w:sz w:val="22"/>
          <w:szCs w:val="22"/>
        </w:rPr>
        <w:t>Условия и тенденции социально-экономического</w:t>
      </w:r>
    </w:p>
    <w:p w:rsidR="00ED4FD7" w:rsidRPr="00D272C3" w:rsidRDefault="00ED4FD7" w:rsidP="00ED4FD7">
      <w:pPr>
        <w:pStyle w:val="ConsNormal"/>
        <w:widowControl/>
        <w:ind w:firstLine="709"/>
        <w:jc w:val="center"/>
        <w:rPr>
          <w:sz w:val="22"/>
          <w:szCs w:val="22"/>
        </w:rPr>
      </w:pPr>
      <w:r w:rsidRPr="00D272C3">
        <w:rPr>
          <w:sz w:val="22"/>
          <w:szCs w:val="22"/>
        </w:rPr>
        <w:t>развития, учитываемые при разработке Программ</w:t>
      </w:r>
    </w:p>
    <w:p w:rsidR="00ED4FD7" w:rsidRPr="00D272C3" w:rsidRDefault="00ED4FD7" w:rsidP="00ED4FD7">
      <w:pPr>
        <w:pStyle w:val="ConsNormal"/>
        <w:widowControl/>
        <w:ind w:firstLine="709"/>
        <w:jc w:val="both"/>
        <w:rPr>
          <w:sz w:val="22"/>
          <w:szCs w:val="22"/>
        </w:rPr>
      </w:pPr>
    </w:p>
    <w:p w:rsidR="00ED4FD7" w:rsidRPr="00D272C3" w:rsidRDefault="00ED4FD7" w:rsidP="00ED4FD7">
      <w:pPr>
        <w:pStyle w:val="ConsNormal"/>
        <w:widowControl/>
        <w:ind w:firstLine="709"/>
        <w:jc w:val="both"/>
        <w:rPr>
          <w:sz w:val="22"/>
          <w:szCs w:val="22"/>
        </w:rPr>
      </w:pPr>
      <w:r w:rsidRPr="00D272C3">
        <w:rPr>
          <w:sz w:val="22"/>
          <w:szCs w:val="22"/>
        </w:rPr>
        <w:t>Перспективы развития муниципального образования «Укыр» на период 2020-2022 г.г. определяются соотношением следующих основных факторов развития:</w:t>
      </w:r>
    </w:p>
    <w:p w:rsidR="00ED4FD7" w:rsidRPr="00D272C3" w:rsidRDefault="00ED4FD7" w:rsidP="00ED4FD7">
      <w:pPr>
        <w:pStyle w:val="ConsNormal"/>
        <w:widowControl/>
        <w:ind w:firstLine="709"/>
        <w:jc w:val="both"/>
        <w:rPr>
          <w:sz w:val="22"/>
          <w:szCs w:val="22"/>
        </w:rPr>
      </w:pPr>
      <w:r w:rsidRPr="00D272C3">
        <w:rPr>
          <w:sz w:val="22"/>
          <w:szCs w:val="22"/>
        </w:rPr>
        <w:t>Внутренние условия развития</w:t>
      </w:r>
    </w:p>
    <w:p w:rsidR="00ED4FD7" w:rsidRPr="00D272C3" w:rsidRDefault="00ED4FD7" w:rsidP="00ED4FD7">
      <w:pPr>
        <w:pStyle w:val="ConsNormal"/>
        <w:widowControl/>
        <w:ind w:firstLine="709"/>
        <w:jc w:val="both"/>
        <w:rPr>
          <w:sz w:val="22"/>
          <w:szCs w:val="22"/>
        </w:rPr>
      </w:pPr>
      <w:r w:rsidRPr="00D272C3">
        <w:rPr>
          <w:sz w:val="22"/>
          <w:szCs w:val="22"/>
        </w:rPr>
        <w:t>1. Факторы, которые будут оказывать сдерживающее влияние на развитие экономики и социальной сферы на период до 2022 года:</w:t>
      </w:r>
    </w:p>
    <w:p w:rsidR="00ED4FD7" w:rsidRPr="00D272C3" w:rsidRDefault="00ED4FD7" w:rsidP="00ED4FD7">
      <w:pPr>
        <w:pStyle w:val="ConsNormal"/>
        <w:widowControl/>
        <w:ind w:firstLine="709"/>
        <w:jc w:val="both"/>
        <w:rPr>
          <w:sz w:val="22"/>
          <w:szCs w:val="22"/>
        </w:rPr>
      </w:pPr>
      <w:r w:rsidRPr="00D272C3">
        <w:rPr>
          <w:sz w:val="22"/>
          <w:szCs w:val="22"/>
        </w:rPr>
        <w:t>- рост цен на энергию и ГСМ;</w:t>
      </w:r>
    </w:p>
    <w:p w:rsidR="00ED4FD7" w:rsidRPr="00D272C3" w:rsidRDefault="00ED4FD7" w:rsidP="00ED4FD7">
      <w:pPr>
        <w:pStyle w:val="ConsNormal"/>
        <w:widowControl/>
        <w:ind w:left="709" w:firstLine="0"/>
        <w:jc w:val="both"/>
        <w:rPr>
          <w:sz w:val="22"/>
          <w:szCs w:val="22"/>
        </w:rPr>
      </w:pPr>
      <w:r w:rsidRPr="00D272C3">
        <w:rPr>
          <w:sz w:val="22"/>
          <w:szCs w:val="22"/>
        </w:rPr>
        <w:t>- слабое развитие производства продукции переработки;</w:t>
      </w:r>
    </w:p>
    <w:p w:rsidR="00ED4FD7" w:rsidRPr="00D272C3" w:rsidRDefault="00ED4FD7" w:rsidP="00ED4FD7">
      <w:pPr>
        <w:pStyle w:val="ConsNormal"/>
        <w:widowControl/>
        <w:ind w:left="709" w:firstLine="0"/>
        <w:jc w:val="both"/>
        <w:rPr>
          <w:sz w:val="22"/>
          <w:szCs w:val="22"/>
        </w:rPr>
      </w:pPr>
      <w:r w:rsidRPr="00D272C3">
        <w:rPr>
          <w:sz w:val="22"/>
          <w:szCs w:val="22"/>
        </w:rPr>
        <w:t>- диспаритет цен между с/х продукцией и продукцией промышленности;</w:t>
      </w:r>
    </w:p>
    <w:p w:rsidR="00ED4FD7" w:rsidRPr="00D272C3" w:rsidRDefault="00ED4FD7" w:rsidP="00ED4FD7">
      <w:pPr>
        <w:pStyle w:val="ConsNormal"/>
        <w:widowControl/>
        <w:ind w:left="709" w:firstLine="0"/>
        <w:jc w:val="both"/>
        <w:rPr>
          <w:sz w:val="22"/>
          <w:szCs w:val="22"/>
        </w:rPr>
      </w:pPr>
      <w:r w:rsidRPr="00D272C3">
        <w:rPr>
          <w:sz w:val="22"/>
          <w:szCs w:val="22"/>
        </w:rPr>
        <w:t>- изношенность техники;</w:t>
      </w:r>
    </w:p>
    <w:p w:rsidR="00ED4FD7" w:rsidRPr="00D272C3" w:rsidRDefault="00ED4FD7" w:rsidP="00ED4FD7">
      <w:pPr>
        <w:pStyle w:val="ConsNormal"/>
        <w:widowControl/>
        <w:ind w:left="709" w:firstLine="0"/>
        <w:jc w:val="both"/>
        <w:rPr>
          <w:sz w:val="22"/>
          <w:szCs w:val="22"/>
        </w:rPr>
      </w:pPr>
      <w:r w:rsidRPr="00D272C3">
        <w:rPr>
          <w:sz w:val="22"/>
          <w:szCs w:val="22"/>
        </w:rPr>
        <w:t>- неразвитость рынка сбыта с/х продукции (продукция продается посредникам).</w:t>
      </w:r>
    </w:p>
    <w:p w:rsidR="00ED4FD7" w:rsidRPr="00D272C3" w:rsidRDefault="00ED4FD7" w:rsidP="00ED4FD7">
      <w:pPr>
        <w:pStyle w:val="ConsNormal"/>
        <w:widowControl/>
        <w:ind w:firstLine="709"/>
        <w:jc w:val="both"/>
        <w:rPr>
          <w:sz w:val="22"/>
          <w:szCs w:val="22"/>
        </w:rPr>
      </w:pPr>
      <w:r w:rsidRPr="00D272C3">
        <w:rPr>
          <w:sz w:val="22"/>
          <w:szCs w:val="22"/>
        </w:rPr>
        <w:t>2. Факторы, которые будут оказывать стимулирующее воздействие на развитие экономики территории:</w:t>
      </w:r>
    </w:p>
    <w:p w:rsidR="00ED4FD7" w:rsidRPr="00D272C3" w:rsidRDefault="00ED4FD7" w:rsidP="00ED4FD7">
      <w:pPr>
        <w:pStyle w:val="ConsNormal"/>
        <w:widowControl/>
        <w:ind w:firstLine="709"/>
        <w:jc w:val="both"/>
        <w:rPr>
          <w:sz w:val="22"/>
          <w:szCs w:val="22"/>
        </w:rPr>
      </w:pPr>
      <w:r w:rsidRPr="00D272C3">
        <w:rPr>
          <w:sz w:val="22"/>
          <w:szCs w:val="22"/>
        </w:rPr>
        <w:t>- наличие рынка рабочей силы и квалифицированных кадров;</w:t>
      </w:r>
    </w:p>
    <w:p w:rsidR="00ED4FD7" w:rsidRPr="00D272C3" w:rsidRDefault="00ED4FD7" w:rsidP="00ED4FD7">
      <w:pPr>
        <w:pStyle w:val="ConsNormal"/>
        <w:widowControl/>
        <w:ind w:firstLine="709"/>
        <w:jc w:val="both"/>
        <w:rPr>
          <w:sz w:val="22"/>
          <w:szCs w:val="22"/>
        </w:rPr>
      </w:pPr>
      <w:r w:rsidRPr="00D272C3">
        <w:rPr>
          <w:sz w:val="22"/>
          <w:szCs w:val="22"/>
        </w:rPr>
        <w:t>- относительно дешевая электроэнергия (по сравнению со среднероссийским уровнем);</w:t>
      </w:r>
    </w:p>
    <w:p w:rsidR="00ED4FD7" w:rsidRPr="00D272C3" w:rsidRDefault="00ED4FD7" w:rsidP="00ED4FD7">
      <w:pPr>
        <w:pStyle w:val="ConsNormal"/>
        <w:widowControl/>
        <w:ind w:firstLine="709"/>
        <w:jc w:val="both"/>
        <w:rPr>
          <w:sz w:val="22"/>
          <w:szCs w:val="22"/>
        </w:rPr>
      </w:pPr>
      <w:r w:rsidRPr="00D272C3">
        <w:rPr>
          <w:sz w:val="22"/>
          <w:szCs w:val="22"/>
        </w:rPr>
        <w:t>- повышение инвестиционной активности как в стране в целом, так и в районе.</w:t>
      </w:r>
    </w:p>
    <w:p w:rsidR="00ED4FD7" w:rsidRPr="00D272C3" w:rsidRDefault="00ED4FD7" w:rsidP="00ED4FD7">
      <w:pPr>
        <w:pStyle w:val="ConsNormal"/>
        <w:widowControl/>
        <w:ind w:firstLine="709"/>
        <w:jc w:val="both"/>
        <w:rPr>
          <w:sz w:val="22"/>
          <w:szCs w:val="22"/>
        </w:rPr>
      </w:pPr>
    </w:p>
    <w:p w:rsidR="00ED4FD7" w:rsidRPr="00D272C3" w:rsidRDefault="00ED4FD7" w:rsidP="00ED4FD7">
      <w:pPr>
        <w:pStyle w:val="ConsNormal"/>
        <w:widowControl/>
        <w:ind w:firstLine="709"/>
        <w:jc w:val="center"/>
        <w:rPr>
          <w:sz w:val="22"/>
          <w:szCs w:val="22"/>
        </w:rPr>
      </w:pPr>
      <w:r w:rsidRPr="00D272C3">
        <w:rPr>
          <w:sz w:val="22"/>
          <w:szCs w:val="22"/>
        </w:rPr>
        <w:t>ЦЕЛЬ И ЗАДАЧИ ПРОГРАММЫ</w:t>
      </w:r>
    </w:p>
    <w:p w:rsidR="00ED4FD7" w:rsidRPr="00D272C3" w:rsidRDefault="00ED4FD7" w:rsidP="00ED4FD7">
      <w:pPr>
        <w:pStyle w:val="ConsNormal"/>
        <w:widowControl/>
        <w:ind w:firstLine="709"/>
        <w:jc w:val="center"/>
        <w:rPr>
          <w:sz w:val="22"/>
          <w:szCs w:val="22"/>
        </w:rPr>
      </w:pPr>
    </w:p>
    <w:p w:rsidR="00ED4FD7" w:rsidRPr="00D272C3" w:rsidRDefault="00ED4FD7" w:rsidP="00ED4FD7">
      <w:pPr>
        <w:pStyle w:val="ConsNormal"/>
        <w:widowControl/>
        <w:ind w:firstLine="709"/>
        <w:jc w:val="both"/>
        <w:rPr>
          <w:sz w:val="22"/>
          <w:szCs w:val="22"/>
        </w:rPr>
      </w:pPr>
      <w:r w:rsidRPr="00D272C3">
        <w:rPr>
          <w:sz w:val="22"/>
          <w:szCs w:val="22"/>
        </w:rPr>
        <w:t>Главная цель Программы - обеспечение реального повышения уровня жизни населения на основе устойчивого экономического роста.</w:t>
      </w:r>
    </w:p>
    <w:p w:rsidR="00ED4FD7" w:rsidRPr="00D272C3" w:rsidRDefault="00ED4FD7" w:rsidP="00ED4FD7">
      <w:pPr>
        <w:pStyle w:val="ConsNormal"/>
        <w:widowControl/>
        <w:ind w:firstLine="709"/>
        <w:jc w:val="both"/>
        <w:rPr>
          <w:sz w:val="22"/>
          <w:szCs w:val="22"/>
        </w:rPr>
      </w:pPr>
      <w:r w:rsidRPr="00D272C3">
        <w:rPr>
          <w:sz w:val="22"/>
          <w:szCs w:val="22"/>
        </w:rPr>
        <w:t>Для достижения поставленной цели ставится следующие задачи:</w:t>
      </w:r>
    </w:p>
    <w:p w:rsidR="00ED4FD7" w:rsidRPr="00D272C3" w:rsidRDefault="00ED4FD7" w:rsidP="00ED4FD7">
      <w:pPr>
        <w:pStyle w:val="ConsNormal"/>
        <w:widowControl/>
        <w:ind w:firstLine="709"/>
        <w:jc w:val="both"/>
        <w:rPr>
          <w:sz w:val="22"/>
          <w:szCs w:val="22"/>
        </w:rPr>
      </w:pPr>
      <w:r w:rsidRPr="00D272C3">
        <w:rPr>
          <w:sz w:val="22"/>
          <w:szCs w:val="22"/>
        </w:rPr>
        <w:t>1. Повышение уровня жизни населения, что, в первую очередь, требует снижения уровня бедности и сокращения дифференциации покупательной способности населения за счет усиления адресности социальной поддержки, стимулирования роста оплаты труда, обеспечения эффективного уровня занятости трудоспособного населения.</w:t>
      </w:r>
    </w:p>
    <w:p w:rsidR="00ED4FD7" w:rsidRPr="00D272C3" w:rsidRDefault="00ED4FD7" w:rsidP="00ED4FD7">
      <w:pPr>
        <w:pStyle w:val="ConsNormal"/>
        <w:widowControl/>
        <w:ind w:firstLine="709"/>
        <w:jc w:val="both"/>
        <w:rPr>
          <w:sz w:val="22"/>
          <w:szCs w:val="22"/>
        </w:rPr>
      </w:pPr>
      <w:r w:rsidRPr="00D272C3">
        <w:rPr>
          <w:sz w:val="22"/>
          <w:szCs w:val="22"/>
        </w:rPr>
        <w:t>2. Повышение качества жизни населения за счет более полного удовлетворения материальных и культурных потребностей людей, что требует повышения уровня комфорта и безопасности существования, уровня благосостояния, доступности образования и культуры, эффективности сферы медицинского обслуживания, стабильности среды обитания и жилища.</w:t>
      </w:r>
    </w:p>
    <w:p w:rsidR="00ED4FD7" w:rsidRPr="00D272C3" w:rsidRDefault="00ED4FD7" w:rsidP="00ED4FD7">
      <w:pPr>
        <w:pStyle w:val="ConsNormal"/>
        <w:widowControl/>
        <w:ind w:firstLine="709"/>
        <w:jc w:val="both"/>
        <w:rPr>
          <w:sz w:val="22"/>
          <w:szCs w:val="22"/>
        </w:rPr>
      </w:pPr>
      <w:r w:rsidRPr="00D272C3">
        <w:rPr>
          <w:sz w:val="22"/>
          <w:szCs w:val="22"/>
        </w:rPr>
        <w:t>3. Создание в муниципальном образовании благоприятного инвестиционного климата. Необходимо расширение внутренних финансовых источников инвестиций, прежде всего, за счет роста доходов и накоплений реального сектора и привлечения сбережений населения, а также создание благоприятных условий для притока прямых инвестиций.</w:t>
      </w:r>
    </w:p>
    <w:p w:rsidR="00ED4FD7" w:rsidRPr="00D272C3" w:rsidRDefault="00ED4FD7" w:rsidP="00ED4FD7">
      <w:pPr>
        <w:pStyle w:val="ConsNormal"/>
        <w:widowControl/>
        <w:ind w:firstLine="709"/>
        <w:jc w:val="both"/>
        <w:rPr>
          <w:sz w:val="22"/>
          <w:szCs w:val="22"/>
        </w:rPr>
      </w:pPr>
      <w:r w:rsidRPr="00D272C3">
        <w:rPr>
          <w:sz w:val="22"/>
          <w:szCs w:val="22"/>
        </w:rPr>
        <w:t>4. Развитие инновационного потенциала, содействие внедрению современных инновационных технологий в реальном секторе и отраслях социальной сферы.</w:t>
      </w:r>
    </w:p>
    <w:p w:rsidR="00ED4FD7" w:rsidRPr="00D272C3" w:rsidRDefault="00ED4FD7" w:rsidP="00ED4FD7">
      <w:pPr>
        <w:pStyle w:val="ConsNormal"/>
        <w:widowControl/>
        <w:ind w:firstLine="709"/>
        <w:jc w:val="both"/>
        <w:rPr>
          <w:sz w:val="22"/>
          <w:szCs w:val="22"/>
        </w:rPr>
      </w:pPr>
      <w:r w:rsidRPr="00D272C3">
        <w:rPr>
          <w:sz w:val="22"/>
          <w:szCs w:val="22"/>
        </w:rPr>
        <w:t>5. Увеличение доходной базы бюджета как основы социальной защищенности населения, превращение бюджета в активный инструмент экономической политики. В первую очередь это касается совершенствования бюджетной политики в области расходов (на основе реализации программно-целевого подхода, формирования системы критериев, отражающих эффективность бюджетных средств и определенных исходя из приоритетов социально-экономической политики).</w:t>
      </w:r>
    </w:p>
    <w:p w:rsidR="00ED4FD7" w:rsidRPr="00D272C3" w:rsidRDefault="00ED4FD7" w:rsidP="00ED4FD7">
      <w:pPr>
        <w:pStyle w:val="ConsNormal"/>
        <w:widowControl/>
        <w:ind w:firstLine="709"/>
        <w:jc w:val="both"/>
        <w:rPr>
          <w:sz w:val="22"/>
          <w:szCs w:val="22"/>
        </w:rPr>
      </w:pPr>
      <w:r w:rsidRPr="00D272C3">
        <w:rPr>
          <w:sz w:val="22"/>
          <w:szCs w:val="22"/>
        </w:rPr>
        <w:t>6. Активизация социально-экономической политики через совершенствование механизма межбюджетных отношений.</w:t>
      </w:r>
    </w:p>
    <w:p w:rsidR="00ED4FD7" w:rsidRPr="00D272C3" w:rsidRDefault="00ED4FD7" w:rsidP="00ED4FD7">
      <w:pPr>
        <w:pStyle w:val="ConsNormal"/>
        <w:widowControl/>
        <w:ind w:firstLine="709"/>
        <w:jc w:val="both"/>
        <w:rPr>
          <w:sz w:val="22"/>
          <w:szCs w:val="22"/>
        </w:rPr>
      </w:pPr>
      <w:r w:rsidRPr="00D272C3">
        <w:rPr>
          <w:sz w:val="22"/>
          <w:szCs w:val="22"/>
        </w:rPr>
        <w:t>7.  Повышение роли малого и среднего предпринимательства. Развитие и поощрение предпринимательской активности населения и частных предпринимателей, устранение излишних административно-чиновничьих барьеров, препятствующих развитию малого бизнеса.</w:t>
      </w:r>
    </w:p>
    <w:p w:rsidR="00ED4FD7" w:rsidRPr="00D272C3" w:rsidRDefault="00ED4FD7" w:rsidP="00ED4FD7">
      <w:pPr>
        <w:pStyle w:val="ConsNormal"/>
        <w:widowControl/>
        <w:ind w:firstLine="709"/>
        <w:jc w:val="both"/>
        <w:rPr>
          <w:sz w:val="22"/>
          <w:szCs w:val="22"/>
        </w:rPr>
      </w:pPr>
      <w:r w:rsidRPr="00D272C3">
        <w:rPr>
          <w:sz w:val="22"/>
          <w:szCs w:val="22"/>
        </w:rPr>
        <w:t>Основной принцип формирования Программы: принятие реально выполнимых администрацией обязательств и ответственность за социальные последствия проводимых мероприятий.</w:t>
      </w:r>
    </w:p>
    <w:p w:rsidR="00ED4FD7" w:rsidRPr="00D272C3" w:rsidRDefault="00ED4FD7" w:rsidP="00ED4FD7">
      <w:pPr>
        <w:pStyle w:val="ConsNormal"/>
        <w:widowControl/>
        <w:ind w:firstLine="709"/>
        <w:jc w:val="both"/>
        <w:rPr>
          <w:sz w:val="22"/>
          <w:szCs w:val="22"/>
        </w:rPr>
      </w:pPr>
      <w:r w:rsidRPr="00D272C3">
        <w:rPr>
          <w:sz w:val="22"/>
          <w:szCs w:val="22"/>
        </w:rPr>
        <w:t>Условия выполнения поставленных задач:</w:t>
      </w:r>
    </w:p>
    <w:p w:rsidR="00ED4FD7" w:rsidRPr="00D272C3" w:rsidRDefault="00ED4FD7" w:rsidP="00ED4FD7">
      <w:pPr>
        <w:pStyle w:val="ConsNormal"/>
        <w:widowControl/>
        <w:ind w:firstLine="709"/>
        <w:jc w:val="both"/>
        <w:rPr>
          <w:sz w:val="22"/>
          <w:szCs w:val="22"/>
        </w:rPr>
      </w:pPr>
      <w:r w:rsidRPr="00D272C3">
        <w:rPr>
          <w:sz w:val="22"/>
          <w:szCs w:val="22"/>
        </w:rPr>
        <w:t>Критерием повышения уровня жизни населения является увеличение покупательной способности денежных доходов населения по отношению к прожиточному минимуму.</w:t>
      </w:r>
    </w:p>
    <w:p w:rsidR="00ED4FD7" w:rsidRPr="00D272C3" w:rsidRDefault="00ED4FD7" w:rsidP="00ED4FD7">
      <w:pPr>
        <w:pStyle w:val="ConsNormal"/>
        <w:widowControl/>
        <w:ind w:firstLine="709"/>
        <w:jc w:val="center"/>
        <w:rPr>
          <w:sz w:val="22"/>
          <w:szCs w:val="22"/>
        </w:rPr>
      </w:pPr>
    </w:p>
    <w:p w:rsidR="00ED4FD7" w:rsidRPr="00D272C3" w:rsidRDefault="00ED4FD7" w:rsidP="00ED4FD7">
      <w:pPr>
        <w:pStyle w:val="ConsNormal"/>
        <w:widowControl/>
        <w:ind w:firstLine="709"/>
        <w:jc w:val="center"/>
        <w:rPr>
          <w:sz w:val="22"/>
          <w:szCs w:val="22"/>
        </w:rPr>
      </w:pPr>
      <w:r w:rsidRPr="00D272C3">
        <w:rPr>
          <w:sz w:val="22"/>
          <w:szCs w:val="22"/>
        </w:rPr>
        <w:t>УРОВЕНЬ ЖИЗНИ НАСЕЛЕНИЯ</w:t>
      </w:r>
    </w:p>
    <w:p w:rsidR="00ED4FD7" w:rsidRPr="00D272C3" w:rsidRDefault="00ED4FD7" w:rsidP="00ED4FD7">
      <w:pPr>
        <w:pStyle w:val="ConsNormal"/>
        <w:widowControl/>
        <w:ind w:firstLine="709"/>
        <w:jc w:val="center"/>
        <w:rPr>
          <w:sz w:val="22"/>
          <w:szCs w:val="22"/>
        </w:rPr>
      </w:pPr>
    </w:p>
    <w:p w:rsidR="00ED4FD7" w:rsidRPr="00D272C3" w:rsidRDefault="00ED4FD7" w:rsidP="00ED4FD7">
      <w:pPr>
        <w:pStyle w:val="ConsNormal"/>
        <w:widowControl/>
        <w:ind w:firstLine="709"/>
        <w:jc w:val="both"/>
        <w:rPr>
          <w:sz w:val="22"/>
          <w:szCs w:val="22"/>
        </w:rPr>
      </w:pPr>
      <w:r w:rsidRPr="00D272C3">
        <w:rPr>
          <w:sz w:val="22"/>
          <w:szCs w:val="22"/>
        </w:rPr>
        <w:t>По основным показателям, характеризующим уровень жизни населения (номинальная средняя заработная плата, среднедушевой денежный доход, сводный индекс потребительских цен, стоимость минимального набора продуктов питания, средний размер пенсии, реальные размеры зарплат и денежных доходов.</w:t>
      </w:r>
    </w:p>
    <w:p w:rsidR="00ED4FD7" w:rsidRPr="00D272C3" w:rsidRDefault="00ED4FD7" w:rsidP="00ED4FD7">
      <w:pPr>
        <w:pStyle w:val="ConsNormal"/>
        <w:widowControl/>
        <w:ind w:firstLine="709"/>
        <w:jc w:val="both"/>
        <w:rPr>
          <w:sz w:val="22"/>
          <w:szCs w:val="22"/>
        </w:rPr>
      </w:pPr>
      <w:r w:rsidRPr="00D272C3">
        <w:rPr>
          <w:sz w:val="22"/>
          <w:szCs w:val="22"/>
        </w:rPr>
        <w:t>Реализация мероприятий Программы позволит повысить уровень жизни населения и сохранить социально-экономическую стабильность в обществе.</w:t>
      </w:r>
    </w:p>
    <w:p w:rsidR="00ED4FD7" w:rsidRPr="00D272C3" w:rsidRDefault="00ED4FD7" w:rsidP="00ED4FD7">
      <w:pPr>
        <w:pStyle w:val="ConsNormal"/>
        <w:widowControl/>
        <w:ind w:firstLine="709"/>
        <w:jc w:val="center"/>
        <w:rPr>
          <w:sz w:val="22"/>
          <w:szCs w:val="22"/>
        </w:rPr>
      </w:pPr>
    </w:p>
    <w:p w:rsidR="00ED4FD7" w:rsidRPr="00D272C3" w:rsidRDefault="00ED4FD7" w:rsidP="00ED4FD7">
      <w:pPr>
        <w:pStyle w:val="ConsNormal"/>
        <w:widowControl/>
        <w:ind w:firstLine="709"/>
        <w:jc w:val="center"/>
        <w:rPr>
          <w:sz w:val="22"/>
          <w:szCs w:val="22"/>
        </w:rPr>
      </w:pPr>
      <w:r w:rsidRPr="00D272C3">
        <w:rPr>
          <w:sz w:val="22"/>
          <w:szCs w:val="22"/>
        </w:rPr>
        <w:t>СОЦИАЛЬНЫЕ ПРИОРИТЕТЫ</w:t>
      </w:r>
    </w:p>
    <w:p w:rsidR="00ED4FD7" w:rsidRPr="00D272C3" w:rsidRDefault="00ED4FD7" w:rsidP="00ED4FD7">
      <w:pPr>
        <w:pStyle w:val="ConsNormal"/>
        <w:widowControl/>
        <w:ind w:firstLine="709"/>
        <w:jc w:val="center"/>
        <w:rPr>
          <w:sz w:val="22"/>
          <w:szCs w:val="22"/>
        </w:rPr>
      </w:pPr>
    </w:p>
    <w:p w:rsidR="00ED4FD7" w:rsidRPr="00D272C3" w:rsidRDefault="00ED4FD7" w:rsidP="00ED4FD7">
      <w:pPr>
        <w:pStyle w:val="ConsNormal"/>
        <w:widowControl/>
        <w:ind w:firstLine="709"/>
        <w:jc w:val="both"/>
        <w:rPr>
          <w:sz w:val="22"/>
          <w:szCs w:val="22"/>
        </w:rPr>
      </w:pPr>
      <w:r w:rsidRPr="00D272C3">
        <w:rPr>
          <w:sz w:val="22"/>
          <w:szCs w:val="22"/>
        </w:rPr>
        <w:t>Основными приоритетами администрации муниципального образования «Укыр» в социальной сфере являются:</w:t>
      </w:r>
    </w:p>
    <w:p w:rsidR="00ED4FD7" w:rsidRPr="00D272C3" w:rsidRDefault="00ED4FD7" w:rsidP="00ED4FD7">
      <w:pPr>
        <w:pStyle w:val="ConsNormal"/>
        <w:widowControl/>
        <w:ind w:firstLine="709"/>
        <w:jc w:val="both"/>
        <w:rPr>
          <w:sz w:val="22"/>
          <w:szCs w:val="22"/>
        </w:rPr>
      </w:pPr>
      <w:r w:rsidRPr="00D272C3">
        <w:rPr>
          <w:sz w:val="22"/>
          <w:szCs w:val="22"/>
        </w:rPr>
        <w:t>- обеспечение всеобщей доступности и общественно приемлемого качества важнейших социальных благ, к числу которых относятся, прежде всего, медицинское, социальное обслуживание и общее образование;</w:t>
      </w:r>
    </w:p>
    <w:p w:rsidR="00ED4FD7" w:rsidRPr="00D272C3" w:rsidRDefault="00ED4FD7" w:rsidP="00ED4FD7">
      <w:pPr>
        <w:pStyle w:val="ConsNormal"/>
        <w:widowControl/>
        <w:ind w:firstLine="709"/>
        <w:jc w:val="both"/>
        <w:rPr>
          <w:sz w:val="22"/>
          <w:szCs w:val="22"/>
        </w:rPr>
      </w:pPr>
      <w:r w:rsidRPr="00D272C3">
        <w:rPr>
          <w:sz w:val="22"/>
          <w:szCs w:val="22"/>
        </w:rPr>
        <w:t xml:space="preserve">- усиление адресности социальной поддержки населения. </w:t>
      </w:r>
    </w:p>
    <w:p w:rsidR="00ED4FD7" w:rsidRPr="00D272C3" w:rsidRDefault="00ED4FD7" w:rsidP="00ED4FD7">
      <w:pPr>
        <w:pStyle w:val="ConsNormal"/>
        <w:widowControl/>
        <w:ind w:firstLine="709"/>
        <w:jc w:val="both"/>
        <w:rPr>
          <w:sz w:val="22"/>
          <w:szCs w:val="22"/>
        </w:rPr>
      </w:pPr>
      <w:r w:rsidRPr="00D272C3">
        <w:rPr>
          <w:sz w:val="22"/>
          <w:szCs w:val="22"/>
        </w:rPr>
        <w:t>- обеспечение физического и нравственного здоровья населения, поддержку молодежи, укрепление законности и правопорядка.</w:t>
      </w:r>
    </w:p>
    <w:p w:rsidR="00ED4FD7" w:rsidRPr="00D272C3" w:rsidRDefault="00ED4FD7" w:rsidP="00ED4FD7">
      <w:pPr>
        <w:pStyle w:val="ConsNormal"/>
        <w:widowControl/>
        <w:ind w:firstLine="709"/>
        <w:jc w:val="center"/>
        <w:rPr>
          <w:sz w:val="22"/>
          <w:szCs w:val="22"/>
        </w:rPr>
      </w:pPr>
    </w:p>
    <w:p w:rsidR="00ED4FD7" w:rsidRPr="00D272C3" w:rsidRDefault="00ED4FD7" w:rsidP="00ED4FD7">
      <w:pPr>
        <w:pStyle w:val="ConsNormal"/>
        <w:widowControl/>
        <w:ind w:firstLine="709"/>
        <w:jc w:val="center"/>
        <w:rPr>
          <w:b/>
          <w:sz w:val="22"/>
          <w:szCs w:val="22"/>
        </w:rPr>
      </w:pPr>
      <w:r w:rsidRPr="00D272C3">
        <w:rPr>
          <w:b/>
          <w:sz w:val="22"/>
          <w:szCs w:val="22"/>
        </w:rPr>
        <w:t>Социальная поддержка населения</w:t>
      </w:r>
    </w:p>
    <w:p w:rsidR="00ED4FD7" w:rsidRPr="00D272C3" w:rsidRDefault="00ED4FD7" w:rsidP="00ED4FD7">
      <w:pPr>
        <w:pStyle w:val="ConsNormal"/>
        <w:widowControl/>
        <w:ind w:firstLine="709"/>
        <w:jc w:val="both"/>
        <w:rPr>
          <w:sz w:val="22"/>
          <w:szCs w:val="22"/>
        </w:rPr>
      </w:pPr>
      <w:r w:rsidRPr="00D272C3">
        <w:rPr>
          <w:sz w:val="22"/>
          <w:szCs w:val="22"/>
        </w:rPr>
        <w:t>Основные проблемы:</w:t>
      </w:r>
    </w:p>
    <w:p w:rsidR="00ED4FD7" w:rsidRPr="00D272C3" w:rsidRDefault="00ED4FD7" w:rsidP="00ED4FD7">
      <w:pPr>
        <w:pStyle w:val="ConsNormal"/>
        <w:widowControl/>
        <w:ind w:firstLine="709"/>
        <w:jc w:val="both"/>
        <w:rPr>
          <w:sz w:val="22"/>
          <w:szCs w:val="22"/>
        </w:rPr>
      </w:pPr>
      <w:r w:rsidRPr="00D272C3">
        <w:rPr>
          <w:sz w:val="22"/>
          <w:szCs w:val="22"/>
        </w:rPr>
        <w:t>- увеличение числа нуждающихся в социальной помощи: ежегодный рост числа нетрудоспособных граждан, получателей пенсий и пособий, в том числе детей-инвалидов до 18 лет и детей-сирот, увеличение числа лиц без определенного места жительства и безнадзорных детей, устойчивый рост в общем составе населения доли граждан старшего поколения;</w:t>
      </w:r>
    </w:p>
    <w:p w:rsidR="00ED4FD7" w:rsidRPr="00D272C3" w:rsidRDefault="00ED4FD7" w:rsidP="00ED4FD7">
      <w:pPr>
        <w:pStyle w:val="ConsNormal"/>
        <w:widowControl/>
        <w:ind w:firstLine="709"/>
        <w:jc w:val="both"/>
        <w:rPr>
          <w:sz w:val="22"/>
          <w:szCs w:val="22"/>
        </w:rPr>
      </w:pPr>
      <w:r w:rsidRPr="00D272C3">
        <w:rPr>
          <w:sz w:val="22"/>
          <w:szCs w:val="22"/>
        </w:rPr>
        <w:t>Основные задачи:</w:t>
      </w:r>
    </w:p>
    <w:p w:rsidR="00ED4FD7" w:rsidRPr="00D272C3" w:rsidRDefault="00ED4FD7" w:rsidP="00ED4FD7">
      <w:pPr>
        <w:pStyle w:val="ConsNormal"/>
        <w:widowControl/>
        <w:ind w:firstLine="709"/>
        <w:jc w:val="both"/>
        <w:rPr>
          <w:sz w:val="22"/>
          <w:szCs w:val="22"/>
        </w:rPr>
      </w:pPr>
      <w:r w:rsidRPr="00D272C3">
        <w:rPr>
          <w:sz w:val="22"/>
          <w:szCs w:val="22"/>
        </w:rPr>
        <w:t>- обеспечение полной адресности социальной поддержки;</w:t>
      </w:r>
    </w:p>
    <w:p w:rsidR="00ED4FD7" w:rsidRPr="00D272C3" w:rsidRDefault="00ED4FD7" w:rsidP="00ED4FD7">
      <w:pPr>
        <w:pStyle w:val="ConsNormal"/>
        <w:widowControl/>
        <w:ind w:firstLine="709"/>
        <w:jc w:val="both"/>
        <w:rPr>
          <w:sz w:val="22"/>
          <w:szCs w:val="22"/>
        </w:rPr>
      </w:pPr>
      <w:r w:rsidRPr="00D272C3">
        <w:rPr>
          <w:sz w:val="22"/>
          <w:szCs w:val="22"/>
        </w:rPr>
        <w:t>- повышение доступности и качества жизненно важных социальных услуг за счет укрепления материально-технической базы и повышения профессионализма сотрудников учреждений социального обслуживания граждан;</w:t>
      </w:r>
    </w:p>
    <w:p w:rsidR="00ED4FD7" w:rsidRPr="00D272C3" w:rsidRDefault="00ED4FD7" w:rsidP="00ED4FD7">
      <w:pPr>
        <w:pStyle w:val="ConsNormal"/>
        <w:widowControl/>
        <w:ind w:firstLine="709"/>
        <w:jc w:val="both"/>
        <w:rPr>
          <w:sz w:val="22"/>
          <w:szCs w:val="22"/>
        </w:rPr>
      </w:pPr>
      <w:r w:rsidRPr="00D272C3">
        <w:rPr>
          <w:sz w:val="22"/>
          <w:szCs w:val="22"/>
        </w:rPr>
        <w:t xml:space="preserve">- расширение возможностей населения в получении социальных услуг, </w:t>
      </w:r>
    </w:p>
    <w:p w:rsidR="00ED4FD7" w:rsidRPr="00D272C3" w:rsidRDefault="00ED4FD7" w:rsidP="00ED4FD7">
      <w:pPr>
        <w:pStyle w:val="ConsNormal"/>
        <w:widowControl/>
        <w:ind w:firstLine="709"/>
        <w:jc w:val="both"/>
        <w:rPr>
          <w:sz w:val="22"/>
          <w:szCs w:val="22"/>
        </w:rPr>
      </w:pPr>
      <w:r w:rsidRPr="00D272C3">
        <w:rPr>
          <w:sz w:val="22"/>
          <w:szCs w:val="22"/>
        </w:rPr>
        <w:t>- помощь в организации круглогодичного отдыха, оздоровления и занятости детей и подростков, детей-сирот, детей-инвалидов, детей из малообеспеченных семей;</w:t>
      </w:r>
    </w:p>
    <w:p w:rsidR="00ED4FD7" w:rsidRPr="00D272C3" w:rsidRDefault="00ED4FD7" w:rsidP="00ED4FD7">
      <w:pPr>
        <w:pStyle w:val="ConsNormal"/>
        <w:widowControl/>
        <w:ind w:firstLine="709"/>
        <w:jc w:val="both"/>
        <w:rPr>
          <w:sz w:val="22"/>
          <w:szCs w:val="22"/>
        </w:rPr>
      </w:pPr>
      <w:r w:rsidRPr="00D272C3">
        <w:rPr>
          <w:sz w:val="22"/>
          <w:szCs w:val="22"/>
        </w:rPr>
        <w:t>- реализация комплекса мер по профилактике детской беспризорности и безнадзорности, а также правонарушений среди несовершеннолетних;</w:t>
      </w:r>
    </w:p>
    <w:p w:rsidR="00ED4FD7" w:rsidRPr="00D272C3" w:rsidRDefault="00ED4FD7" w:rsidP="00ED4FD7">
      <w:pPr>
        <w:pStyle w:val="ConsNormal"/>
        <w:widowControl/>
        <w:ind w:firstLine="709"/>
        <w:jc w:val="both"/>
        <w:rPr>
          <w:sz w:val="22"/>
          <w:szCs w:val="22"/>
        </w:rPr>
      </w:pPr>
    </w:p>
    <w:p w:rsidR="00ED4FD7" w:rsidRPr="00D272C3" w:rsidRDefault="00ED4FD7" w:rsidP="00ED4FD7">
      <w:pPr>
        <w:pStyle w:val="ConsNormal"/>
        <w:widowControl/>
        <w:ind w:firstLine="709"/>
        <w:jc w:val="center"/>
        <w:rPr>
          <w:b/>
          <w:sz w:val="22"/>
          <w:szCs w:val="22"/>
        </w:rPr>
      </w:pPr>
      <w:r w:rsidRPr="00D272C3">
        <w:rPr>
          <w:b/>
          <w:sz w:val="22"/>
          <w:szCs w:val="22"/>
        </w:rPr>
        <w:t>Культура</w:t>
      </w:r>
    </w:p>
    <w:p w:rsidR="00ED4FD7" w:rsidRPr="00D272C3" w:rsidRDefault="00ED4FD7" w:rsidP="00ED4FD7">
      <w:pPr>
        <w:pStyle w:val="ConsNormal"/>
        <w:widowControl/>
        <w:ind w:firstLine="709"/>
        <w:jc w:val="both"/>
        <w:rPr>
          <w:sz w:val="22"/>
          <w:szCs w:val="22"/>
        </w:rPr>
      </w:pPr>
      <w:r w:rsidRPr="00D272C3">
        <w:rPr>
          <w:sz w:val="22"/>
          <w:szCs w:val="22"/>
        </w:rPr>
        <w:t>Развитие культуры муниципального образования предполагает сохранение и дальнейшее формирование культурного пространства, активизацию творческих процессов и предоставление населению культурных услуг и информации.</w:t>
      </w:r>
    </w:p>
    <w:p w:rsidR="00ED4FD7" w:rsidRPr="00D272C3" w:rsidRDefault="00ED4FD7" w:rsidP="00ED4FD7">
      <w:pPr>
        <w:pStyle w:val="ConsNormal"/>
        <w:widowControl/>
        <w:ind w:firstLine="709"/>
        <w:jc w:val="both"/>
        <w:rPr>
          <w:sz w:val="22"/>
          <w:szCs w:val="22"/>
        </w:rPr>
      </w:pPr>
      <w:r w:rsidRPr="00D272C3">
        <w:rPr>
          <w:sz w:val="22"/>
          <w:szCs w:val="22"/>
        </w:rPr>
        <w:t>Подготовка кадров и повышение квалификации.</w:t>
      </w:r>
    </w:p>
    <w:p w:rsidR="00ED4FD7" w:rsidRPr="00D272C3" w:rsidRDefault="00ED4FD7" w:rsidP="00ED4FD7">
      <w:pPr>
        <w:pStyle w:val="ConsNormal"/>
        <w:widowControl/>
        <w:ind w:firstLine="709"/>
        <w:jc w:val="both"/>
        <w:rPr>
          <w:sz w:val="22"/>
          <w:szCs w:val="22"/>
        </w:rPr>
      </w:pPr>
      <w:r w:rsidRPr="00D272C3">
        <w:rPr>
          <w:sz w:val="22"/>
          <w:szCs w:val="22"/>
        </w:rPr>
        <w:t>Основные задачи:</w:t>
      </w:r>
    </w:p>
    <w:p w:rsidR="00ED4FD7" w:rsidRPr="00D272C3" w:rsidRDefault="00ED4FD7" w:rsidP="00ED4FD7">
      <w:pPr>
        <w:pStyle w:val="ConsNormal"/>
        <w:widowControl/>
        <w:ind w:firstLine="709"/>
        <w:jc w:val="both"/>
        <w:rPr>
          <w:sz w:val="22"/>
          <w:szCs w:val="22"/>
        </w:rPr>
      </w:pPr>
      <w:r w:rsidRPr="00D272C3">
        <w:rPr>
          <w:sz w:val="22"/>
          <w:szCs w:val="22"/>
        </w:rPr>
        <w:t>- сохранение и эффективное использование исторического наследия, духовных и материальных ценностей, современных достижений культуры и искусства различных видов, типов и жанров;</w:t>
      </w:r>
    </w:p>
    <w:p w:rsidR="00ED4FD7" w:rsidRPr="00D272C3" w:rsidRDefault="00ED4FD7" w:rsidP="00ED4FD7">
      <w:pPr>
        <w:pStyle w:val="ConsNormal"/>
        <w:widowControl/>
        <w:ind w:firstLine="709"/>
        <w:jc w:val="both"/>
        <w:rPr>
          <w:sz w:val="22"/>
          <w:szCs w:val="22"/>
        </w:rPr>
      </w:pPr>
      <w:r w:rsidRPr="00D272C3">
        <w:rPr>
          <w:sz w:val="22"/>
          <w:szCs w:val="22"/>
        </w:rPr>
        <w:t>- сохранение и наращивание кадрового и интеллектуального потенциала сферы культуры и искусства, совершенствование подготовки кадров и повышения их квалификации, создание условий социальной защищенности работников культуры;</w:t>
      </w:r>
    </w:p>
    <w:p w:rsidR="00ED4FD7" w:rsidRPr="00D272C3" w:rsidRDefault="00ED4FD7" w:rsidP="00ED4FD7">
      <w:pPr>
        <w:pStyle w:val="ConsNormal"/>
        <w:widowControl/>
        <w:ind w:firstLine="709"/>
        <w:jc w:val="both"/>
        <w:rPr>
          <w:sz w:val="22"/>
          <w:szCs w:val="22"/>
        </w:rPr>
      </w:pPr>
      <w:r w:rsidRPr="00D272C3">
        <w:rPr>
          <w:sz w:val="22"/>
          <w:szCs w:val="22"/>
        </w:rPr>
        <w:t>- укрепление материально-технической базы учреждений культуры и искусства;</w:t>
      </w:r>
    </w:p>
    <w:p w:rsidR="00ED4FD7" w:rsidRPr="00D272C3" w:rsidRDefault="00ED4FD7" w:rsidP="00ED4FD7">
      <w:pPr>
        <w:pStyle w:val="ConsNormal"/>
        <w:widowControl/>
        <w:ind w:firstLine="709"/>
        <w:jc w:val="both"/>
        <w:rPr>
          <w:sz w:val="22"/>
          <w:szCs w:val="22"/>
        </w:rPr>
      </w:pPr>
      <w:r w:rsidRPr="00D272C3">
        <w:rPr>
          <w:sz w:val="22"/>
          <w:szCs w:val="22"/>
        </w:rPr>
        <w:t>Мероприятия:</w:t>
      </w:r>
    </w:p>
    <w:p w:rsidR="00ED4FD7" w:rsidRPr="00D272C3" w:rsidRDefault="00ED4FD7" w:rsidP="00ED4FD7">
      <w:pPr>
        <w:pStyle w:val="ConsNormal"/>
        <w:widowControl/>
        <w:ind w:firstLine="709"/>
        <w:jc w:val="both"/>
        <w:rPr>
          <w:sz w:val="22"/>
          <w:szCs w:val="22"/>
        </w:rPr>
      </w:pPr>
      <w:r w:rsidRPr="00D272C3">
        <w:rPr>
          <w:sz w:val="22"/>
          <w:szCs w:val="22"/>
        </w:rPr>
        <w:t>- создание комплекса мер по повышению общественного престижа и социальной роли учреждений культуры и искусства;</w:t>
      </w:r>
    </w:p>
    <w:p w:rsidR="00ED4FD7" w:rsidRPr="00D272C3" w:rsidRDefault="00ED4FD7" w:rsidP="00ED4FD7">
      <w:pPr>
        <w:pStyle w:val="ConsNormal"/>
        <w:widowControl/>
        <w:ind w:left="709" w:firstLine="0"/>
        <w:jc w:val="both"/>
        <w:rPr>
          <w:sz w:val="22"/>
          <w:szCs w:val="22"/>
        </w:rPr>
      </w:pPr>
      <w:r w:rsidRPr="00D272C3">
        <w:rPr>
          <w:sz w:val="22"/>
          <w:szCs w:val="22"/>
        </w:rPr>
        <w:t>- поддержка юных дарований;</w:t>
      </w:r>
    </w:p>
    <w:p w:rsidR="00ED4FD7" w:rsidRPr="00D272C3" w:rsidRDefault="00ED4FD7" w:rsidP="00ED4FD7">
      <w:pPr>
        <w:pStyle w:val="ConsNormal"/>
        <w:widowControl/>
        <w:ind w:left="709" w:firstLine="0"/>
        <w:jc w:val="both"/>
        <w:rPr>
          <w:sz w:val="22"/>
          <w:szCs w:val="22"/>
        </w:rPr>
      </w:pPr>
      <w:r w:rsidRPr="00D272C3">
        <w:rPr>
          <w:sz w:val="22"/>
          <w:szCs w:val="22"/>
        </w:rPr>
        <w:t>- укрепление материально-технической базы;</w:t>
      </w:r>
    </w:p>
    <w:p w:rsidR="00ED4FD7" w:rsidRPr="00D272C3" w:rsidRDefault="00ED4FD7" w:rsidP="00ED4FD7">
      <w:pPr>
        <w:pStyle w:val="ConsNormal"/>
        <w:widowControl/>
        <w:ind w:firstLine="709"/>
        <w:jc w:val="both"/>
        <w:rPr>
          <w:sz w:val="22"/>
          <w:szCs w:val="22"/>
        </w:rPr>
      </w:pPr>
      <w:r w:rsidRPr="00D272C3">
        <w:rPr>
          <w:sz w:val="22"/>
          <w:szCs w:val="22"/>
        </w:rPr>
        <w:t>Помощь в организации и проведении мероприятий посвященных к</w:t>
      </w:r>
    </w:p>
    <w:p w:rsidR="00ED4FD7" w:rsidRPr="00D272C3" w:rsidRDefault="00ED4FD7" w:rsidP="00ED4FD7">
      <w:pPr>
        <w:pStyle w:val="ConsNormal"/>
        <w:widowControl/>
        <w:ind w:firstLine="709"/>
        <w:jc w:val="both"/>
        <w:rPr>
          <w:sz w:val="22"/>
          <w:szCs w:val="22"/>
        </w:rPr>
      </w:pPr>
      <w:r w:rsidRPr="00D272C3">
        <w:rPr>
          <w:sz w:val="22"/>
          <w:szCs w:val="22"/>
        </w:rPr>
        <w:t>- Дню Победы,</w:t>
      </w:r>
    </w:p>
    <w:p w:rsidR="00ED4FD7" w:rsidRPr="00D272C3" w:rsidRDefault="00ED4FD7" w:rsidP="00ED4FD7">
      <w:pPr>
        <w:pStyle w:val="ConsNormal"/>
        <w:widowControl/>
        <w:ind w:firstLine="709"/>
        <w:jc w:val="both"/>
        <w:rPr>
          <w:sz w:val="22"/>
          <w:szCs w:val="22"/>
        </w:rPr>
      </w:pPr>
      <w:r w:rsidRPr="00D272C3">
        <w:rPr>
          <w:sz w:val="22"/>
          <w:szCs w:val="22"/>
        </w:rPr>
        <w:t xml:space="preserve">- Дню защиты детей, </w:t>
      </w:r>
    </w:p>
    <w:p w:rsidR="00ED4FD7" w:rsidRPr="00D272C3" w:rsidRDefault="00ED4FD7" w:rsidP="00ED4FD7">
      <w:pPr>
        <w:pStyle w:val="ConsNormal"/>
        <w:widowControl/>
        <w:ind w:firstLine="709"/>
        <w:jc w:val="both"/>
        <w:rPr>
          <w:sz w:val="22"/>
          <w:szCs w:val="22"/>
        </w:rPr>
      </w:pPr>
      <w:r w:rsidRPr="00D272C3">
        <w:rPr>
          <w:sz w:val="22"/>
          <w:szCs w:val="22"/>
        </w:rPr>
        <w:t xml:space="preserve">- Дню пожилого человека, </w:t>
      </w:r>
    </w:p>
    <w:p w:rsidR="00ED4FD7" w:rsidRPr="00D272C3" w:rsidRDefault="00ED4FD7" w:rsidP="00ED4FD7">
      <w:pPr>
        <w:pStyle w:val="ConsNormal"/>
        <w:widowControl/>
        <w:ind w:firstLine="709"/>
        <w:jc w:val="both"/>
        <w:rPr>
          <w:sz w:val="22"/>
          <w:szCs w:val="22"/>
        </w:rPr>
      </w:pPr>
      <w:r w:rsidRPr="00D272C3">
        <w:rPr>
          <w:sz w:val="22"/>
          <w:szCs w:val="22"/>
        </w:rPr>
        <w:t xml:space="preserve">- Дню матери, </w:t>
      </w:r>
    </w:p>
    <w:p w:rsidR="00ED4FD7" w:rsidRPr="00D272C3" w:rsidRDefault="00ED4FD7" w:rsidP="00ED4FD7">
      <w:pPr>
        <w:pStyle w:val="ConsNormal"/>
        <w:widowControl/>
        <w:ind w:firstLine="709"/>
        <w:jc w:val="both"/>
        <w:rPr>
          <w:sz w:val="22"/>
          <w:szCs w:val="22"/>
        </w:rPr>
      </w:pPr>
      <w:r w:rsidRPr="00D272C3">
        <w:rPr>
          <w:sz w:val="22"/>
          <w:szCs w:val="22"/>
        </w:rPr>
        <w:t>- мероприятия по проведению новогодних праздников.</w:t>
      </w:r>
    </w:p>
    <w:p w:rsidR="00ED4FD7" w:rsidRPr="00D272C3" w:rsidRDefault="00ED4FD7" w:rsidP="00ED4FD7">
      <w:pPr>
        <w:pStyle w:val="ConsNormal"/>
        <w:widowControl/>
        <w:ind w:firstLine="709"/>
        <w:jc w:val="both"/>
        <w:rPr>
          <w:sz w:val="22"/>
          <w:szCs w:val="22"/>
        </w:rPr>
      </w:pPr>
      <w:r w:rsidRPr="00D272C3">
        <w:rPr>
          <w:sz w:val="22"/>
          <w:szCs w:val="22"/>
        </w:rPr>
        <w:t>Поддержка инновационных творческих программ в сфере культуры:</w:t>
      </w:r>
    </w:p>
    <w:p w:rsidR="00ED4FD7" w:rsidRPr="00D272C3" w:rsidRDefault="00ED4FD7" w:rsidP="00ED4FD7">
      <w:pPr>
        <w:pStyle w:val="ConsNormal"/>
        <w:widowControl/>
        <w:ind w:firstLine="709"/>
        <w:jc w:val="both"/>
        <w:rPr>
          <w:sz w:val="22"/>
          <w:szCs w:val="22"/>
        </w:rPr>
      </w:pPr>
      <w:r w:rsidRPr="00D272C3">
        <w:rPr>
          <w:sz w:val="22"/>
          <w:szCs w:val="22"/>
        </w:rPr>
        <w:t>- продвижение новых форм работы с населением;</w:t>
      </w:r>
    </w:p>
    <w:p w:rsidR="00ED4FD7" w:rsidRPr="00D272C3" w:rsidRDefault="00ED4FD7" w:rsidP="00ED4FD7">
      <w:pPr>
        <w:pStyle w:val="ConsNormal"/>
        <w:widowControl/>
        <w:ind w:firstLine="709"/>
        <w:jc w:val="both"/>
        <w:rPr>
          <w:sz w:val="22"/>
          <w:szCs w:val="22"/>
        </w:rPr>
      </w:pPr>
      <w:r w:rsidRPr="00D272C3">
        <w:rPr>
          <w:sz w:val="22"/>
          <w:szCs w:val="22"/>
        </w:rPr>
        <w:t>- создание новых творческих программ и мероприятий для детей и подростков;</w:t>
      </w:r>
    </w:p>
    <w:p w:rsidR="00ED4FD7" w:rsidRPr="00D272C3" w:rsidRDefault="00ED4FD7" w:rsidP="00ED4FD7">
      <w:pPr>
        <w:pStyle w:val="ConsNormal"/>
        <w:widowControl/>
        <w:ind w:firstLine="709"/>
        <w:jc w:val="both"/>
        <w:rPr>
          <w:sz w:val="22"/>
          <w:szCs w:val="22"/>
        </w:rPr>
      </w:pPr>
      <w:r w:rsidRPr="00D272C3">
        <w:rPr>
          <w:sz w:val="22"/>
          <w:szCs w:val="22"/>
        </w:rPr>
        <w:t>- награждение Почетными грамотами и Благодарностями Главы  поселения.</w:t>
      </w:r>
    </w:p>
    <w:p w:rsidR="00ED4FD7" w:rsidRPr="00D272C3" w:rsidRDefault="00ED4FD7" w:rsidP="00ED4FD7">
      <w:pPr>
        <w:pStyle w:val="ConsNormal"/>
        <w:widowControl/>
        <w:ind w:firstLine="709"/>
        <w:jc w:val="both"/>
        <w:rPr>
          <w:sz w:val="22"/>
          <w:szCs w:val="22"/>
        </w:rPr>
      </w:pPr>
      <w:r w:rsidRPr="00D272C3">
        <w:rPr>
          <w:sz w:val="22"/>
          <w:szCs w:val="22"/>
        </w:rPr>
        <w:t xml:space="preserve"> На развитие культуры из бюджета МО «Укыр» предусмотрено в 2020 году 5490,0 тыс. руб. </w:t>
      </w:r>
    </w:p>
    <w:p w:rsidR="00ED4FD7" w:rsidRPr="00D272C3" w:rsidRDefault="00ED4FD7" w:rsidP="00ED4FD7">
      <w:pPr>
        <w:pStyle w:val="ConsNormal"/>
        <w:widowControl/>
        <w:ind w:firstLine="709"/>
        <w:jc w:val="both"/>
        <w:rPr>
          <w:sz w:val="22"/>
          <w:szCs w:val="22"/>
        </w:rPr>
      </w:pPr>
      <w:r w:rsidRPr="00D272C3">
        <w:rPr>
          <w:sz w:val="22"/>
          <w:szCs w:val="22"/>
        </w:rPr>
        <w:t>Ожидаемый эффект:</w:t>
      </w:r>
    </w:p>
    <w:p w:rsidR="00ED4FD7" w:rsidRPr="00D272C3" w:rsidRDefault="00ED4FD7" w:rsidP="00ED4FD7">
      <w:pPr>
        <w:pStyle w:val="ConsNormal"/>
        <w:widowControl/>
        <w:ind w:firstLine="709"/>
        <w:jc w:val="both"/>
        <w:rPr>
          <w:sz w:val="22"/>
          <w:szCs w:val="22"/>
        </w:rPr>
      </w:pPr>
      <w:r w:rsidRPr="00D272C3">
        <w:rPr>
          <w:sz w:val="22"/>
          <w:szCs w:val="22"/>
        </w:rPr>
        <w:t xml:space="preserve">- активизация экономических процессов развития культуры, </w:t>
      </w:r>
    </w:p>
    <w:p w:rsidR="00ED4FD7" w:rsidRPr="00D272C3" w:rsidRDefault="00ED4FD7" w:rsidP="00ED4FD7">
      <w:pPr>
        <w:pStyle w:val="ConsNormal"/>
        <w:widowControl/>
        <w:ind w:firstLine="709"/>
        <w:jc w:val="both"/>
        <w:rPr>
          <w:sz w:val="22"/>
          <w:szCs w:val="22"/>
        </w:rPr>
      </w:pPr>
      <w:r w:rsidRPr="00D272C3">
        <w:rPr>
          <w:sz w:val="22"/>
          <w:szCs w:val="22"/>
        </w:rPr>
        <w:t>- оптимизация расходования бюджетных средств, сосредоточение ресурсов на решении приоритетных задач в области культуры, модернизации ее материальной базы.</w:t>
      </w:r>
    </w:p>
    <w:p w:rsidR="00ED4FD7" w:rsidRPr="00D272C3" w:rsidRDefault="00ED4FD7" w:rsidP="00ED4FD7">
      <w:pPr>
        <w:pStyle w:val="ConsNormal"/>
        <w:widowControl/>
        <w:ind w:firstLine="709"/>
        <w:jc w:val="both"/>
        <w:rPr>
          <w:sz w:val="22"/>
          <w:szCs w:val="22"/>
        </w:rPr>
      </w:pPr>
    </w:p>
    <w:p w:rsidR="00ED4FD7" w:rsidRPr="00D272C3" w:rsidRDefault="00ED4FD7" w:rsidP="00ED4FD7">
      <w:pPr>
        <w:pStyle w:val="ConsNormal"/>
        <w:widowControl/>
        <w:ind w:firstLine="709"/>
        <w:jc w:val="center"/>
        <w:rPr>
          <w:b/>
          <w:sz w:val="22"/>
          <w:szCs w:val="22"/>
        </w:rPr>
      </w:pPr>
      <w:r w:rsidRPr="00D272C3">
        <w:rPr>
          <w:b/>
          <w:sz w:val="22"/>
          <w:szCs w:val="22"/>
        </w:rPr>
        <w:t>Здравоохранение</w:t>
      </w:r>
    </w:p>
    <w:p w:rsidR="00ED4FD7" w:rsidRPr="00D272C3" w:rsidRDefault="00ED4FD7" w:rsidP="00ED4FD7">
      <w:pPr>
        <w:pStyle w:val="ConsNormal"/>
        <w:widowControl/>
        <w:ind w:firstLine="709"/>
        <w:jc w:val="both"/>
        <w:rPr>
          <w:sz w:val="22"/>
          <w:szCs w:val="22"/>
        </w:rPr>
      </w:pPr>
      <w:r w:rsidRPr="00D272C3">
        <w:rPr>
          <w:sz w:val="22"/>
          <w:szCs w:val="22"/>
        </w:rPr>
        <w:t>Основные проблемы:</w:t>
      </w:r>
    </w:p>
    <w:p w:rsidR="00ED4FD7" w:rsidRPr="00D272C3" w:rsidRDefault="00ED4FD7" w:rsidP="00ED4FD7">
      <w:pPr>
        <w:pStyle w:val="ConsNormal"/>
        <w:widowControl/>
        <w:ind w:firstLine="709"/>
        <w:jc w:val="both"/>
        <w:rPr>
          <w:sz w:val="22"/>
          <w:szCs w:val="22"/>
        </w:rPr>
      </w:pPr>
      <w:r w:rsidRPr="00D272C3">
        <w:rPr>
          <w:sz w:val="22"/>
          <w:szCs w:val="22"/>
        </w:rPr>
        <w:t>- слабое развитие профилактического направления в здравоохранении;</w:t>
      </w:r>
    </w:p>
    <w:p w:rsidR="00ED4FD7" w:rsidRPr="00D272C3" w:rsidRDefault="00ED4FD7" w:rsidP="00ED4FD7">
      <w:pPr>
        <w:pStyle w:val="ConsNormal"/>
        <w:widowControl/>
        <w:ind w:firstLine="709"/>
        <w:jc w:val="both"/>
        <w:rPr>
          <w:sz w:val="22"/>
          <w:szCs w:val="22"/>
        </w:rPr>
      </w:pPr>
      <w:r w:rsidRPr="00D272C3">
        <w:rPr>
          <w:sz w:val="22"/>
          <w:szCs w:val="22"/>
        </w:rPr>
        <w:t>- устаревшая материально-техническая база больниц.</w:t>
      </w:r>
    </w:p>
    <w:p w:rsidR="00ED4FD7" w:rsidRPr="00D272C3" w:rsidRDefault="00ED4FD7" w:rsidP="00ED4FD7">
      <w:pPr>
        <w:pStyle w:val="ConsNormal"/>
        <w:widowControl/>
        <w:ind w:firstLine="709"/>
        <w:jc w:val="both"/>
        <w:rPr>
          <w:sz w:val="22"/>
          <w:szCs w:val="22"/>
        </w:rPr>
      </w:pPr>
      <w:r w:rsidRPr="00D272C3">
        <w:rPr>
          <w:sz w:val="22"/>
          <w:szCs w:val="22"/>
        </w:rPr>
        <w:t>- высокий уровень смертности населения от управляемых причин в основном за счет крайне высоких показателей смертности от болезней системы кровообращения, несчастных случаев, отравлений, травм и онкологических заболеваний;</w:t>
      </w:r>
    </w:p>
    <w:p w:rsidR="00ED4FD7" w:rsidRPr="00D272C3" w:rsidRDefault="00ED4FD7" w:rsidP="00ED4FD7">
      <w:pPr>
        <w:pStyle w:val="ConsNormal"/>
        <w:widowControl/>
        <w:ind w:firstLine="709"/>
        <w:jc w:val="both"/>
        <w:rPr>
          <w:sz w:val="22"/>
          <w:szCs w:val="22"/>
        </w:rPr>
      </w:pPr>
      <w:r w:rsidRPr="00D272C3">
        <w:rPr>
          <w:sz w:val="22"/>
          <w:szCs w:val="22"/>
        </w:rPr>
        <w:t>- наличие социально обусловленных болезней (алкоголизм, наркомания, ВИЧ-инфекции, туберкулез, заболевания, передающиеся половым путем, психические заболевания, эндокринная патология, онкозаболевания);</w:t>
      </w:r>
    </w:p>
    <w:p w:rsidR="00ED4FD7" w:rsidRPr="00D272C3" w:rsidRDefault="00ED4FD7" w:rsidP="00ED4FD7">
      <w:pPr>
        <w:pStyle w:val="ConsNormal"/>
        <w:widowControl/>
        <w:ind w:firstLine="709"/>
        <w:jc w:val="both"/>
        <w:rPr>
          <w:sz w:val="22"/>
          <w:szCs w:val="22"/>
        </w:rPr>
      </w:pPr>
      <w:r w:rsidRPr="00D272C3">
        <w:rPr>
          <w:sz w:val="22"/>
          <w:szCs w:val="22"/>
        </w:rPr>
        <w:t>Основные задачи:</w:t>
      </w:r>
    </w:p>
    <w:p w:rsidR="00ED4FD7" w:rsidRPr="00D272C3" w:rsidRDefault="00ED4FD7" w:rsidP="00ED4FD7">
      <w:pPr>
        <w:pStyle w:val="ConsNormal"/>
        <w:widowControl/>
        <w:ind w:firstLine="709"/>
        <w:jc w:val="both"/>
        <w:rPr>
          <w:sz w:val="22"/>
          <w:szCs w:val="22"/>
        </w:rPr>
      </w:pPr>
      <w:r w:rsidRPr="00D272C3">
        <w:rPr>
          <w:sz w:val="22"/>
          <w:szCs w:val="22"/>
        </w:rPr>
        <w:t>- стабилизация показателей состояния здоровья населения территории;</w:t>
      </w:r>
    </w:p>
    <w:p w:rsidR="00ED4FD7" w:rsidRPr="00D272C3" w:rsidRDefault="00ED4FD7" w:rsidP="00ED4FD7">
      <w:pPr>
        <w:pStyle w:val="ConsNormal"/>
        <w:widowControl/>
        <w:ind w:firstLine="709"/>
        <w:jc w:val="both"/>
        <w:rPr>
          <w:sz w:val="22"/>
          <w:szCs w:val="22"/>
        </w:rPr>
      </w:pPr>
      <w:r w:rsidRPr="00D272C3">
        <w:rPr>
          <w:sz w:val="22"/>
          <w:szCs w:val="22"/>
        </w:rPr>
        <w:t>- развитие профилактики заболеваний, системы активного сохранения и восстановления здоровья здорового человека;</w:t>
      </w:r>
    </w:p>
    <w:p w:rsidR="00ED4FD7" w:rsidRPr="00D272C3" w:rsidRDefault="00ED4FD7" w:rsidP="00ED4FD7">
      <w:pPr>
        <w:pStyle w:val="ConsNormal"/>
        <w:widowControl/>
        <w:ind w:firstLine="709"/>
        <w:jc w:val="both"/>
        <w:rPr>
          <w:sz w:val="22"/>
          <w:szCs w:val="22"/>
        </w:rPr>
      </w:pPr>
      <w:r w:rsidRPr="00D272C3">
        <w:rPr>
          <w:sz w:val="22"/>
          <w:szCs w:val="22"/>
        </w:rPr>
        <w:t>- улучшение качества и обеспечение доступности медицинской помощи;</w:t>
      </w:r>
    </w:p>
    <w:p w:rsidR="00ED4FD7" w:rsidRPr="00D272C3" w:rsidRDefault="00ED4FD7" w:rsidP="00ED4FD7">
      <w:pPr>
        <w:pStyle w:val="ConsNormal"/>
        <w:widowControl/>
        <w:ind w:firstLine="709"/>
        <w:jc w:val="both"/>
        <w:rPr>
          <w:sz w:val="22"/>
          <w:szCs w:val="22"/>
        </w:rPr>
      </w:pPr>
      <w:r w:rsidRPr="00D272C3">
        <w:rPr>
          <w:sz w:val="22"/>
          <w:szCs w:val="22"/>
        </w:rPr>
        <w:t>- совершенствование лекарственного обеспечения населения;</w:t>
      </w:r>
    </w:p>
    <w:p w:rsidR="00ED4FD7" w:rsidRPr="00D272C3" w:rsidRDefault="00ED4FD7" w:rsidP="00ED4FD7">
      <w:pPr>
        <w:pStyle w:val="ConsNormal"/>
        <w:widowControl/>
        <w:ind w:firstLine="709"/>
        <w:jc w:val="both"/>
        <w:rPr>
          <w:sz w:val="22"/>
          <w:szCs w:val="22"/>
        </w:rPr>
      </w:pPr>
      <w:r w:rsidRPr="00D272C3">
        <w:rPr>
          <w:sz w:val="22"/>
          <w:szCs w:val="22"/>
        </w:rPr>
        <w:t>- укрепление материально-технической базы учреждений здравоохранения;</w:t>
      </w:r>
    </w:p>
    <w:p w:rsidR="00ED4FD7" w:rsidRPr="00D272C3" w:rsidRDefault="00ED4FD7" w:rsidP="00ED4FD7">
      <w:pPr>
        <w:pStyle w:val="ConsNormal"/>
        <w:widowControl/>
        <w:ind w:firstLine="709"/>
        <w:jc w:val="both"/>
        <w:rPr>
          <w:sz w:val="22"/>
          <w:szCs w:val="22"/>
        </w:rPr>
      </w:pPr>
      <w:r w:rsidRPr="00D272C3">
        <w:rPr>
          <w:sz w:val="22"/>
          <w:szCs w:val="22"/>
        </w:rPr>
        <w:t>Мероприятия:</w:t>
      </w:r>
    </w:p>
    <w:p w:rsidR="00ED4FD7" w:rsidRPr="00D272C3" w:rsidRDefault="00ED4FD7" w:rsidP="00ED4FD7">
      <w:pPr>
        <w:pStyle w:val="ConsNormal"/>
        <w:widowControl/>
        <w:ind w:left="709" w:firstLine="0"/>
        <w:jc w:val="both"/>
        <w:rPr>
          <w:sz w:val="22"/>
          <w:szCs w:val="22"/>
        </w:rPr>
      </w:pPr>
      <w:r w:rsidRPr="00D272C3">
        <w:rPr>
          <w:sz w:val="22"/>
          <w:szCs w:val="22"/>
        </w:rPr>
        <w:t>- Привести в соответствие с требованиями материально-техническое оснащение зданий, помещений и т.д. (в том числе и противопожарное состояние).</w:t>
      </w:r>
    </w:p>
    <w:p w:rsidR="00ED4FD7" w:rsidRPr="00D272C3" w:rsidRDefault="00ED4FD7" w:rsidP="00ED4FD7">
      <w:pPr>
        <w:pStyle w:val="ConsNormal"/>
        <w:widowControl/>
        <w:ind w:left="709" w:firstLine="0"/>
        <w:jc w:val="both"/>
        <w:rPr>
          <w:sz w:val="22"/>
          <w:szCs w:val="22"/>
        </w:rPr>
      </w:pPr>
      <w:r w:rsidRPr="00D272C3">
        <w:rPr>
          <w:sz w:val="22"/>
          <w:szCs w:val="22"/>
        </w:rPr>
        <w:t>- пропаганда здорового образа жизни.</w:t>
      </w:r>
    </w:p>
    <w:p w:rsidR="00ED4FD7" w:rsidRPr="00D272C3" w:rsidRDefault="00ED4FD7" w:rsidP="00ED4FD7">
      <w:pPr>
        <w:pStyle w:val="ConsNormal"/>
        <w:widowControl/>
        <w:ind w:firstLine="709"/>
        <w:jc w:val="both"/>
        <w:rPr>
          <w:sz w:val="22"/>
          <w:szCs w:val="22"/>
        </w:rPr>
      </w:pPr>
      <w:r w:rsidRPr="00D272C3">
        <w:rPr>
          <w:sz w:val="22"/>
          <w:szCs w:val="22"/>
        </w:rPr>
        <w:t>Ожидаемый эффект от реализации мероприятий</w:t>
      </w:r>
    </w:p>
    <w:p w:rsidR="00ED4FD7" w:rsidRPr="00D272C3" w:rsidRDefault="00ED4FD7" w:rsidP="00ED4FD7">
      <w:pPr>
        <w:pStyle w:val="ConsNormal"/>
        <w:widowControl/>
        <w:ind w:firstLine="709"/>
        <w:jc w:val="both"/>
        <w:rPr>
          <w:sz w:val="22"/>
          <w:szCs w:val="22"/>
        </w:rPr>
      </w:pPr>
      <w:r w:rsidRPr="00D272C3">
        <w:rPr>
          <w:sz w:val="22"/>
          <w:szCs w:val="22"/>
        </w:rPr>
        <w:t>Реализация указанных мероприятий позволит улучшить медико-демографические показатели, снизить младенческую и материнскую смертность, распространенность ВИЧ-инфекции, наркомании, туберкулеза, заболеваний, передаваемых половым путем.</w:t>
      </w:r>
    </w:p>
    <w:p w:rsidR="00ED4FD7" w:rsidRPr="00D272C3" w:rsidRDefault="00ED4FD7" w:rsidP="00ED4FD7">
      <w:pPr>
        <w:pStyle w:val="ConsNormal"/>
        <w:widowControl/>
        <w:ind w:firstLine="709"/>
        <w:jc w:val="center"/>
        <w:rPr>
          <w:sz w:val="22"/>
          <w:szCs w:val="22"/>
        </w:rPr>
      </w:pPr>
    </w:p>
    <w:p w:rsidR="00ED4FD7" w:rsidRPr="00D272C3" w:rsidRDefault="00ED4FD7" w:rsidP="00ED4FD7">
      <w:pPr>
        <w:pStyle w:val="ConsNormal"/>
        <w:widowControl/>
        <w:ind w:firstLine="709"/>
        <w:jc w:val="center"/>
        <w:rPr>
          <w:b/>
          <w:sz w:val="22"/>
          <w:szCs w:val="22"/>
        </w:rPr>
      </w:pPr>
      <w:r w:rsidRPr="00D272C3">
        <w:rPr>
          <w:b/>
          <w:sz w:val="22"/>
          <w:szCs w:val="22"/>
        </w:rPr>
        <w:t>Молодежная политика</w:t>
      </w:r>
    </w:p>
    <w:p w:rsidR="00ED4FD7" w:rsidRPr="00D272C3" w:rsidRDefault="00ED4FD7" w:rsidP="00ED4FD7">
      <w:pPr>
        <w:pStyle w:val="ConsNormal"/>
        <w:widowControl/>
        <w:ind w:firstLine="709"/>
        <w:jc w:val="both"/>
        <w:rPr>
          <w:sz w:val="22"/>
          <w:szCs w:val="22"/>
        </w:rPr>
      </w:pPr>
      <w:r w:rsidRPr="00D272C3">
        <w:rPr>
          <w:sz w:val="22"/>
          <w:szCs w:val="22"/>
        </w:rPr>
        <w:t>Молодежная политика в МО «Укыр» будет осуществляться в соответствии с основными направлениями социально-экономического развития муниципального образования.</w:t>
      </w:r>
    </w:p>
    <w:p w:rsidR="00ED4FD7" w:rsidRPr="00D272C3" w:rsidRDefault="00ED4FD7" w:rsidP="00ED4FD7">
      <w:pPr>
        <w:pStyle w:val="ConsNormal"/>
        <w:widowControl/>
        <w:ind w:firstLine="709"/>
        <w:jc w:val="both"/>
        <w:rPr>
          <w:sz w:val="22"/>
          <w:szCs w:val="22"/>
        </w:rPr>
      </w:pPr>
      <w:r w:rsidRPr="00D272C3">
        <w:rPr>
          <w:sz w:val="22"/>
          <w:szCs w:val="22"/>
        </w:rPr>
        <w:t>Основные проблемы:</w:t>
      </w:r>
    </w:p>
    <w:p w:rsidR="00ED4FD7" w:rsidRPr="00D272C3" w:rsidRDefault="00ED4FD7" w:rsidP="00ED4FD7">
      <w:pPr>
        <w:pStyle w:val="ConsNormal"/>
        <w:widowControl/>
        <w:ind w:firstLine="709"/>
        <w:jc w:val="both"/>
        <w:rPr>
          <w:sz w:val="22"/>
          <w:szCs w:val="22"/>
        </w:rPr>
      </w:pPr>
      <w:r w:rsidRPr="00D272C3">
        <w:rPr>
          <w:sz w:val="22"/>
          <w:szCs w:val="22"/>
        </w:rPr>
        <w:t>- снижение уровня физической подготовленности призывной молодежи;</w:t>
      </w:r>
    </w:p>
    <w:p w:rsidR="00ED4FD7" w:rsidRPr="00D272C3" w:rsidRDefault="00ED4FD7" w:rsidP="00ED4FD7">
      <w:pPr>
        <w:pStyle w:val="ConsNormal"/>
        <w:widowControl/>
        <w:ind w:firstLine="709"/>
        <w:jc w:val="both"/>
        <w:rPr>
          <w:sz w:val="22"/>
          <w:szCs w:val="22"/>
        </w:rPr>
      </w:pPr>
      <w:r w:rsidRPr="00D272C3">
        <w:rPr>
          <w:sz w:val="22"/>
          <w:szCs w:val="22"/>
        </w:rPr>
        <w:t>- рост заболеваемости алкоголизмом, наркоманией и токсикоманией;</w:t>
      </w:r>
    </w:p>
    <w:p w:rsidR="00ED4FD7" w:rsidRPr="00D272C3" w:rsidRDefault="00ED4FD7" w:rsidP="00ED4FD7">
      <w:pPr>
        <w:pStyle w:val="ConsNormal"/>
        <w:widowControl/>
        <w:ind w:firstLine="709"/>
        <w:jc w:val="both"/>
        <w:rPr>
          <w:sz w:val="22"/>
          <w:szCs w:val="22"/>
        </w:rPr>
      </w:pPr>
      <w:r w:rsidRPr="00D272C3">
        <w:rPr>
          <w:sz w:val="22"/>
          <w:szCs w:val="22"/>
        </w:rPr>
        <w:t>- проблемы быта и отдыха молодых граждан;</w:t>
      </w:r>
    </w:p>
    <w:p w:rsidR="00ED4FD7" w:rsidRPr="00D272C3" w:rsidRDefault="00ED4FD7" w:rsidP="00ED4FD7">
      <w:pPr>
        <w:pStyle w:val="ConsNormal"/>
        <w:widowControl/>
        <w:ind w:firstLine="709"/>
        <w:jc w:val="both"/>
        <w:rPr>
          <w:sz w:val="22"/>
          <w:szCs w:val="22"/>
        </w:rPr>
      </w:pPr>
      <w:r w:rsidRPr="00D272C3">
        <w:rPr>
          <w:sz w:val="22"/>
          <w:szCs w:val="22"/>
        </w:rPr>
        <w:t>- наличие безработицы среди молодежи;</w:t>
      </w:r>
    </w:p>
    <w:p w:rsidR="00ED4FD7" w:rsidRPr="00D272C3" w:rsidRDefault="00ED4FD7" w:rsidP="00ED4FD7">
      <w:pPr>
        <w:pStyle w:val="ConsNormal"/>
        <w:widowControl/>
        <w:ind w:firstLine="709"/>
        <w:jc w:val="both"/>
        <w:rPr>
          <w:sz w:val="22"/>
          <w:szCs w:val="22"/>
        </w:rPr>
      </w:pPr>
      <w:r w:rsidRPr="00D272C3">
        <w:rPr>
          <w:sz w:val="22"/>
          <w:szCs w:val="22"/>
        </w:rPr>
        <w:t>- криминализация молодежной среды;</w:t>
      </w:r>
    </w:p>
    <w:p w:rsidR="00ED4FD7" w:rsidRPr="00D272C3" w:rsidRDefault="00ED4FD7" w:rsidP="00ED4FD7">
      <w:pPr>
        <w:pStyle w:val="ConsNormal"/>
        <w:widowControl/>
        <w:ind w:firstLine="709"/>
        <w:jc w:val="both"/>
        <w:rPr>
          <w:sz w:val="22"/>
          <w:szCs w:val="22"/>
        </w:rPr>
      </w:pPr>
      <w:r w:rsidRPr="00D272C3">
        <w:rPr>
          <w:sz w:val="22"/>
          <w:szCs w:val="22"/>
        </w:rPr>
        <w:t>- неудовлетворительное положение дел по обеспечению жильем;</w:t>
      </w:r>
    </w:p>
    <w:p w:rsidR="00ED4FD7" w:rsidRPr="00D272C3" w:rsidRDefault="00ED4FD7" w:rsidP="00ED4FD7">
      <w:pPr>
        <w:pStyle w:val="ConsNormal"/>
        <w:widowControl/>
        <w:ind w:firstLine="709"/>
        <w:jc w:val="both"/>
        <w:rPr>
          <w:sz w:val="22"/>
          <w:szCs w:val="22"/>
        </w:rPr>
      </w:pPr>
      <w:r w:rsidRPr="00D272C3">
        <w:rPr>
          <w:sz w:val="22"/>
          <w:szCs w:val="22"/>
        </w:rPr>
        <w:t>- негативное влияние религиозных нетрадиционных объединений на молодых людей.</w:t>
      </w:r>
    </w:p>
    <w:p w:rsidR="00ED4FD7" w:rsidRPr="00D272C3" w:rsidRDefault="00ED4FD7" w:rsidP="00ED4FD7">
      <w:pPr>
        <w:pStyle w:val="ConsNormal"/>
        <w:widowControl/>
        <w:ind w:firstLine="709"/>
        <w:jc w:val="both"/>
        <w:rPr>
          <w:sz w:val="22"/>
          <w:szCs w:val="22"/>
        </w:rPr>
      </w:pPr>
      <w:r w:rsidRPr="00D272C3">
        <w:rPr>
          <w:sz w:val="22"/>
          <w:szCs w:val="22"/>
        </w:rPr>
        <w:t>Основные задачи:</w:t>
      </w:r>
    </w:p>
    <w:p w:rsidR="00ED4FD7" w:rsidRPr="00D272C3" w:rsidRDefault="00ED4FD7" w:rsidP="00ED4FD7">
      <w:pPr>
        <w:pStyle w:val="ConsNormal"/>
        <w:widowControl/>
        <w:ind w:firstLine="709"/>
        <w:jc w:val="both"/>
        <w:rPr>
          <w:sz w:val="22"/>
          <w:szCs w:val="22"/>
        </w:rPr>
      </w:pPr>
      <w:r w:rsidRPr="00D272C3">
        <w:rPr>
          <w:sz w:val="22"/>
          <w:szCs w:val="22"/>
        </w:rPr>
        <w:t>- создание условий для проведения целенаправленной политики по духовно-нравственному и патриотическому воспитанию, формированию гражданского самосознания и всестороннему развитию личности;</w:t>
      </w:r>
    </w:p>
    <w:p w:rsidR="00ED4FD7" w:rsidRPr="00D272C3" w:rsidRDefault="00ED4FD7" w:rsidP="00ED4FD7">
      <w:pPr>
        <w:pStyle w:val="ConsNormal"/>
        <w:widowControl/>
        <w:ind w:firstLine="709"/>
        <w:jc w:val="both"/>
        <w:rPr>
          <w:sz w:val="22"/>
          <w:szCs w:val="22"/>
        </w:rPr>
      </w:pPr>
      <w:r w:rsidRPr="00D272C3">
        <w:rPr>
          <w:sz w:val="22"/>
          <w:szCs w:val="22"/>
        </w:rPr>
        <w:t>- профилактика негативных тенденций и социальная адаптация молодежи;</w:t>
      </w:r>
    </w:p>
    <w:p w:rsidR="00ED4FD7" w:rsidRPr="00D272C3" w:rsidRDefault="00ED4FD7" w:rsidP="00ED4FD7">
      <w:pPr>
        <w:pStyle w:val="ConsNormal"/>
        <w:widowControl/>
        <w:ind w:firstLine="709"/>
        <w:jc w:val="both"/>
        <w:rPr>
          <w:sz w:val="22"/>
          <w:szCs w:val="22"/>
        </w:rPr>
      </w:pPr>
      <w:r w:rsidRPr="00D272C3">
        <w:rPr>
          <w:sz w:val="22"/>
          <w:szCs w:val="22"/>
        </w:rPr>
        <w:t>- организация молодежного досуга, отдыха, спорта, туризма;</w:t>
      </w:r>
    </w:p>
    <w:p w:rsidR="00ED4FD7" w:rsidRPr="00D272C3" w:rsidRDefault="00ED4FD7" w:rsidP="00ED4FD7">
      <w:pPr>
        <w:pStyle w:val="ConsNormal"/>
        <w:widowControl/>
        <w:ind w:firstLine="709"/>
        <w:jc w:val="both"/>
        <w:rPr>
          <w:sz w:val="22"/>
          <w:szCs w:val="22"/>
        </w:rPr>
      </w:pPr>
      <w:r w:rsidRPr="00D272C3">
        <w:rPr>
          <w:sz w:val="22"/>
          <w:szCs w:val="22"/>
        </w:rPr>
        <w:t>- содействие развитию системы социальных служб и служб организации досуга, отдыха, массовых видов спорта и туризма для молодежи;</w:t>
      </w:r>
    </w:p>
    <w:p w:rsidR="00ED4FD7" w:rsidRPr="00D272C3" w:rsidRDefault="00ED4FD7" w:rsidP="00ED4FD7">
      <w:pPr>
        <w:pStyle w:val="ConsNormal"/>
        <w:widowControl/>
        <w:ind w:firstLine="709"/>
        <w:jc w:val="both"/>
        <w:rPr>
          <w:sz w:val="22"/>
          <w:szCs w:val="22"/>
        </w:rPr>
      </w:pPr>
      <w:r w:rsidRPr="00D272C3">
        <w:rPr>
          <w:sz w:val="22"/>
          <w:szCs w:val="22"/>
        </w:rPr>
        <w:t>- содействие решению проблем молодежной занятости (временной, сезонной и вторичной занятости, развития и поддержки молодежного предпринимательства);</w:t>
      </w:r>
    </w:p>
    <w:p w:rsidR="00ED4FD7" w:rsidRPr="00D272C3" w:rsidRDefault="00ED4FD7" w:rsidP="00ED4FD7">
      <w:pPr>
        <w:pStyle w:val="ConsNormal"/>
        <w:widowControl/>
        <w:ind w:firstLine="709"/>
        <w:jc w:val="both"/>
        <w:rPr>
          <w:sz w:val="22"/>
          <w:szCs w:val="22"/>
        </w:rPr>
      </w:pPr>
      <w:r w:rsidRPr="00D272C3">
        <w:rPr>
          <w:sz w:val="22"/>
          <w:szCs w:val="22"/>
        </w:rPr>
        <w:t>- содействие в творческой самореализации молодежи. Поддержка и развитие различных форм художественного и технического творчества молодежи, молодежных и детских объединений;</w:t>
      </w:r>
    </w:p>
    <w:p w:rsidR="00ED4FD7" w:rsidRPr="00D272C3" w:rsidRDefault="00ED4FD7" w:rsidP="00ED4FD7">
      <w:pPr>
        <w:pStyle w:val="ConsNormal"/>
        <w:widowControl/>
        <w:ind w:firstLine="709"/>
        <w:jc w:val="both"/>
        <w:rPr>
          <w:sz w:val="22"/>
          <w:szCs w:val="22"/>
        </w:rPr>
      </w:pPr>
      <w:r w:rsidRPr="00D272C3">
        <w:rPr>
          <w:sz w:val="22"/>
          <w:szCs w:val="22"/>
        </w:rPr>
        <w:t>- поддержка молодой семьи, формирование в молодежной среде уважительного отношения к традиционным семейным ценностям, институту брака и материнства;</w:t>
      </w:r>
    </w:p>
    <w:p w:rsidR="00ED4FD7" w:rsidRPr="00D272C3" w:rsidRDefault="00ED4FD7" w:rsidP="00ED4FD7">
      <w:pPr>
        <w:pStyle w:val="ConsNormal"/>
        <w:widowControl/>
        <w:ind w:firstLine="709"/>
        <w:jc w:val="both"/>
        <w:rPr>
          <w:sz w:val="22"/>
          <w:szCs w:val="22"/>
        </w:rPr>
      </w:pPr>
      <w:r w:rsidRPr="00D272C3">
        <w:rPr>
          <w:sz w:val="22"/>
          <w:szCs w:val="22"/>
        </w:rPr>
        <w:t>- кадровое обеспечение государственной молодежной политики, подготовка специалистов муниципальных структур по работе с молодежью.</w:t>
      </w:r>
    </w:p>
    <w:p w:rsidR="00ED4FD7" w:rsidRPr="00D272C3" w:rsidRDefault="00ED4FD7" w:rsidP="00ED4FD7">
      <w:pPr>
        <w:pStyle w:val="ConsNormal"/>
        <w:widowControl/>
        <w:ind w:firstLine="709"/>
        <w:jc w:val="both"/>
        <w:rPr>
          <w:sz w:val="22"/>
          <w:szCs w:val="22"/>
        </w:rPr>
      </w:pPr>
      <w:r w:rsidRPr="00D272C3">
        <w:rPr>
          <w:sz w:val="22"/>
          <w:szCs w:val="22"/>
        </w:rPr>
        <w:t>Ожидаемый эффект от реализации предлагаемых мероприятий</w:t>
      </w:r>
    </w:p>
    <w:p w:rsidR="00ED4FD7" w:rsidRPr="00D272C3" w:rsidRDefault="00ED4FD7" w:rsidP="00ED4FD7">
      <w:pPr>
        <w:pStyle w:val="ConsNormal"/>
        <w:widowControl/>
        <w:ind w:firstLine="709"/>
        <w:jc w:val="both"/>
        <w:rPr>
          <w:sz w:val="22"/>
          <w:szCs w:val="22"/>
        </w:rPr>
      </w:pPr>
      <w:r w:rsidRPr="00D272C3">
        <w:rPr>
          <w:sz w:val="22"/>
          <w:szCs w:val="22"/>
        </w:rPr>
        <w:t>Реализация указанных мероприятий позволит повысить уровень занятости и доходов молодежи, заложить основы для формирования в молодежной среде гражданского самосознания и патриотического отношения к Родине.</w:t>
      </w:r>
    </w:p>
    <w:p w:rsidR="00ED4FD7" w:rsidRPr="00D272C3" w:rsidRDefault="00ED4FD7" w:rsidP="00ED4FD7">
      <w:pPr>
        <w:pStyle w:val="ConsNormal"/>
        <w:widowControl/>
        <w:ind w:firstLine="709"/>
        <w:jc w:val="center"/>
        <w:rPr>
          <w:sz w:val="22"/>
          <w:szCs w:val="22"/>
        </w:rPr>
      </w:pPr>
    </w:p>
    <w:p w:rsidR="00ED4FD7" w:rsidRPr="00D272C3" w:rsidRDefault="00ED4FD7" w:rsidP="00ED4FD7">
      <w:pPr>
        <w:pStyle w:val="ConsNormal"/>
        <w:widowControl/>
        <w:ind w:firstLine="709"/>
        <w:jc w:val="center"/>
        <w:rPr>
          <w:b/>
          <w:sz w:val="22"/>
          <w:szCs w:val="22"/>
        </w:rPr>
      </w:pPr>
      <w:r w:rsidRPr="00D272C3">
        <w:rPr>
          <w:b/>
          <w:sz w:val="22"/>
          <w:szCs w:val="22"/>
        </w:rPr>
        <w:t>Физическая культура и спорт</w:t>
      </w:r>
    </w:p>
    <w:p w:rsidR="00ED4FD7" w:rsidRPr="00D272C3" w:rsidRDefault="00ED4FD7" w:rsidP="00ED4FD7">
      <w:pPr>
        <w:pStyle w:val="ConsNormal"/>
        <w:widowControl/>
        <w:ind w:firstLine="709"/>
        <w:jc w:val="both"/>
        <w:rPr>
          <w:sz w:val="22"/>
          <w:szCs w:val="22"/>
        </w:rPr>
      </w:pPr>
      <w:r w:rsidRPr="00D272C3">
        <w:rPr>
          <w:sz w:val="22"/>
          <w:szCs w:val="22"/>
        </w:rPr>
        <w:t>Основные проблемы:</w:t>
      </w:r>
    </w:p>
    <w:p w:rsidR="00ED4FD7" w:rsidRPr="00D272C3" w:rsidRDefault="00ED4FD7" w:rsidP="00ED4FD7">
      <w:pPr>
        <w:pStyle w:val="ConsNormal"/>
        <w:widowControl/>
        <w:ind w:firstLine="709"/>
        <w:jc w:val="both"/>
        <w:rPr>
          <w:sz w:val="22"/>
          <w:szCs w:val="22"/>
        </w:rPr>
      </w:pPr>
      <w:r w:rsidRPr="00D272C3">
        <w:rPr>
          <w:sz w:val="22"/>
          <w:szCs w:val="22"/>
        </w:rPr>
        <w:t>- ухудшение здоровья населения во всех возрастных группах;</w:t>
      </w:r>
    </w:p>
    <w:p w:rsidR="00ED4FD7" w:rsidRPr="00D272C3" w:rsidRDefault="00ED4FD7" w:rsidP="00ED4FD7">
      <w:pPr>
        <w:pStyle w:val="ConsNormal"/>
        <w:widowControl/>
        <w:ind w:firstLine="709"/>
        <w:jc w:val="both"/>
        <w:rPr>
          <w:sz w:val="22"/>
          <w:szCs w:val="22"/>
        </w:rPr>
      </w:pPr>
      <w:r w:rsidRPr="00D272C3">
        <w:rPr>
          <w:sz w:val="22"/>
          <w:szCs w:val="22"/>
        </w:rPr>
        <w:t>- снижение уровня физической подготовленности учащейся молодежи;</w:t>
      </w:r>
    </w:p>
    <w:p w:rsidR="00ED4FD7" w:rsidRPr="00D272C3" w:rsidRDefault="00ED4FD7" w:rsidP="00ED4FD7">
      <w:pPr>
        <w:pStyle w:val="ConsNormal"/>
        <w:widowControl/>
        <w:ind w:firstLine="709"/>
        <w:jc w:val="both"/>
        <w:rPr>
          <w:sz w:val="22"/>
          <w:szCs w:val="22"/>
        </w:rPr>
      </w:pPr>
      <w:r w:rsidRPr="00D272C3">
        <w:rPr>
          <w:sz w:val="22"/>
          <w:szCs w:val="22"/>
        </w:rPr>
        <w:t>- рост заболеваемости алкоголизмом, наркоманией и токсикоманией среди детей, подростков и молодежи;</w:t>
      </w:r>
    </w:p>
    <w:p w:rsidR="00ED4FD7" w:rsidRPr="00D272C3" w:rsidRDefault="00ED4FD7" w:rsidP="00ED4FD7">
      <w:pPr>
        <w:pStyle w:val="ConsNormal"/>
        <w:widowControl/>
        <w:ind w:firstLine="709"/>
        <w:jc w:val="both"/>
        <w:rPr>
          <w:sz w:val="22"/>
          <w:szCs w:val="22"/>
        </w:rPr>
      </w:pPr>
      <w:r w:rsidRPr="00D272C3">
        <w:rPr>
          <w:sz w:val="22"/>
          <w:szCs w:val="22"/>
        </w:rPr>
        <w:t>- проблема содержания команд по игровым видам спорта;</w:t>
      </w:r>
    </w:p>
    <w:p w:rsidR="00ED4FD7" w:rsidRPr="00D272C3" w:rsidRDefault="00ED4FD7" w:rsidP="00ED4FD7">
      <w:pPr>
        <w:pStyle w:val="ConsNormal"/>
        <w:widowControl/>
        <w:ind w:firstLine="709"/>
        <w:jc w:val="both"/>
        <w:rPr>
          <w:sz w:val="22"/>
          <w:szCs w:val="22"/>
        </w:rPr>
      </w:pPr>
      <w:r w:rsidRPr="00D272C3">
        <w:rPr>
          <w:sz w:val="22"/>
          <w:szCs w:val="22"/>
        </w:rPr>
        <w:t>Деятельность администрации в сфере физкультуры и спорта будет направлена на:</w:t>
      </w:r>
    </w:p>
    <w:p w:rsidR="00ED4FD7" w:rsidRPr="00D272C3" w:rsidRDefault="00ED4FD7" w:rsidP="00ED4FD7">
      <w:pPr>
        <w:pStyle w:val="ConsNormal"/>
        <w:widowControl/>
        <w:ind w:firstLine="709"/>
        <w:jc w:val="both"/>
        <w:rPr>
          <w:sz w:val="22"/>
          <w:szCs w:val="22"/>
        </w:rPr>
      </w:pPr>
      <w:r w:rsidRPr="00D272C3">
        <w:rPr>
          <w:sz w:val="22"/>
          <w:szCs w:val="22"/>
        </w:rPr>
        <w:t>- улучшение здоровья населения;</w:t>
      </w:r>
    </w:p>
    <w:p w:rsidR="00ED4FD7" w:rsidRPr="00D272C3" w:rsidRDefault="00ED4FD7" w:rsidP="00ED4FD7">
      <w:pPr>
        <w:pStyle w:val="ConsNormal"/>
        <w:widowControl/>
        <w:ind w:firstLine="709"/>
        <w:jc w:val="both"/>
        <w:rPr>
          <w:sz w:val="22"/>
          <w:szCs w:val="22"/>
        </w:rPr>
      </w:pPr>
      <w:r w:rsidRPr="00D272C3">
        <w:rPr>
          <w:sz w:val="22"/>
          <w:szCs w:val="22"/>
        </w:rPr>
        <w:t>- пропаганду здорового образа жизни, осуждение алкоголизма, наркомании и токсикомании;</w:t>
      </w:r>
    </w:p>
    <w:p w:rsidR="00ED4FD7" w:rsidRPr="00D272C3" w:rsidRDefault="00ED4FD7" w:rsidP="00ED4FD7">
      <w:pPr>
        <w:pStyle w:val="ConsNormal"/>
        <w:widowControl/>
        <w:ind w:firstLine="709"/>
        <w:jc w:val="both"/>
        <w:rPr>
          <w:sz w:val="22"/>
          <w:szCs w:val="22"/>
        </w:rPr>
      </w:pPr>
      <w:r w:rsidRPr="00D272C3">
        <w:rPr>
          <w:sz w:val="22"/>
          <w:szCs w:val="22"/>
        </w:rPr>
        <w:t>- вовлечение широких слоев населения в активное занятие спортом;</w:t>
      </w:r>
    </w:p>
    <w:p w:rsidR="00ED4FD7" w:rsidRPr="00D272C3" w:rsidRDefault="00ED4FD7" w:rsidP="00ED4FD7">
      <w:pPr>
        <w:pStyle w:val="ConsNormal"/>
        <w:widowControl/>
        <w:ind w:firstLine="709"/>
        <w:jc w:val="both"/>
        <w:rPr>
          <w:sz w:val="22"/>
          <w:szCs w:val="22"/>
        </w:rPr>
      </w:pPr>
      <w:r w:rsidRPr="00D272C3">
        <w:rPr>
          <w:sz w:val="22"/>
          <w:szCs w:val="22"/>
        </w:rPr>
        <w:t>Основные задачи:</w:t>
      </w:r>
    </w:p>
    <w:p w:rsidR="00ED4FD7" w:rsidRPr="00D272C3" w:rsidRDefault="00ED4FD7" w:rsidP="00ED4FD7">
      <w:pPr>
        <w:pStyle w:val="ConsNormal"/>
        <w:widowControl/>
        <w:ind w:firstLine="709"/>
        <w:jc w:val="both"/>
        <w:rPr>
          <w:sz w:val="22"/>
          <w:szCs w:val="22"/>
        </w:rPr>
      </w:pPr>
      <w:r w:rsidRPr="00D272C3">
        <w:rPr>
          <w:sz w:val="22"/>
          <w:szCs w:val="22"/>
        </w:rPr>
        <w:t>- развитие детско-юношеского, студенческого и инвалидного спорта;</w:t>
      </w:r>
    </w:p>
    <w:p w:rsidR="00ED4FD7" w:rsidRPr="00D272C3" w:rsidRDefault="00ED4FD7" w:rsidP="00ED4FD7">
      <w:pPr>
        <w:pStyle w:val="ConsNormal"/>
        <w:widowControl/>
        <w:ind w:firstLine="709"/>
        <w:jc w:val="both"/>
        <w:rPr>
          <w:sz w:val="22"/>
          <w:szCs w:val="22"/>
        </w:rPr>
      </w:pPr>
      <w:r w:rsidRPr="00D272C3">
        <w:rPr>
          <w:sz w:val="22"/>
          <w:szCs w:val="22"/>
        </w:rPr>
        <w:t>- организация и проведение спортивных и физкультурно-массовых мероприятий среди населения;</w:t>
      </w:r>
    </w:p>
    <w:p w:rsidR="00ED4FD7" w:rsidRPr="00D272C3" w:rsidRDefault="00ED4FD7" w:rsidP="00ED4FD7">
      <w:pPr>
        <w:pStyle w:val="ConsNormal"/>
        <w:widowControl/>
        <w:ind w:firstLine="709"/>
        <w:jc w:val="both"/>
        <w:rPr>
          <w:sz w:val="22"/>
          <w:szCs w:val="22"/>
        </w:rPr>
      </w:pPr>
      <w:r w:rsidRPr="00D272C3">
        <w:rPr>
          <w:sz w:val="22"/>
          <w:szCs w:val="22"/>
        </w:rPr>
        <w:t>- снижение уровня безнадзорности среди детей и подростков;</w:t>
      </w:r>
    </w:p>
    <w:p w:rsidR="00ED4FD7" w:rsidRPr="00D272C3" w:rsidRDefault="00ED4FD7" w:rsidP="00ED4FD7">
      <w:pPr>
        <w:pStyle w:val="ConsNormal"/>
        <w:widowControl/>
        <w:ind w:firstLine="709"/>
        <w:jc w:val="both"/>
        <w:rPr>
          <w:sz w:val="22"/>
          <w:szCs w:val="22"/>
        </w:rPr>
      </w:pPr>
      <w:r w:rsidRPr="00D272C3">
        <w:rPr>
          <w:sz w:val="22"/>
          <w:szCs w:val="22"/>
        </w:rPr>
        <w:t>- улучшение материально-спортивной базы;</w:t>
      </w:r>
    </w:p>
    <w:p w:rsidR="00ED4FD7" w:rsidRPr="00D272C3" w:rsidRDefault="00ED4FD7" w:rsidP="00ED4FD7">
      <w:pPr>
        <w:pStyle w:val="ConsNormal"/>
        <w:widowControl/>
        <w:ind w:firstLine="709"/>
        <w:jc w:val="both"/>
        <w:rPr>
          <w:sz w:val="22"/>
          <w:szCs w:val="22"/>
        </w:rPr>
      </w:pPr>
      <w:r w:rsidRPr="00D272C3">
        <w:rPr>
          <w:sz w:val="22"/>
          <w:szCs w:val="22"/>
        </w:rPr>
        <w:t>Мероприятия:</w:t>
      </w:r>
    </w:p>
    <w:p w:rsidR="00ED4FD7" w:rsidRPr="00D272C3" w:rsidRDefault="00ED4FD7" w:rsidP="00ED4FD7">
      <w:pPr>
        <w:pStyle w:val="ConsNormal"/>
        <w:widowControl/>
        <w:ind w:firstLine="709"/>
        <w:jc w:val="both"/>
        <w:rPr>
          <w:sz w:val="22"/>
          <w:szCs w:val="22"/>
        </w:rPr>
      </w:pPr>
      <w:r w:rsidRPr="00D272C3">
        <w:rPr>
          <w:sz w:val="22"/>
          <w:szCs w:val="22"/>
        </w:rPr>
        <w:t>- участие в областных, всероссийских и международных спортивно-массовых мероприятиях;</w:t>
      </w:r>
    </w:p>
    <w:p w:rsidR="00ED4FD7" w:rsidRPr="00D272C3" w:rsidRDefault="00ED4FD7" w:rsidP="00ED4FD7">
      <w:pPr>
        <w:pStyle w:val="ConsNormal"/>
        <w:widowControl/>
        <w:ind w:firstLine="709"/>
        <w:jc w:val="both"/>
        <w:rPr>
          <w:sz w:val="22"/>
          <w:szCs w:val="22"/>
        </w:rPr>
      </w:pPr>
      <w:r w:rsidRPr="00D272C3">
        <w:rPr>
          <w:sz w:val="22"/>
          <w:szCs w:val="22"/>
        </w:rPr>
        <w:t>- строительство, реконструкция, ремонт, оснащение спортивным инвентарем и оборудованием спортивной базы;</w:t>
      </w:r>
    </w:p>
    <w:p w:rsidR="00ED4FD7" w:rsidRPr="00D272C3" w:rsidRDefault="00ED4FD7" w:rsidP="00ED4FD7">
      <w:pPr>
        <w:pStyle w:val="ConsNormal"/>
        <w:widowControl/>
        <w:ind w:firstLine="709"/>
        <w:jc w:val="both"/>
        <w:rPr>
          <w:sz w:val="22"/>
          <w:szCs w:val="22"/>
        </w:rPr>
      </w:pPr>
      <w:r w:rsidRPr="00D272C3">
        <w:rPr>
          <w:sz w:val="22"/>
          <w:szCs w:val="22"/>
        </w:rPr>
        <w:t>Ожидаемый эффект от реализации мероприятий:</w:t>
      </w:r>
    </w:p>
    <w:p w:rsidR="00ED4FD7" w:rsidRPr="00D272C3" w:rsidRDefault="00ED4FD7" w:rsidP="00ED4FD7">
      <w:pPr>
        <w:pStyle w:val="ConsNormal"/>
        <w:widowControl/>
        <w:ind w:firstLine="709"/>
        <w:jc w:val="both"/>
        <w:rPr>
          <w:sz w:val="22"/>
          <w:szCs w:val="22"/>
        </w:rPr>
      </w:pPr>
      <w:r w:rsidRPr="00D272C3">
        <w:rPr>
          <w:sz w:val="22"/>
          <w:szCs w:val="22"/>
        </w:rPr>
        <w:t>- улучшение здоровья молодого поколения;</w:t>
      </w:r>
    </w:p>
    <w:p w:rsidR="00ED4FD7" w:rsidRPr="00D272C3" w:rsidRDefault="00ED4FD7" w:rsidP="00ED4FD7">
      <w:pPr>
        <w:pStyle w:val="ConsNormal"/>
        <w:widowControl/>
        <w:ind w:firstLine="709"/>
        <w:jc w:val="both"/>
        <w:rPr>
          <w:sz w:val="22"/>
          <w:szCs w:val="22"/>
        </w:rPr>
      </w:pPr>
      <w:r w:rsidRPr="00D272C3">
        <w:rPr>
          <w:sz w:val="22"/>
          <w:szCs w:val="22"/>
        </w:rPr>
        <w:t>- увеличение количества занимающихся в спортивных секциях и группах физкультурно-оздоровительного характера;</w:t>
      </w:r>
    </w:p>
    <w:p w:rsidR="00ED4FD7" w:rsidRPr="00D272C3" w:rsidRDefault="00ED4FD7" w:rsidP="00ED4FD7">
      <w:pPr>
        <w:pStyle w:val="ConsNormal"/>
        <w:widowControl/>
        <w:ind w:firstLine="709"/>
        <w:jc w:val="both"/>
        <w:rPr>
          <w:sz w:val="22"/>
          <w:szCs w:val="22"/>
        </w:rPr>
      </w:pPr>
      <w:r w:rsidRPr="00D272C3">
        <w:rPr>
          <w:sz w:val="22"/>
          <w:szCs w:val="22"/>
        </w:rPr>
        <w:t>- увеличение количества спортивно-зрелищных мероприятий, соревнований различного уровня;</w:t>
      </w:r>
    </w:p>
    <w:p w:rsidR="00ED4FD7" w:rsidRPr="00D272C3" w:rsidRDefault="00ED4FD7" w:rsidP="00ED4FD7">
      <w:pPr>
        <w:pStyle w:val="ConsNormal"/>
        <w:widowControl/>
        <w:ind w:firstLine="709"/>
        <w:jc w:val="both"/>
        <w:rPr>
          <w:sz w:val="22"/>
          <w:szCs w:val="22"/>
        </w:rPr>
      </w:pPr>
      <w:r w:rsidRPr="00D272C3">
        <w:rPr>
          <w:sz w:val="22"/>
          <w:szCs w:val="22"/>
        </w:rPr>
        <w:t>- увеличение обеспеченности населения спортивными сооружениями.</w:t>
      </w:r>
    </w:p>
    <w:p w:rsidR="00ED4FD7" w:rsidRPr="00D272C3" w:rsidRDefault="00ED4FD7" w:rsidP="00ED4FD7">
      <w:pPr>
        <w:pStyle w:val="ConsNormal"/>
        <w:widowControl/>
        <w:ind w:firstLine="709"/>
        <w:jc w:val="both"/>
        <w:rPr>
          <w:sz w:val="22"/>
          <w:szCs w:val="22"/>
        </w:rPr>
      </w:pPr>
    </w:p>
    <w:p w:rsidR="00ED4FD7" w:rsidRPr="00D272C3" w:rsidRDefault="00ED4FD7" w:rsidP="00ED4FD7">
      <w:pPr>
        <w:pStyle w:val="ConsNormal"/>
        <w:widowControl/>
        <w:ind w:firstLine="709"/>
        <w:jc w:val="center"/>
        <w:rPr>
          <w:b/>
          <w:sz w:val="22"/>
          <w:szCs w:val="22"/>
        </w:rPr>
      </w:pPr>
      <w:r w:rsidRPr="00D272C3">
        <w:rPr>
          <w:b/>
          <w:sz w:val="22"/>
          <w:szCs w:val="22"/>
        </w:rPr>
        <w:t>ЭКОНОМИЧЕСКИЕ ПРИОРИТЕТЫ</w:t>
      </w:r>
    </w:p>
    <w:p w:rsidR="00ED4FD7" w:rsidRPr="00D272C3" w:rsidRDefault="00ED4FD7" w:rsidP="00ED4FD7">
      <w:pPr>
        <w:pStyle w:val="ConsNormal"/>
        <w:widowControl/>
        <w:ind w:firstLine="709"/>
        <w:jc w:val="both"/>
        <w:rPr>
          <w:sz w:val="22"/>
          <w:szCs w:val="22"/>
        </w:rPr>
      </w:pPr>
      <w:r w:rsidRPr="00D272C3">
        <w:rPr>
          <w:sz w:val="22"/>
          <w:szCs w:val="22"/>
        </w:rPr>
        <w:t>Основными приоритетами в деятельности администрации муниципального образования «Укыр» в сфере экономики в среднесрочной перспективе являются:</w:t>
      </w:r>
    </w:p>
    <w:p w:rsidR="00ED4FD7" w:rsidRPr="00D272C3" w:rsidRDefault="00ED4FD7" w:rsidP="00ED4FD7">
      <w:pPr>
        <w:pStyle w:val="ConsNormal"/>
        <w:widowControl/>
        <w:ind w:firstLine="709"/>
        <w:jc w:val="both"/>
        <w:rPr>
          <w:sz w:val="22"/>
          <w:szCs w:val="22"/>
        </w:rPr>
      </w:pPr>
      <w:r w:rsidRPr="00D272C3">
        <w:rPr>
          <w:sz w:val="22"/>
          <w:szCs w:val="22"/>
        </w:rPr>
        <w:t>1. Повышение качества продукции, поддержка эффективных инвестиционных проектов.</w:t>
      </w:r>
    </w:p>
    <w:p w:rsidR="00ED4FD7" w:rsidRPr="00D272C3" w:rsidRDefault="00ED4FD7" w:rsidP="00ED4FD7">
      <w:pPr>
        <w:pStyle w:val="ConsNormal"/>
        <w:widowControl/>
        <w:ind w:firstLine="709"/>
        <w:jc w:val="both"/>
        <w:rPr>
          <w:sz w:val="22"/>
          <w:szCs w:val="22"/>
        </w:rPr>
      </w:pPr>
      <w:r w:rsidRPr="00D272C3">
        <w:rPr>
          <w:sz w:val="22"/>
          <w:szCs w:val="22"/>
        </w:rPr>
        <w:t>2. Рост реальных доходов населения. Стимулирование роста заработной платы во всех отраслях экономики администрация рассматривает как рычаг повышения благосостояния населения, активизации рынка труда.</w:t>
      </w:r>
    </w:p>
    <w:p w:rsidR="00ED4FD7" w:rsidRPr="00D272C3" w:rsidRDefault="00ED4FD7" w:rsidP="00ED4FD7">
      <w:pPr>
        <w:pStyle w:val="ConsNormal"/>
        <w:widowControl/>
        <w:ind w:firstLine="709"/>
        <w:jc w:val="center"/>
        <w:rPr>
          <w:sz w:val="22"/>
          <w:szCs w:val="22"/>
        </w:rPr>
      </w:pPr>
    </w:p>
    <w:p w:rsidR="00ED4FD7" w:rsidRPr="00D272C3" w:rsidRDefault="00ED4FD7" w:rsidP="00ED4FD7">
      <w:pPr>
        <w:pStyle w:val="ConsNormal"/>
        <w:widowControl/>
        <w:ind w:firstLine="709"/>
        <w:jc w:val="center"/>
        <w:rPr>
          <w:b/>
          <w:sz w:val="22"/>
          <w:szCs w:val="22"/>
        </w:rPr>
      </w:pPr>
      <w:r w:rsidRPr="00D272C3">
        <w:rPr>
          <w:b/>
          <w:sz w:val="22"/>
          <w:szCs w:val="22"/>
        </w:rPr>
        <w:t>Отраслевые приоритеты развития экономики</w:t>
      </w:r>
    </w:p>
    <w:p w:rsidR="00ED4FD7" w:rsidRPr="00D272C3" w:rsidRDefault="00ED4FD7" w:rsidP="00ED4FD7">
      <w:pPr>
        <w:pStyle w:val="ConsNormal"/>
        <w:widowControl/>
        <w:ind w:firstLine="709"/>
        <w:jc w:val="center"/>
        <w:rPr>
          <w:b/>
          <w:sz w:val="22"/>
          <w:szCs w:val="22"/>
        </w:rPr>
      </w:pPr>
      <w:r w:rsidRPr="00D272C3">
        <w:rPr>
          <w:b/>
          <w:sz w:val="22"/>
          <w:szCs w:val="22"/>
        </w:rPr>
        <w:t>муниципального образования «Укыр»</w:t>
      </w:r>
    </w:p>
    <w:p w:rsidR="00ED4FD7" w:rsidRPr="00D272C3" w:rsidRDefault="00ED4FD7" w:rsidP="00ED4FD7">
      <w:pPr>
        <w:pStyle w:val="ConsNormal"/>
        <w:widowControl/>
        <w:ind w:firstLine="709"/>
        <w:jc w:val="center"/>
        <w:rPr>
          <w:b/>
          <w:sz w:val="22"/>
          <w:szCs w:val="22"/>
        </w:rPr>
      </w:pPr>
    </w:p>
    <w:p w:rsidR="00ED4FD7" w:rsidRPr="00D272C3" w:rsidRDefault="00ED4FD7" w:rsidP="00ED4FD7">
      <w:pPr>
        <w:pStyle w:val="ConsNormal"/>
        <w:widowControl/>
        <w:ind w:firstLine="709"/>
        <w:jc w:val="both"/>
        <w:rPr>
          <w:sz w:val="22"/>
          <w:szCs w:val="22"/>
        </w:rPr>
      </w:pPr>
      <w:r w:rsidRPr="00D272C3">
        <w:rPr>
          <w:sz w:val="22"/>
          <w:szCs w:val="22"/>
        </w:rPr>
        <w:t>Основные доходы муниципального образования «Укыр» создаются в реальном секторе экономики, в первую очередь - КФХ, ЛПХ.</w:t>
      </w:r>
    </w:p>
    <w:p w:rsidR="00ED4FD7" w:rsidRPr="00D272C3" w:rsidRDefault="00ED4FD7" w:rsidP="00ED4FD7">
      <w:pPr>
        <w:pStyle w:val="ConsNormal"/>
        <w:widowControl/>
        <w:ind w:firstLine="709"/>
        <w:jc w:val="both"/>
        <w:rPr>
          <w:sz w:val="22"/>
          <w:szCs w:val="22"/>
        </w:rPr>
      </w:pPr>
      <w:r w:rsidRPr="00D272C3">
        <w:rPr>
          <w:sz w:val="22"/>
          <w:szCs w:val="22"/>
        </w:rPr>
        <w:t>Основная задача на предстоящий период - создать условия для увеличения объемов производства в этих отраслях, повысить эффективность деятельности малого бизнеса.</w:t>
      </w:r>
    </w:p>
    <w:p w:rsidR="00ED4FD7" w:rsidRPr="00D272C3" w:rsidRDefault="00ED4FD7" w:rsidP="00ED4FD7">
      <w:pPr>
        <w:pStyle w:val="ConsNormal"/>
        <w:widowControl/>
        <w:ind w:firstLine="709"/>
        <w:jc w:val="both"/>
        <w:rPr>
          <w:sz w:val="22"/>
          <w:szCs w:val="22"/>
        </w:rPr>
      </w:pPr>
      <w:r w:rsidRPr="00D272C3">
        <w:rPr>
          <w:sz w:val="22"/>
          <w:szCs w:val="22"/>
        </w:rPr>
        <w:t>Развитие всех форм сельскохозяйственного производства даст возможность снизить цены на потребительском рынке, будет способствовать росту реальных доходов населения.</w:t>
      </w:r>
    </w:p>
    <w:p w:rsidR="00ED4FD7" w:rsidRPr="00D272C3" w:rsidRDefault="00ED4FD7" w:rsidP="00ED4FD7">
      <w:pPr>
        <w:pStyle w:val="ConsNormal"/>
        <w:widowControl/>
        <w:ind w:firstLine="709"/>
        <w:jc w:val="both"/>
        <w:rPr>
          <w:sz w:val="22"/>
          <w:szCs w:val="22"/>
        </w:rPr>
      </w:pPr>
    </w:p>
    <w:p w:rsidR="00ED4FD7" w:rsidRPr="00D272C3" w:rsidRDefault="00ED4FD7" w:rsidP="00ED4FD7">
      <w:pPr>
        <w:pStyle w:val="ConsNormal"/>
        <w:widowControl/>
        <w:ind w:firstLine="709"/>
        <w:jc w:val="center"/>
        <w:rPr>
          <w:b/>
          <w:sz w:val="22"/>
          <w:szCs w:val="22"/>
        </w:rPr>
      </w:pPr>
      <w:r w:rsidRPr="00D272C3">
        <w:rPr>
          <w:b/>
          <w:sz w:val="22"/>
          <w:szCs w:val="22"/>
        </w:rPr>
        <w:t>Жилищное строительство</w:t>
      </w:r>
    </w:p>
    <w:p w:rsidR="00ED4FD7" w:rsidRPr="00D272C3" w:rsidRDefault="00ED4FD7" w:rsidP="00ED4FD7">
      <w:pPr>
        <w:pStyle w:val="ConsNormal"/>
        <w:widowControl/>
        <w:ind w:firstLine="709"/>
        <w:jc w:val="both"/>
        <w:rPr>
          <w:sz w:val="22"/>
          <w:szCs w:val="22"/>
        </w:rPr>
      </w:pPr>
      <w:r w:rsidRPr="00D272C3">
        <w:rPr>
          <w:sz w:val="22"/>
          <w:szCs w:val="22"/>
        </w:rPr>
        <w:t>На сегодняшний день строительство жилых домов ведется в основном населением за счет собственных средств и пока единицы могут рассчитывать на ОЦП «Развитие села». Капитальное строительство жилья за счет предприятий отсутствует.</w:t>
      </w:r>
    </w:p>
    <w:p w:rsidR="00ED4FD7" w:rsidRPr="00D272C3" w:rsidRDefault="00ED4FD7" w:rsidP="00ED4FD7">
      <w:pPr>
        <w:pStyle w:val="ConsNormal"/>
        <w:widowControl/>
        <w:ind w:firstLine="709"/>
        <w:jc w:val="both"/>
        <w:rPr>
          <w:sz w:val="22"/>
          <w:szCs w:val="22"/>
        </w:rPr>
      </w:pPr>
      <w:r w:rsidRPr="00D272C3">
        <w:rPr>
          <w:sz w:val="22"/>
          <w:szCs w:val="22"/>
        </w:rPr>
        <w:t>Задачи:</w:t>
      </w:r>
    </w:p>
    <w:p w:rsidR="00ED4FD7" w:rsidRPr="00D272C3" w:rsidRDefault="00ED4FD7" w:rsidP="00ED4FD7">
      <w:pPr>
        <w:pStyle w:val="ConsNormal"/>
        <w:widowControl/>
        <w:ind w:firstLine="709"/>
        <w:jc w:val="both"/>
        <w:rPr>
          <w:sz w:val="22"/>
          <w:szCs w:val="22"/>
        </w:rPr>
      </w:pPr>
      <w:r w:rsidRPr="00D272C3">
        <w:rPr>
          <w:sz w:val="22"/>
          <w:szCs w:val="22"/>
        </w:rPr>
        <w:t>- увеличение объемов жилищного строительства;</w:t>
      </w:r>
    </w:p>
    <w:p w:rsidR="00ED4FD7" w:rsidRPr="00D272C3" w:rsidRDefault="00ED4FD7" w:rsidP="00ED4FD7">
      <w:pPr>
        <w:pStyle w:val="ConsNormal"/>
        <w:widowControl/>
        <w:ind w:left="709" w:firstLine="0"/>
        <w:jc w:val="both"/>
        <w:rPr>
          <w:sz w:val="22"/>
          <w:szCs w:val="22"/>
        </w:rPr>
      </w:pPr>
      <w:r w:rsidRPr="00D272C3">
        <w:rPr>
          <w:sz w:val="22"/>
          <w:szCs w:val="22"/>
        </w:rPr>
        <w:t>- разработка и распространение эффективных систем целевой поддержки нуждающихся в улучшении жилищных условий граждан при строительстве или приобретении жилья с использованием части бюджетных средств всех уровней;</w:t>
      </w:r>
    </w:p>
    <w:p w:rsidR="00ED4FD7" w:rsidRPr="00D272C3" w:rsidRDefault="00ED4FD7" w:rsidP="00ED4FD7">
      <w:pPr>
        <w:pStyle w:val="ConsNormal"/>
        <w:widowControl/>
        <w:ind w:firstLine="709"/>
        <w:jc w:val="center"/>
        <w:rPr>
          <w:b/>
          <w:sz w:val="22"/>
          <w:szCs w:val="22"/>
        </w:rPr>
      </w:pPr>
    </w:p>
    <w:p w:rsidR="00ED4FD7" w:rsidRPr="00D272C3" w:rsidRDefault="00ED4FD7" w:rsidP="00ED4FD7">
      <w:pPr>
        <w:pStyle w:val="ConsNormal"/>
        <w:widowControl/>
        <w:ind w:firstLine="709"/>
        <w:jc w:val="center"/>
        <w:rPr>
          <w:b/>
          <w:sz w:val="22"/>
          <w:szCs w:val="22"/>
        </w:rPr>
      </w:pPr>
      <w:r w:rsidRPr="00D272C3">
        <w:rPr>
          <w:b/>
          <w:sz w:val="22"/>
          <w:szCs w:val="22"/>
        </w:rPr>
        <w:t>Малое предпринимательство</w:t>
      </w:r>
    </w:p>
    <w:p w:rsidR="00ED4FD7" w:rsidRPr="00D272C3" w:rsidRDefault="00ED4FD7" w:rsidP="00ED4FD7">
      <w:pPr>
        <w:pStyle w:val="ConsNormal"/>
        <w:widowControl/>
        <w:ind w:firstLine="709"/>
        <w:jc w:val="both"/>
        <w:rPr>
          <w:sz w:val="22"/>
          <w:szCs w:val="22"/>
        </w:rPr>
      </w:pPr>
      <w:r w:rsidRPr="00D272C3">
        <w:rPr>
          <w:sz w:val="22"/>
          <w:szCs w:val="22"/>
        </w:rPr>
        <w:t>Задачи:</w:t>
      </w:r>
    </w:p>
    <w:p w:rsidR="00ED4FD7" w:rsidRPr="00D272C3" w:rsidRDefault="00ED4FD7" w:rsidP="00ED4FD7">
      <w:pPr>
        <w:pStyle w:val="ConsNormal"/>
        <w:widowControl/>
        <w:ind w:left="709" w:firstLine="0"/>
        <w:jc w:val="both"/>
        <w:rPr>
          <w:sz w:val="22"/>
          <w:szCs w:val="22"/>
        </w:rPr>
      </w:pPr>
      <w:r w:rsidRPr="00D272C3">
        <w:rPr>
          <w:sz w:val="22"/>
          <w:szCs w:val="22"/>
        </w:rPr>
        <w:t>- увеличение численности занятых в малом бизнесе ;</w:t>
      </w:r>
    </w:p>
    <w:p w:rsidR="00ED4FD7" w:rsidRPr="00D272C3" w:rsidRDefault="00ED4FD7" w:rsidP="00ED4FD7">
      <w:pPr>
        <w:pStyle w:val="ConsNormal"/>
        <w:widowControl/>
        <w:ind w:left="709" w:firstLine="0"/>
        <w:jc w:val="both"/>
        <w:rPr>
          <w:sz w:val="22"/>
          <w:szCs w:val="22"/>
        </w:rPr>
      </w:pPr>
      <w:r w:rsidRPr="00D272C3">
        <w:rPr>
          <w:sz w:val="22"/>
          <w:szCs w:val="22"/>
        </w:rPr>
        <w:t>- увеличение доли занятых в малом предпринимательстве;</w:t>
      </w:r>
    </w:p>
    <w:p w:rsidR="00ED4FD7" w:rsidRPr="00D272C3" w:rsidRDefault="00ED4FD7" w:rsidP="00ED4FD7">
      <w:pPr>
        <w:pStyle w:val="ConsNormal"/>
        <w:widowControl/>
        <w:ind w:firstLine="709"/>
        <w:jc w:val="both"/>
        <w:rPr>
          <w:sz w:val="22"/>
          <w:szCs w:val="22"/>
        </w:rPr>
      </w:pPr>
      <w:r w:rsidRPr="00D272C3">
        <w:rPr>
          <w:sz w:val="22"/>
          <w:szCs w:val="22"/>
        </w:rPr>
        <w:t>- увеличение доли налоговых поступлений в бюджет муниципального образования от субъектов малого предпринимательства;</w:t>
      </w:r>
    </w:p>
    <w:p w:rsidR="00ED4FD7" w:rsidRPr="00D272C3" w:rsidRDefault="00ED4FD7" w:rsidP="00ED4FD7">
      <w:pPr>
        <w:pStyle w:val="ConsNormal"/>
        <w:widowControl/>
        <w:ind w:firstLine="709"/>
        <w:jc w:val="both"/>
        <w:rPr>
          <w:sz w:val="22"/>
          <w:szCs w:val="22"/>
        </w:rPr>
      </w:pPr>
      <w:r w:rsidRPr="00D272C3">
        <w:rPr>
          <w:sz w:val="22"/>
          <w:szCs w:val="22"/>
        </w:rPr>
        <w:t>- обеспечение прироста выпуска продукции, товаров и услуг субъектами малого предпринимательства;</w:t>
      </w:r>
    </w:p>
    <w:p w:rsidR="00ED4FD7" w:rsidRPr="00D272C3" w:rsidRDefault="00ED4FD7" w:rsidP="00ED4FD7">
      <w:pPr>
        <w:pStyle w:val="ConsNormal"/>
        <w:widowControl/>
        <w:ind w:firstLine="709"/>
        <w:jc w:val="both"/>
        <w:rPr>
          <w:sz w:val="22"/>
          <w:szCs w:val="22"/>
        </w:rPr>
      </w:pPr>
      <w:r w:rsidRPr="00D272C3">
        <w:rPr>
          <w:sz w:val="22"/>
          <w:szCs w:val="22"/>
        </w:rPr>
        <w:t>- создание благоприятных условий для развития малого бизнеса в сельской местности;</w:t>
      </w:r>
    </w:p>
    <w:p w:rsidR="00ED4FD7" w:rsidRPr="00D272C3" w:rsidRDefault="00ED4FD7" w:rsidP="00ED4FD7">
      <w:pPr>
        <w:pStyle w:val="ConsNormal"/>
        <w:widowControl/>
        <w:ind w:firstLine="709"/>
        <w:jc w:val="both"/>
        <w:rPr>
          <w:sz w:val="22"/>
          <w:szCs w:val="22"/>
        </w:rPr>
      </w:pPr>
      <w:r w:rsidRPr="00D272C3">
        <w:rPr>
          <w:sz w:val="22"/>
          <w:szCs w:val="22"/>
        </w:rPr>
        <w:t>- упрощение доступа малых предприятий к инвестиционным ресурсам из различных источников;</w:t>
      </w:r>
    </w:p>
    <w:p w:rsidR="00ED4FD7" w:rsidRPr="00D272C3" w:rsidRDefault="00ED4FD7" w:rsidP="00ED4FD7">
      <w:pPr>
        <w:pStyle w:val="ConsNormal"/>
        <w:widowControl/>
        <w:ind w:firstLine="709"/>
        <w:jc w:val="both"/>
        <w:rPr>
          <w:sz w:val="22"/>
          <w:szCs w:val="22"/>
        </w:rPr>
      </w:pPr>
      <w:r w:rsidRPr="00D272C3">
        <w:rPr>
          <w:sz w:val="22"/>
          <w:szCs w:val="22"/>
        </w:rPr>
        <w:t>- изменение в обществе и в органах власти отношения к предпринимательской деятельности, содействие формированию у населения духа предпринимательства;</w:t>
      </w:r>
    </w:p>
    <w:p w:rsidR="00ED4FD7" w:rsidRPr="00D272C3" w:rsidRDefault="00ED4FD7" w:rsidP="00ED4FD7">
      <w:pPr>
        <w:pStyle w:val="ConsNormal"/>
        <w:widowControl/>
        <w:ind w:firstLine="709"/>
        <w:jc w:val="both"/>
        <w:rPr>
          <w:sz w:val="22"/>
          <w:szCs w:val="22"/>
        </w:rPr>
      </w:pPr>
    </w:p>
    <w:p w:rsidR="00ED4FD7" w:rsidRPr="00D272C3" w:rsidRDefault="00ED4FD7" w:rsidP="00ED4FD7">
      <w:pPr>
        <w:pStyle w:val="ConsNormal"/>
        <w:widowControl/>
        <w:ind w:firstLine="709"/>
        <w:jc w:val="center"/>
        <w:rPr>
          <w:b/>
          <w:sz w:val="22"/>
          <w:szCs w:val="22"/>
        </w:rPr>
      </w:pPr>
      <w:r w:rsidRPr="00D272C3">
        <w:rPr>
          <w:b/>
          <w:sz w:val="22"/>
          <w:szCs w:val="22"/>
        </w:rPr>
        <w:t>Программные мероприятия:</w:t>
      </w:r>
    </w:p>
    <w:p w:rsidR="00ED4FD7" w:rsidRPr="00D272C3" w:rsidRDefault="00ED4FD7" w:rsidP="00ED4FD7">
      <w:pPr>
        <w:pStyle w:val="ConsNormal"/>
        <w:widowControl/>
        <w:ind w:firstLine="709"/>
        <w:jc w:val="both"/>
        <w:rPr>
          <w:b/>
          <w:sz w:val="22"/>
          <w:szCs w:val="22"/>
        </w:rPr>
      </w:pPr>
    </w:p>
    <w:p w:rsidR="00ED4FD7" w:rsidRPr="00D272C3" w:rsidRDefault="00ED4FD7" w:rsidP="00ED4FD7">
      <w:pPr>
        <w:pStyle w:val="ConsNormal"/>
        <w:widowControl/>
        <w:ind w:firstLine="709"/>
        <w:jc w:val="both"/>
        <w:rPr>
          <w:sz w:val="22"/>
          <w:szCs w:val="22"/>
        </w:rPr>
      </w:pPr>
      <w:r w:rsidRPr="00D272C3">
        <w:rPr>
          <w:sz w:val="22"/>
          <w:szCs w:val="22"/>
        </w:rPr>
        <w:t>- широкое внедрение прогрессивных финансовых технологий поддержки малого бизнеса (лизинг, микрокредитование, кредитные союзы, др.);</w:t>
      </w:r>
    </w:p>
    <w:p w:rsidR="00ED4FD7" w:rsidRPr="00D272C3" w:rsidRDefault="00ED4FD7" w:rsidP="00ED4FD7">
      <w:pPr>
        <w:pStyle w:val="ConsNormal"/>
        <w:widowControl/>
        <w:ind w:firstLine="709"/>
        <w:jc w:val="both"/>
        <w:rPr>
          <w:sz w:val="22"/>
          <w:szCs w:val="22"/>
        </w:rPr>
      </w:pPr>
    </w:p>
    <w:p w:rsidR="00ED4FD7" w:rsidRPr="00D272C3" w:rsidRDefault="00ED4FD7" w:rsidP="00ED4FD7">
      <w:pPr>
        <w:pStyle w:val="ConsNormal"/>
        <w:widowControl/>
        <w:ind w:firstLine="709"/>
        <w:jc w:val="center"/>
        <w:rPr>
          <w:b/>
          <w:sz w:val="22"/>
          <w:szCs w:val="22"/>
        </w:rPr>
      </w:pPr>
      <w:r w:rsidRPr="00D272C3">
        <w:rPr>
          <w:b/>
          <w:sz w:val="22"/>
          <w:szCs w:val="22"/>
        </w:rPr>
        <w:t>Сельское хозяйство</w:t>
      </w:r>
    </w:p>
    <w:p w:rsidR="00ED4FD7" w:rsidRPr="00D272C3" w:rsidRDefault="00ED4FD7" w:rsidP="00ED4FD7">
      <w:pPr>
        <w:pStyle w:val="ConsNormal"/>
        <w:widowControl/>
        <w:ind w:firstLine="709"/>
        <w:jc w:val="both"/>
        <w:rPr>
          <w:sz w:val="22"/>
          <w:szCs w:val="22"/>
        </w:rPr>
      </w:pPr>
      <w:r w:rsidRPr="00D272C3">
        <w:rPr>
          <w:sz w:val="22"/>
          <w:szCs w:val="22"/>
        </w:rPr>
        <w:t>Общая площадь сельскохозяйственных угодий муниципального образования составляет 13,7 тыс. га, из них 7,0 тыс. га - пашня. Сельскохозяйственный фонд земель используется в основном Крестьянским (фермерским) хозяйствам предоставлено менее 4,8 тыс. га, средний земельный надел – 14,1 га.</w:t>
      </w:r>
    </w:p>
    <w:p w:rsidR="00ED4FD7" w:rsidRPr="00D272C3" w:rsidRDefault="00ED4FD7" w:rsidP="00ED4FD7">
      <w:pPr>
        <w:pStyle w:val="ConsNormal"/>
        <w:widowControl/>
        <w:ind w:firstLine="709"/>
        <w:jc w:val="both"/>
        <w:rPr>
          <w:sz w:val="22"/>
          <w:szCs w:val="22"/>
        </w:rPr>
      </w:pPr>
      <w:r w:rsidRPr="00D272C3">
        <w:rPr>
          <w:sz w:val="22"/>
          <w:szCs w:val="22"/>
        </w:rPr>
        <w:t>Сельскохозяйственное производство представлено 3 фермерскими хозяйствами.</w:t>
      </w:r>
    </w:p>
    <w:p w:rsidR="00ED4FD7" w:rsidRPr="00D272C3" w:rsidRDefault="00ED4FD7" w:rsidP="00ED4FD7">
      <w:pPr>
        <w:pStyle w:val="ConsNormal"/>
        <w:widowControl/>
        <w:ind w:firstLine="709"/>
        <w:jc w:val="both"/>
        <w:rPr>
          <w:sz w:val="22"/>
          <w:szCs w:val="22"/>
        </w:rPr>
      </w:pPr>
      <w:r w:rsidRPr="00D272C3">
        <w:rPr>
          <w:sz w:val="22"/>
          <w:szCs w:val="22"/>
        </w:rPr>
        <w:t xml:space="preserve">Личных подсобных хозяйств на 01.01.2018 - 406. </w:t>
      </w:r>
    </w:p>
    <w:p w:rsidR="00ED4FD7" w:rsidRPr="00D272C3" w:rsidRDefault="00ED4FD7" w:rsidP="00ED4FD7">
      <w:pPr>
        <w:pStyle w:val="ConsNormal"/>
        <w:widowControl/>
        <w:ind w:firstLine="709"/>
        <w:jc w:val="both"/>
        <w:rPr>
          <w:sz w:val="22"/>
          <w:szCs w:val="22"/>
        </w:rPr>
      </w:pPr>
      <w:r w:rsidRPr="00D272C3">
        <w:rPr>
          <w:sz w:val="22"/>
          <w:szCs w:val="22"/>
        </w:rPr>
        <w:t xml:space="preserve">В целом по муниципальному образованию переработкой сельхозпродукции занимаются КФХ Халтанов – мельница, М.В.Беляевский, ИП Халтанова Н.В. - пекарня. </w:t>
      </w:r>
    </w:p>
    <w:p w:rsidR="00ED4FD7" w:rsidRPr="00D272C3" w:rsidRDefault="00ED4FD7" w:rsidP="00ED4FD7">
      <w:pPr>
        <w:pStyle w:val="ConsNormal"/>
        <w:widowControl/>
        <w:ind w:firstLine="709"/>
        <w:jc w:val="both"/>
        <w:rPr>
          <w:sz w:val="22"/>
          <w:szCs w:val="22"/>
        </w:rPr>
      </w:pPr>
      <w:r w:rsidRPr="00D272C3">
        <w:rPr>
          <w:sz w:val="22"/>
          <w:szCs w:val="22"/>
        </w:rPr>
        <w:t>В муниципальном образовании есть потенциал для успешного развития сельского хозяйства, есть пашня, есть скот, имеются трудовые ресурсы, при поддержке государства есть возможность увеличить производство сельскохозяйственной продукции.</w:t>
      </w:r>
    </w:p>
    <w:p w:rsidR="00ED4FD7" w:rsidRPr="00D272C3" w:rsidRDefault="00ED4FD7" w:rsidP="00ED4FD7">
      <w:pPr>
        <w:pStyle w:val="ConsNormal"/>
        <w:widowControl/>
        <w:ind w:firstLine="709"/>
        <w:jc w:val="both"/>
        <w:rPr>
          <w:sz w:val="22"/>
          <w:szCs w:val="22"/>
        </w:rPr>
      </w:pPr>
      <w:r w:rsidRPr="00D272C3">
        <w:rPr>
          <w:sz w:val="22"/>
          <w:szCs w:val="22"/>
        </w:rPr>
        <w:t>Задачи:</w:t>
      </w:r>
    </w:p>
    <w:p w:rsidR="00ED4FD7" w:rsidRPr="00D272C3" w:rsidRDefault="00ED4FD7" w:rsidP="00ED4FD7">
      <w:pPr>
        <w:pStyle w:val="ConsNormal"/>
        <w:widowControl/>
        <w:ind w:firstLine="709"/>
        <w:jc w:val="both"/>
        <w:rPr>
          <w:sz w:val="22"/>
          <w:szCs w:val="22"/>
        </w:rPr>
      </w:pPr>
      <w:r w:rsidRPr="00D272C3">
        <w:rPr>
          <w:sz w:val="22"/>
          <w:szCs w:val="22"/>
        </w:rPr>
        <w:t>- совершенствование экономических и земельных отношений;</w:t>
      </w:r>
    </w:p>
    <w:p w:rsidR="00ED4FD7" w:rsidRPr="00D272C3" w:rsidRDefault="00ED4FD7" w:rsidP="00ED4FD7">
      <w:pPr>
        <w:pStyle w:val="ConsNormal"/>
        <w:widowControl/>
        <w:ind w:firstLine="709"/>
        <w:jc w:val="both"/>
        <w:rPr>
          <w:sz w:val="22"/>
          <w:szCs w:val="22"/>
        </w:rPr>
      </w:pPr>
      <w:r w:rsidRPr="00D272C3">
        <w:rPr>
          <w:sz w:val="22"/>
          <w:szCs w:val="22"/>
        </w:rPr>
        <w:t>- создание условий для развития личного подсобного хозяйства.</w:t>
      </w:r>
    </w:p>
    <w:p w:rsidR="00ED4FD7" w:rsidRPr="00D272C3" w:rsidRDefault="00ED4FD7" w:rsidP="00ED4FD7">
      <w:pPr>
        <w:pStyle w:val="ConsNormal"/>
        <w:widowControl/>
        <w:ind w:firstLine="709"/>
        <w:jc w:val="both"/>
        <w:rPr>
          <w:sz w:val="22"/>
          <w:szCs w:val="22"/>
        </w:rPr>
      </w:pPr>
      <w:r w:rsidRPr="00D272C3">
        <w:rPr>
          <w:sz w:val="22"/>
          <w:szCs w:val="22"/>
        </w:rPr>
        <w:t>- рост производства сельскохозяйственной продукции;</w:t>
      </w:r>
    </w:p>
    <w:p w:rsidR="00ED4FD7" w:rsidRPr="00D272C3" w:rsidRDefault="00ED4FD7" w:rsidP="00ED4FD7">
      <w:pPr>
        <w:pStyle w:val="ConsNormal"/>
        <w:widowControl/>
        <w:ind w:firstLine="709"/>
        <w:jc w:val="both"/>
        <w:rPr>
          <w:sz w:val="22"/>
          <w:szCs w:val="22"/>
        </w:rPr>
      </w:pPr>
      <w:r w:rsidRPr="00D272C3">
        <w:rPr>
          <w:sz w:val="22"/>
          <w:szCs w:val="22"/>
        </w:rPr>
        <w:t>- развитие предпринимательства в аграрном секторе;</w:t>
      </w:r>
    </w:p>
    <w:p w:rsidR="00ED4FD7" w:rsidRPr="00D272C3" w:rsidRDefault="00ED4FD7" w:rsidP="00ED4FD7">
      <w:pPr>
        <w:pStyle w:val="ConsNormal"/>
        <w:widowControl/>
        <w:ind w:firstLine="709"/>
        <w:jc w:val="both"/>
        <w:rPr>
          <w:sz w:val="22"/>
          <w:szCs w:val="22"/>
        </w:rPr>
      </w:pPr>
      <w:r w:rsidRPr="00D272C3">
        <w:rPr>
          <w:sz w:val="22"/>
          <w:szCs w:val="22"/>
        </w:rPr>
        <w:t>- содействие эффективной экономической и финансовой государственной поддержке всех форм хозяйствования;</w:t>
      </w:r>
    </w:p>
    <w:p w:rsidR="00ED4FD7" w:rsidRPr="00D272C3" w:rsidRDefault="00ED4FD7" w:rsidP="00ED4FD7">
      <w:pPr>
        <w:pStyle w:val="ConsNormal"/>
        <w:widowControl/>
        <w:ind w:firstLine="709"/>
        <w:jc w:val="both"/>
        <w:rPr>
          <w:sz w:val="22"/>
          <w:szCs w:val="22"/>
        </w:rPr>
      </w:pPr>
      <w:r w:rsidRPr="00D272C3">
        <w:rPr>
          <w:sz w:val="22"/>
          <w:szCs w:val="22"/>
        </w:rPr>
        <w:t>Мероприятия:</w:t>
      </w:r>
    </w:p>
    <w:p w:rsidR="00ED4FD7" w:rsidRPr="00D272C3" w:rsidRDefault="00ED4FD7" w:rsidP="00ED4FD7">
      <w:pPr>
        <w:pStyle w:val="ConsNormal"/>
        <w:widowControl/>
        <w:ind w:left="709" w:firstLine="0"/>
        <w:jc w:val="both"/>
        <w:rPr>
          <w:sz w:val="22"/>
          <w:szCs w:val="22"/>
        </w:rPr>
      </w:pPr>
      <w:r w:rsidRPr="00D272C3">
        <w:rPr>
          <w:sz w:val="22"/>
          <w:szCs w:val="22"/>
        </w:rPr>
        <w:t>- Увеличение посевных площадей;</w:t>
      </w:r>
    </w:p>
    <w:p w:rsidR="00ED4FD7" w:rsidRPr="00D272C3" w:rsidRDefault="00ED4FD7" w:rsidP="00ED4FD7">
      <w:pPr>
        <w:pStyle w:val="ConsNormal"/>
        <w:widowControl/>
        <w:ind w:left="709" w:firstLine="0"/>
        <w:jc w:val="both"/>
        <w:rPr>
          <w:sz w:val="22"/>
          <w:szCs w:val="22"/>
        </w:rPr>
      </w:pPr>
      <w:r w:rsidRPr="00D272C3">
        <w:rPr>
          <w:sz w:val="22"/>
          <w:szCs w:val="22"/>
        </w:rPr>
        <w:t xml:space="preserve">- развитие переработки с/х продукции; </w:t>
      </w:r>
    </w:p>
    <w:p w:rsidR="00ED4FD7" w:rsidRPr="00D272C3" w:rsidRDefault="00ED4FD7" w:rsidP="00ED4FD7">
      <w:pPr>
        <w:pStyle w:val="ConsNormal"/>
        <w:widowControl/>
        <w:ind w:left="709" w:firstLine="0"/>
        <w:jc w:val="both"/>
        <w:rPr>
          <w:sz w:val="22"/>
          <w:szCs w:val="22"/>
        </w:rPr>
      </w:pPr>
      <w:r w:rsidRPr="00D272C3">
        <w:rPr>
          <w:sz w:val="22"/>
          <w:szCs w:val="22"/>
        </w:rPr>
        <w:t>- повышение качества и конкурентоспособности сельскохозяйственной продукции.</w:t>
      </w:r>
    </w:p>
    <w:p w:rsidR="00ED4FD7" w:rsidRPr="00D272C3" w:rsidRDefault="00ED4FD7" w:rsidP="00ED4FD7">
      <w:pPr>
        <w:pStyle w:val="ConsNormal"/>
        <w:widowControl/>
        <w:ind w:firstLine="709"/>
        <w:rPr>
          <w:sz w:val="22"/>
          <w:szCs w:val="22"/>
        </w:rPr>
      </w:pPr>
      <w:r w:rsidRPr="00D272C3">
        <w:rPr>
          <w:sz w:val="22"/>
          <w:szCs w:val="22"/>
        </w:rPr>
        <w:t>Развитие рынка труда</w:t>
      </w:r>
    </w:p>
    <w:p w:rsidR="00ED4FD7" w:rsidRPr="00D272C3" w:rsidRDefault="00ED4FD7" w:rsidP="00ED4FD7">
      <w:pPr>
        <w:pStyle w:val="ConsNormal"/>
        <w:widowControl/>
        <w:ind w:firstLine="709"/>
        <w:jc w:val="both"/>
        <w:rPr>
          <w:sz w:val="22"/>
          <w:szCs w:val="22"/>
        </w:rPr>
      </w:pPr>
      <w:r w:rsidRPr="00D272C3">
        <w:rPr>
          <w:sz w:val="22"/>
          <w:szCs w:val="22"/>
        </w:rPr>
        <w:t>Основами для формирования рынка труда являются:</w:t>
      </w:r>
    </w:p>
    <w:p w:rsidR="00ED4FD7" w:rsidRPr="00D272C3" w:rsidRDefault="00ED4FD7" w:rsidP="00ED4FD7">
      <w:pPr>
        <w:pStyle w:val="ConsNormal"/>
        <w:widowControl/>
        <w:ind w:firstLine="709"/>
        <w:jc w:val="both"/>
        <w:rPr>
          <w:sz w:val="22"/>
          <w:szCs w:val="22"/>
        </w:rPr>
      </w:pPr>
      <w:r w:rsidRPr="00D272C3">
        <w:rPr>
          <w:sz w:val="22"/>
          <w:szCs w:val="22"/>
        </w:rPr>
        <w:t>- демографическая ситуация на территории;</w:t>
      </w:r>
    </w:p>
    <w:p w:rsidR="00ED4FD7" w:rsidRPr="00D272C3" w:rsidRDefault="00ED4FD7" w:rsidP="00ED4FD7">
      <w:pPr>
        <w:pStyle w:val="ConsNormal"/>
        <w:widowControl/>
        <w:ind w:firstLine="709"/>
        <w:jc w:val="both"/>
        <w:rPr>
          <w:sz w:val="22"/>
          <w:szCs w:val="22"/>
        </w:rPr>
      </w:pPr>
      <w:r w:rsidRPr="00D272C3">
        <w:rPr>
          <w:sz w:val="22"/>
          <w:szCs w:val="22"/>
        </w:rPr>
        <w:t>- уровень жизни населения.</w:t>
      </w:r>
    </w:p>
    <w:p w:rsidR="00ED4FD7" w:rsidRPr="00D272C3" w:rsidRDefault="00ED4FD7" w:rsidP="00ED4FD7">
      <w:pPr>
        <w:pStyle w:val="ConsNormal"/>
        <w:widowControl/>
        <w:ind w:firstLine="709"/>
        <w:jc w:val="both"/>
        <w:rPr>
          <w:sz w:val="22"/>
          <w:szCs w:val="22"/>
        </w:rPr>
      </w:pPr>
      <w:r w:rsidRPr="00D272C3">
        <w:rPr>
          <w:sz w:val="22"/>
          <w:szCs w:val="22"/>
        </w:rPr>
        <w:t>Перспективы развития рынка труда связаны со следующими факторами:</w:t>
      </w:r>
    </w:p>
    <w:p w:rsidR="00ED4FD7" w:rsidRPr="00D272C3" w:rsidRDefault="00ED4FD7" w:rsidP="00ED4FD7">
      <w:pPr>
        <w:pStyle w:val="ConsNormal"/>
        <w:widowControl/>
        <w:ind w:firstLine="709"/>
        <w:jc w:val="both"/>
        <w:rPr>
          <w:sz w:val="22"/>
          <w:szCs w:val="22"/>
        </w:rPr>
      </w:pPr>
      <w:r w:rsidRPr="00D272C3">
        <w:rPr>
          <w:sz w:val="22"/>
          <w:szCs w:val="22"/>
        </w:rPr>
        <w:t>- наличием свободных трудовых ресурсов соответствующей квалификации;</w:t>
      </w:r>
    </w:p>
    <w:p w:rsidR="00ED4FD7" w:rsidRPr="00D272C3" w:rsidRDefault="00ED4FD7" w:rsidP="00ED4FD7">
      <w:pPr>
        <w:pStyle w:val="ConsNormal"/>
        <w:widowControl/>
        <w:ind w:firstLine="709"/>
        <w:jc w:val="both"/>
        <w:rPr>
          <w:sz w:val="22"/>
          <w:szCs w:val="22"/>
        </w:rPr>
      </w:pPr>
      <w:r w:rsidRPr="00D272C3">
        <w:rPr>
          <w:sz w:val="22"/>
          <w:szCs w:val="22"/>
        </w:rPr>
        <w:t>- ростом численности потенциального экономически активного населения;</w:t>
      </w:r>
    </w:p>
    <w:p w:rsidR="00ED4FD7" w:rsidRPr="00D272C3" w:rsidRDefault="00ED4FD7" w:rsidP="00ED4FD7">
      <w:pPr>
        <w:pStyle w:val="ConsNormal"/>
        <w:widowControl/>
        <w:ind w:firstLine="709"/>
        <w:jc w:val="both"/>
        <w:rPr>
          <w:sz w:val="22"/>
          <w:szCs w:val="22"/>
        </w:rPr>
      </w:pPr>
      <w:r w:rsidRPr="00D272C3">
        <w:rPr>
          <w:sz w:val="22"/>
          <w:szCs w:val="22"/>
        </w:rPr>
        <w:t>- увеличением спроса на высококвалифицированные кадры.</w:t>
      </w:r>
    </w:p>
    <w:p w:rsidR="00ED4FD7" w:rsidRPr="00D272C3" w:rsidRDefault="00ED4FD7" w:rsidP="00ED4FD7">
      <w:pPr>
        <w:pStyle w:val="ConsNormal"/>
        <w:widowControl/>
        <w:ind w:firstLine="709"/>
        <w:jc w:val="both"/>
        <w:rPr>
          <w:sz w:val="22"/>
          <w:szCs w:val="22"/>
        </w:rPr>
      </w:pPr>
      <w:r w:rsidRPr="00D272C3">
        <w:rPr>
          <w:sz w:val="22"/>
          <w:szCs w:val="22"/>
        </w:rPr>
        <w:t>Основными задачами в области регулирования рынка труда являются:</w:t>
      </w:r>
    </w:p>
    <w:p w:rsidR="00ED4FD7" w:rsidRPr="00D272C3" w:rsidRDefault="00ED4FD7" w:rsidP="00ED4FD7">
      <w:pPr>
        <w:pStyle w:val="ConsNormal"/>
        <w:widowControl/>
        <w:ind w:firstLine="709"/>
        <w:jc w:val="both"/>
        <w:rPr>
          <w:sz w:val="22"/>
          <w:szCs w:val="22"/>
        </w:rPr>
      </w:pPr>
      <w:r w:rsidRPr="00D272C3">
        <w:rPr>
          <w:sz w:val="22"/>
          <w:szCs w:val="22"/>
        </w:rPr>
        <w:t>-  содействие развитию кадрового потенциала;</w:t>
      </w:r>
    </w:p>
    <w:p w:rsidR="00ED4FD7" w:rsidRPr="00D272C3" w:rsidRDefault="00ED4FD7" w:rsidP="00ED4FD7">
      <w:pPr>
        <w:pStyle w:val="ConsNormal"/>
        <w:widowControl/>
        <w:ind w:firstLine="709"/>
        <w:jc w:val="both"/>
        <w:rPr>
          <w:sz w:val="22"/>
          <w:szCs w:val="22"/>
        </w:rPr>
      </w:pPr>
      <w:r w:rsidRPr="00D272C3">
        <w:rPr>
          <w:sz w:val="22"/>
          <w:szCs w:val="22"/>
        </w:rPr>
        <w:t>- поддержка реализации программ занятости населения на территории муниципального образования «Укыр».</w:t>
      </w:r>
    </w:p>
    <w:p w:rsidR="00ED4FD7" w:rsidRPr="00D272C3" w:rsidRDefault="00ED4FD7" w:rsidP="00ED4FD7">
      <w:pPr>
        <w:pStyle w:val="ConsNormal"/>
        <w:widowControl/>
        <w:ind w:firstLine="709"/>
        <w:jc w:val="both"/>
        <w:rPr>
          <w:sz w:val="22"/>
          <w:szCs w:val="22"/>
        </w:rPr>
      </w:pPr>
    </w:p>
    <w:p w:rsidR="00ED4FD7" w:rsidRPr="00D272C3" w:rsidRDefault="00ED4FD7" w:rsidP="00ED4FD7">
      <w:pPr>
        <w:pStyle w:val="ConsNormal"/>
        <w:widowControl/>
        <w:ind w:firstLine="709"/>
        <w:jc w:val="center"/>
        <w:rPr>
          <w:b/>
          <w:sz w:val="22"/>
          <w:szCs w:val="22"/>
        </w:rPr>
      </w:pPr>
      <w:r w:rsidRPr="00D272C3">
        <w:rPr>
          <w:b/>
          <w:sz w:val="22"/>
          <w:szCs w:val="22"/>
        </w:rPr>
        <w:t>Социальное партнерство в трудовых отношениях</w:t>
      </w:r>
    </w:p>
    <w:p w:rsidR="00ED4FD7" w:rsidRPr="00D272C3" w:rsidRDefault="00ED4FD7" w:rsidP="00ED4FD7">
      <w:pPr>
        <w:pStyle w:val="ConsNormal"/>
        <w:widowControl/>
        <w:ind w:firstLine="709"/>
        <w:jc w:val="both"/>
        <w:rPr>
          <w:sz w:val="22"/>
          <w:szCs w:val="22"/>
        </w:rPr>
      </w:pPr>
      <w:r w:rsidRPr="00D272C3">
        <w:rPr>
          <w:sz w:val="22"/>
          <w:szCs w:val="22"/>
        </w:rPr>
        <w:t>Совершенствование системы коллективно-договорного регулирования социально-трудовых отношений на уровне организаций территории, ее развитие напрямую зависит от активной позиции в этом вопросе объединений профсоюзов, содействующих формированию стороны работников для ведения переговоров по заключению коллективных договоров в организациях, органов по труду местного самоуправления.</w:t>
      </w:r>
    </w:p>
    <w:p w:rsidR="00ED4FD7" w:rsidRPr="00D272C3" w:rsidRDefault="00ED4FD7" w:rsidP="00ED4FD7">
      <w:pPr>
        <w:pStyle w:val="ConsNormal"/>
        <w:widowControl/>
        <w:ind w:firstLine="709"/>
        <w:jc w:val="both"/>
        <w:rPr>
          <w:sz w:val="22"/>
          <w:szCs w:val="22"/>
        </w:rPr>
      </w:pPr>
      <w:r w:rsidRPr="00D272C3">
        <w:rPr>
          <w:sz w:val="22"/>
          <w:szCs w:val="22"/>
        </w:rPr>
        <w:t>Основными задачами администрации по развитию социального партнерства являются:</w:t>
      </w:r>
    </w:p>
    <w:p w:rsidR="00ED4FD7" w:rsidRPr="00D272C3" w:rsidRDefault="00ED4FD7" w:rsidP="00ED4FD7">
      <w:pPr>
        <w:pStyle w:val="ConsNormal"/>
        <w:widowControl/>
        <w:ind w:firstLine="709"/>
        <w:jc w:val="both"/>
        <w:rPr>
          <w:sz w:val="22"/>
          <w:szCs w:val="22"/>
        </w:rPr>
      </w:pPr>
      <w:r w:rsidRPr="00D272C3">
        <w:rPr>
          <w:sz w:val="22"/>
          <w:szCs w:val="22"/>
        </w:rPr>
        <w:t>- проведение разъяснительной и консультационной работы с работодателями и работниками (их представителями) по вопросу значимости коллективного договора как правового акта, регулирующего трудовые отношения в организации;</w:t>
      </w:r>
    </w:p>
    <w:p w:rsidR="00ED4FD7" w:rsidRPr="00D272C3" w:rsidRDefault="00ED4FD7" w:rsidP="00ED4FD7">
      <w:pPr>
        <w:pStyle w:val="ConsNormal"/>
        <w:widowControl/>
        <w:ind w:firstLine="709"/>
        <w:jc w:val="both"/>
        <w:rPr>
          <w:sz w:val="22"/>
          <w:szCs w:val="22"/>
        </w:rPr>
      </w:pPr>
      <w:r w:rsidRPr="00D272C3">
        <w:rPr>
          <w:sz w:val="22"/>
          <w:szCs w:val="22"/>
        </w:rPr>
        <w:t>- содействие в формировании групп представителей работников и работодателей на уровне организаций;</w:t>
      </w:r>
    </w:p>
    <w:p w:rsidR="00ED4FD7" w:rsidRPr="00D272C3" w:rsidRDefault="00ED4FD7" w:rsidP="00ED4FD7">
      <w:pPr>
        <w:pStyle w:val="ConsNormal"/>
        <w:widowControl/>
        <w:ind w:firstLine="709"/>
        <w:jc w:val="both"/>
        <w:rPr>
          <w:sz w:val="22"/>
          <w:szCs w:val="22"/>
        </w:rPr>
      </w:pPr>
      <w:r w:rsidRPr="00D272C3">
        <w:rPr>
          <w:sz w:val="22"/>
          <w:szCs w:val="22"/>
        </w:rPr>
        <w:t>- повышение эффективности взаимодействия с существующими представителями работников и работодателей по вопросам коллективно-договорного регулирования социально-трудовых отношений.</w:t>
      </w:r>
    </w:p>
    <w:p w:rsidR="00ED4FD7" w:rsidRPr="00D272C3" w:rsidRDefault="00ED4FD7" w:rsidP="00ED4FD7">
      <w:pPr>
        <w:pStyle w:val="ConsNormal"/>
        <w:widowControl/>
        <w:ind w:firstLine="709"/>
        <w:jc w:val="both"/>
        <w:rPr>
          <w:sz w:val="22"/>
          <w:szCs w:val="22"/>
        </w:rPr>
      </w:pPr>
    </w:p>
    <w:p w:rsidR="00ED4FD7" w:rsidRPr="00D272C3" w:rsidRDefault="00ED4FD7" w:rsidP="00ED4FD7">
      <w:pPr>
        <w:pStyle w:val="ConsNormal"/>
        <w:widowControl/>
        <w:ind w:firstLine="709"/>
        <w:jc w:val="center"/>
        <w:rPr>
          <w:b/>
          <w:sz w:val="22"/>
          <w:szCs w:val="22"/>
        </w:rPr>
      </w:pPr>
      <w:r w:rsidRPr="00D272C3">
        <w:rPr>
          <w:b/>
          <w:sz w:val="22"/>
          <w:szCs w:val="22"/>
        </w:rPr>
        <w:t>ФИНАНСОВЫЕ ПРИОРИТЕТЫ</w:t>
      </w:r>
    </w:p>
    <w:p w:rsidR="00ED4FD7" w:rsidRPr="00D272C3" w:rsidRDefault="00ED4FD7" w:rsidP="00ED4FD7">
      <w:pPr>
        <w:pStyle w:val="ConsNormal"/>
        <w:widowControl/>
        <w:ind w:firstLine="709"/>
        <w:jc w:val="both"/>
        <w:rPr>
          <w:sz w:val="22"/>
          <w:szCs w:val="22"/>
        </w:rPr>
      </w:pPr>
      <w:r w:rsidRPr="00D272C3">
        <w:rPr>
          <w:sz w:val="22"/>
          <w:szCs w:val="22"/>
        </w:rPr>
        <w:t>В финансовой сфере необходимо продолжать организационно-методологическую работу, совместно с ОФУ администрации округа, по построению бюджетной системы на основе принципов, установленных Бюджетным кодексом РФ и Программой Правительства РФ по развитию бюджетного федерализма.</w:t>
      </w:r>
    </w:p>
    <w:p w:rsidR="00ED4FD7" w:rsidRPr="00D272C3" w:rsidRDefault="00ED4FD7" w:rsidP="00ED4FD7">
      <w:pPr>
        <w:pStyle w:val="ConsNormal"/>
        <w:widowControl/>
        <w:ind w:firstLine="709"/>
        <w:jc w:val="both"/>
        <w:rPr>
          <w:sz w:val="22"/>
          <w:szCs w:val="22"/>
        </w:rPr>
      </w:pPr>
      <w:r w:rsidRPr="00D272C3">
        <w:rPr>
          <w:sz w:val="22"/>
          <w:szCs w:val="22"/>
        </w:rPr>
        <w:t>Финансовая политика администрации муниципального образования «Укыр» определяется основами экономической и социальной политики и заключается в следующем:</w:t>
      </w:r>
    </w:p>
    <w:p w:rsidR="00ED4FD7" w:rsidRPr="00D272C3" w:rsidRDefault="00ED4FD7" w:rsidP="00ED4FD7">
      <w:pPr>
        <w:pStyle w:val="ConsNormal"/>
        <w:widowControl/>
        <w:ind w:firstLine="709"/>
        <w:jc w:val="both"/>
        <w:rPr>
          <w:sz w:val="22"/>
          <w:szCs w:val="22"/>
        </w:rPr>
      </w:pPr>
      <w:r w:rsidRPr="00D272C3">
        <w:rPr>
          <w:sz w:val="22"/>
          <w:szCs w:val="22"/>
        </w:rPr>
        <w:t>- поддержание баланса между расходами и доходами (реализация мер по сокращению расходной и увеличению доходной части бюджета);</w:t>
      </w:r>
    </w:p>
    <w:p w:rsidR="00ED4FD7" w:rsidRPr="00D272C3" w:rsidRDefault="00ED4FD7" w:rsidP="00ED4FD7">
      <w:pPr>
        <w:pStyle w:val="ConsNormal"/>
        <w:widowControl/>
        <w:ind w:firstLine="709"/>
        <w:jc w:val="both"/>
        <w:rPr>
          <w:sz w:val="22"/>
          <w:szCs w:val="22"/>
        </w:rPr>
      </w:pPr>
      <w:r w:rsidRPr="00D272C3">
        <w:rPr>
          <w:sz w:val="22"/>
          <w:szCs w:val="22"/>
        </w:rPr>
        <w:t xml:space="preserve">- эффективное управление бюджетными расходами, совершенствование межбюджетных отношении. Данное направление связано с повышением эффективности взаимодействия с  областным бюджетом, повышением стимулирующей роли нормативов. </w:t>
      </w:r>
    </w:p>
    <w:p w:rsidR="00ED4FD7" w:rsidRPr="00D272C3" w:rsidRDefault="00ED4FD7" w:rsidP="00ED4FD7">
      <w:pPr>
        <w:pStyle w:val="ConsNormal"/>
        <w:widowControl/>
        <w:ind w:firstLine="709"/>
        <w:jc w:val="both"/>
        <w:rPr>
          <w:sz w:val="22"/>
          <w:szCs w:val="22"/>
        </w:rPr>
      </w:pPr>
      <w:r w:rsidRPr="00D272C3">
        <w:rPr>
          <w:sz w:val="22"/>
          <w:szCs w:val="22"/>
        </w:rPr>
        <w:t>Основным направлением финансовой политики муниципального образования «Укыр» на предстоящий период должна стать переориентация на решение экономических и социальных проблем среднесрочного и долгосрочного характера.</w:t>
      </w:r>
    </w:p>
    <w:p w:rsidR="00ED4FD7" w:rsidRPr="00D272C3" w:rsidRDefault="00ED4FD7" w:rsidP="00ED4FD7">
      <w:pPr>
        <w:pStyle w:val="ConsNormal"/>
        <w:widowControl/>
        <w:ind w:firstLine="709"/>
        <w:jc w:val="center"/>
        <w:rPr>
          <w:sz w:val="22"/>
          <w:szCs w:val="22"/>
        </w:rPr>
      </w:pPr>
    </w:p>
    <w:p w:rsidR="00ED4FD7" w:rsidRPr="00D272C3" w:rsidRDefault="00ED4FD7" w:rsidP="00ED4FD7">
      <w:pPr>
        <w:pStyle w:val="ConsNormal"/>
        <w:widowControl/>
        <w:ind w:firstLine="709"/>
        <w:jc w:val="center"/>
        <w:rPr>
          <w:b/>
          <w:sz w:val="22"/>
          <w:szCs w:val="22"/>
        </w:rPr>
      </w:pPr>
      <w:r w:rsidRPr="00D272C3">
        <w:rPr>
          <w:b/>
          <w:sz w:val="22"/>
          <w:szCs w:val="22"/>
        </w:rPr>
        <w:t xml:space="preserve">ОРГАНИЗАЦИОННО-ЭКОНОМИЧЕСКИЙ </w:t>
      </w:r>
    </w:p>
    <w:p w:rsidR="00ED4FD7" w:rsidRPr="00D272C3" w:rsidRDefault="00ED4FD7" w:rsidP="00ED4FD7">
      <w:pPr>
        <w:pStyle w:val="ConsNormal"/>
        <w:widowControl/>
        <w:ind w:firstLine="709"/>
        <w:jc w:val="center"/>
        <w:rPr>
          <w:b/>
          <w:sz w:val="22"/>
          <w:szCs w:val="22"/>
        </w:rPr>
      </w:pPr>
      <w:r w:rsidRPr="00D272C3">
        <w:rPr>
          <w:b/>
          <w:sz w:val="22"/>
          <w:szCs w:val="22"/>
        </w:rPr>
        <w:t>МЕХАНИЗМ УПРАВЛЕНИЯ ПРОГРАММОЙ</w:t>
      </w:r>
    </w:p>
    <w:p w:rsidR="00ED4FD7" w:rsidRPr="00D272C3" w:rsidRDefault="00ED4FD7" w:rsidP="00ED4FD7">
      <w:pPr>
        <w:pStyle w:val="ConsNormal"/>
        <w:widowControl/>
        <w:ind w:firstLine="709"/>
        <w:jc w:val="both"/>
        <w:rPr>
          <w:sz w:val="22"/>
          <w:szCs w:val="22"/>
        </w:rPr>
      </w:pPr>
      <w:r w:rsidRPr="00D272C3">
        <w:rPr>
          <w:sz w:val="22"/>
          <w:szCs w:val="22"/>
        </w:rPr>
        <w:t>Программа социально-экономического развития муниципального образования «Укыр» на среднесрочную перспективу представляет собой комплексную систему целевых ориентиров социально-экономического развития территории и намечаемых администрацией муниципального образования эффективных путей и средств достижения указанных ориентиров.</w:t>
      </w:r>
    </w:p>
    <w:p w:rsidR="00ED4FD7" w:rsidRPr="00D272C3" w:rsidRDefault="00ED4FD7" w:rsidP="00ED4FD7">
      <w:pPr>
        <w:pStyle w:val="ConsNormal"/>
        <w:widowControl/>
        <w:ind w:firstLine="709"/>
        <w:jc w:val="both"/>
        <w:rPr>
          <w:sz w:val="22"/>
          <w:szCs w:val="22"/>
        </w:rPr>
      </w:pPr>
      <w:r w:rsidRPr="00D272C3">
        <w:rPr>
          <w:sz w:val="22"/>
          <w:szCs w:val="22"/>
        </w:rPr>
        <w:t>Управление Программой, в том числе текущий контроль за ее реализацией, осуществляет администрация муниципального образования «Укыр».</w:t>
      </w:r>
    </w:p>
    <w:p w:rsidR="00ED4FD7" w:rsidRPr="00D272C3" w:rsidRDefault="00ED4FD7" w:rsidP="00ED4FD7">
      <w:pPr>
        <w:pStyle w:val="ConsNormal"/>
        <w:widowControl/>
        <w:ind w:firstLine="709"/>
        <w:jc w:val="both"/>
        <w:rPr>
          <w:sz w:val="22"/>
          <w:szCs w:val="22"/>
        </w:rPr>
      </w:pPr>
      <w:r w:rsidRPr="00D272C3">
        <w:rPr>
          <w:sz w:val="22"/>
          <w:szCs w:val="22"/>
        </w:rPr>
        <w:t>На основе изложенных в Программе направлений социально-экономических приоритетов структурные подразделения администрации разрабатывают целевые подпрограммы, конкретизирующие мероприятия, способствующие достижению главной цели и решению поставленных Программой задач.</w:t>
      </w:r>
    </w:p>
    <w:p w:rsidR="00ED4FD7" w:rsidRPr="00D272C3" w:rsidRDefault="00ED4FD7" w:rsidP="00ED4FD7">
      <w:pPr>
        <w:pStyle w:val="ConsNormal"/>
        <w:widowControl/>
        <w:ind w:firstLine="709"/>
        <w:jc w:val="both"/>
        <w:rPr>
          <w:sz w:val="22"/>
          <w:szCs w:val="22"/>
        </w:rPr>
      </w:pPr>
      <w:r w:rsidRPr="00D272C3">
        <w:rPr>
          <w:sz w:val="22"/>
          <w:szCs w:val="22"/>
        </w:rPr>
        <w:t>Ежегодно на основе подпрограмм структурными подразделениями администрации разрабатывается план мероприятий, подлежащий исполнению в текущем году.</w:t>
      </w:r>
    </w:p>
    <w:p w:rsidR="00ED4FD7" w:rsidRPr="00D272C3" w:rsidRDefault="00ED4FD7" w:rsidP="00ED4FD7">
      <w:pPr>
        <w:pStyle w:val="ConsNormal"/>
        <w:widowControl/>
        <w:ind w:firstLine="709"/>
        <w:jc w:val="both"/>
        <w:rPr>
          <w:sz w:val="22"/>
          <w:szCs w:val="22"/>
        </w:rPr>
      </w:pPr>
      <w:r w:rsidRPr="00D272C3">
        <w:rPr>
          <w:sz w:val="22"/>
          <w:szCs w:val="22"/>
        </w:rPr>
        <w:t>План мероприятий является основой для определения объемов бюджетных ассигнований.</w:t>
      </w:r>
    </w:p>
    <w:p w:rsidR="00ED4FD7" w:rsidRPr="00D272C3" w:rsidRDefault="00ED4FD7" w:rsidP="00ED4FD7">
      <w:pPr>
        <w:pStyle w:val="ConsNormal"/>
        <w:widowControl/>
        <w:ind w:firstLine="709"/>
        <w:jc w:val="both"/>
        <w:rPr>
          <w:sz w:val="22"/>
          <w:szCs w:val="22"/>
        </w:rPr>
      </w:pPr>
      <w:r w:rsidRPr="00D272C3">
        <w:rPr>
          <w:sz w:val="22"/>
          <w:szCs w:val="22"/>
        </w:rPr>
        <w:t>Координацию разработки подпрограмм и планов мероприятий, реализуемых органами управления различного уровня, обеспечивающими выполнение Программы, контроль и анализ хода работ, корректировку Программы в случае необходимости, анализ и оценку конечных результатов реализации осуществляет специально уполномоченный орган администрации муниципального образования.</w:t>
      </w:r>
    </w:p>
    <w:p w:rsidR="00ED4FD7" w:rsidRPr="00D272C3" w:rsidRDefault="00ED4FD7" w:rsidP="00ED4FD7">
      <w:pPr>
        <w:pStyle w:val="ConsNormal"/>
        <w:widowControl/>
        <w:ind w:firstLine="709"/>
        <w:jc w:val="both"/>
        <w:rPr>
          <w:sz w:val="22"/>
          <w:szCs w:val="22"/>
        </w:rPr>
      </w:pPr>
      <w:r w:rsidRPr="00D272C3">
        <w:rPr>
          <w:sz w:val="22"/>
          <w:szCs w:val="22"/>
        </w:rPr>
        <w:t>Уполномоченный орган назначает ответственных исполнителей работ, которые осуществляют выполнение конкретных мероприятий Программы, обеспечивают соблюдение сроков, качества и эффективности реализации мероприятий.</w:t>
      </w:r>
    </w:p>
    <w:p w:rsidR="00ED4FD7" w:rsidRPr="00D272C3" w:rsidRDefault="00ED4FD7" w:rsidP="00ED4FD7">
      <w:pPr>
        <w:pStyle w:val="ConsNormal"/>
        <w:widowControl/>
        <w:ind w:firstLine="709"/>
        <w:jc w:val="both"/>
        <w:rPr>
          <w:sz w:val="22"/>
          <w:szCs w:val="22"/>
        </w:rPr>
      </w:pPr>
      <w:r w:rsidRPr="00D272C3">
        <w:rPr>
          <w:sz w:val="22"/>
          <w:szCs w:val="22"/>
        </w:rPr>
        <w:t>Ежегодно по результатам реализации плана мероприятий уполномоченный орган направляет отчеты главе муниципального образования «Укыр » и Думе.</w:t>
      </w:r>
    </w:p>
    <w:p w:rsidR="00ED4FD7" w:rsidRPr="00D272C3" w:rsidRDefault="00ED4FD7" w:rsidP="00ED4FD7">
      <w:pPr>
        <w:pStyle w:val="ConsNormal"/>
        <w:widowControl/>
        <w:ind w:firstLine="709"/>
        <w:jc w:val="both"/>
        <w:rPr>
          <w:sz w:val="22"/>
          <w:szCs w:val="22"/>
        </w:rPr>
      </w:pPr>
      <w:r w:rsidRPr="00D272C3">
        <w:rPr>
          <w:sz w:val="22"/>
          <w:szCs w:val="22"/>
        </w:rPr>
        <w:t>Организационные меры:</w:t>
      </w:r>
    </w:p>
    <w:p w:rsidR="00ED4FD7" w:rsidRPr="00D272C3" w:rsidRDefault="00ED4FD7" w:rsidP="00ED4FD7">
      <w:pPr>
        <w:pStyle w:val="ConsNormal"/>
        <w:widowControl/>
        <w:ind w:firstLine="709"/>
        <w:jc w:val="both"/>
        <w:rPr>
          <w:sz w:val="22"/>
          <w:szCs w:val="22"/>
        </w:rPr>
      </w:pPr>
      <w:r w:rsidRPr="00D272C3">
        <w:rPr>
          <w:sz w:val="22"/>
          <w:szCs w:val="22"/>
        </w:rPr>
        <w:t>- совершенствование территориального законодательства в области формирования благоприятной среды хозяйствования и стимулирование бизнеса в приоритетных направлениях развития;</w:t>
      </w:r>
    </w:p>
    <w:p w:rsidR="00ED4FD7" w:rsidRPr="00D272C3" w:rsidRDefault="00ED4FD7" w:rsidP="00ED4FD7">
      <w:pPr>
        <w:pStyle w:val="ConsNormal"/>
        <w:widowControl/>
        <w:ind w:firstLine="709"/>
        <w:jc w:val="both"/>
        <w:rPr>
          <w:sz w:val="22"/>
          <w:szCs w:val="22"/>
        </w:rPr>
      </w:pPr>
      <w:r w:rsidRPr="00D272C3">
        <w:rPr>
          <w:sz w:val="22"/>
          <w:szCs w:val="22"/>
        </w:rPr>
        <w:t>Экономические меры:</w:t>
      </w:r>
    </w:p>
    <w:p w:rsidR="00ED4FD7" w:rsidRPr="00D272C3" w:rsidRDefault="00ED4FD7" w:rsidP="00ED4FD7">
      <w:pPr>
        <w:pStyle w:val="ConsNormal"/>
        <w:widowControl/>
        <w:ind w:firstLine="709"/>
        <w:jc w:val="both"/>
        <w:rPr>
          <w:sz w:val="22"/>
          <w:szCs w:val="22"/>
        </w:rPr>
      </w:pPr>
      <w:r w:rsidRPr="00D272C3">
        <w:rPr>
          <w:sz w:val="22"/>
          <w:szCs w:val="22"/>
        </w:rPr>
        <w:t>- системный мониторинг социально-экономического развития на основе совокупности объективных показателей (критериев);</w:t>
      </w:r>
    </w:p>
    <w:p w:rsidR="00ED4FD7" w:rsidRPr="00D272C3" w:rsidRDefault="00ED4FD7" w:rsidP="00ED4FD7">
      <w:pPr>
        <w:pStyle w:val="ConsNormal"/>
        <w:widowControl/>
        <w:ind w:firstLine="709"/>
        <w:jc w:val="both"/>
        <w:rPr>
          <w:sz w:val="22"/>
          <w:szCs w:val="22"/>
        </w:rPr>
      </w:pPr>
      <w:r w:rsidRPr="00D272C3">
        <w:rPr>
          <w:sz w:val="22"/>
          <w:szCs w:val="22"/>
        </w:rPr>
        <w:t>- систематическая разработка краткосрочных прогнозов социально-экономического развития бюджетного и реального секторов экономики с рекомендациями по проведению необходимых программных мероприятий;</w:t>
      </w:r>
    </w:p>
    <w:p w:rsidR="00ED4FD7" w:rsidRPr="00D272C3" w:rsidRDefault="00ED4FD7" w:rsidP="00ED4FD7">
      <w:pPr>
        <w:pStyle w:val="ConsNormal"/>
        <w:widowControl/>
        <w:ind w:firstLine="709"/>
        <w:jc w:val="both"/>
        <w:rPr>
          <w:sz w:val="22"/>
          <w:szCs w:val="22"/>
        </w:rPr>
      </w:pPr>
      <w:r w:rsidRPr="00D272C3">
        <w:rPr>
          <w:sz w:val="22"/>
          <w:szCs w:val="22"/>
        </w:rPr>
        <w:t>- перераспределение бюджетных средств между программными мероприятиями в силу их приоритетности;</w:t>
      </w:r>
    </w:p>
    <w:p w:rsidR="00ED4FD7" w:rsidRPr="00D272C3" w:rsidRDefault="00ED4FD7" w:rsidP="00ED4FD7">
      <w:pPr>
        <w:pStyle w:val="ConsNormal"/>
        <w:widowControl/>
        <w:ind w:firstLine="709"/>
        <w:jc w:val="both"/>
        <w:rPr>
          <w:sz w:val="22"/>
          <w:szCs w:val="22"/>
        </w:rPr>
      </w:pPr>
      <w:r w:rsidRPr="00D272C3">
        <w:rPr>
          <w:sz w:val="22"/>
          <w:szCs w:val="22"/>
        </w:rPr>
        <w:t>- открытость действующих программ для внесения корректировок по целям, стратегиям, тактике и параметрам развития в силу появления новых внешних и внутренних обстоятельств;</w:t>
      </w:r>
    </w:p>
    <w:p w:rsidR="00ED4FD7" w:rsidRPr="00D272C3" w:rsidRDefault="00ED4FD7" w:rsidP="00ED4FD7">
      <w:pPr>
        <w:pStyle w:val="ConsNormal"/>
        <w:widowControl/>
        <w:ind w:firstLine="709"/>
        <w:jc w:val="both"/>
        <w:rPr>
          <w:sz w:val="22"/>
          <w:szCs w:val="22"/>
        </w:rPr>
      </w:pPr>
      <w:r w:rsidRPr="00D272C3">
        <w:rPr>
          <w:sz w:val="22"/>
          <w:szCs w:val="22"/>
        </w:rPr>
        <w:t>- создание эффективного механизма привлечения инвестиций для реализации Программы, в т.ч. за счет следующих действий:</w:t>
      </w:r>
    </w:p>
    <w:p w:rsidR="00ED4FD7" w:rsidRPr="00D272C3" w:rsidRDefault="00ED4FD7" w:rsidP="00ED4FD7">
      <w:pPr>
        <w:pStyle w:val="ConsNonformat"/>
        <w:widowControl/>
        <w:ind w:firstLine="709"/>
        <w:jc w:val="both"/>
        <w:rPr>
          <w:rFonts w:ascii="Arial" w:hAnsi="Arial" w:cs="Arial"/>
          <w:sz w:val="22"/>
          <w:szCs w:val="22"/>
        </w:rPr>
      </w:pPr>
      <w:r w:rsidRPr="00D272C3">
        <w:rPr>
          <w:rFonts w:ascii="Arial" w:hAnsi="Arial" w:cs="Arial"/>
          <w:sz w:val="22"/>
          <w:szCs w:val="22"/>
        </w:rPr>
        <w:t>-- открытость для участия в реализации действующих программ инвесторов;</w:t>
      </w:r>
    </w:p>
    <w:p w:rsidR="00ED4FD7" w:rsidRPr="00D272C3" w:rsidRDefault="00ED4FD7" w:rsidP="00ED4FD7">
      <w:pPr>
        <w:pStyle w:val="ConsNonformat"/>
        <w:widowControl/>
        <w:ind w:firstLine="709"/>
        <w:jc w:val="both"/>
        <w:rPr>
          <w:rFonts w:ascii="Arial" w:hAnsi="Arial" w:cs="Arial"/>
          <w:sz w:val="22"/>
          <w:szCs w:val="22"/>
        </w:rPr>
      </w:pPr>
      <w:r w:rsidRPr="00D272C3">
        <w:rPr>
          <w:rFonts w:ascii="Arial" w:hAnsi="Arial" w:cs="Arial"/>
          <w:sz w:val="22"/>
          <w:szCs w:val="22"/>
        </w:rPr>
        <w:t>-- привлечение средств населения для финансирования бизнес-проектов исполнительной власти.</w:t>
      </w:r>
    </w:p>
    <w:p w:rsidR="00ED4FD7" w:rsidRPr="00D272C3" w:rsidRDefault="00ED4FD7" w:rsidP="00ED4FD7">
      <w:pPr>
        <w:ind w:firstLine="709"/>
        <w:rPr>
          <w:rFonts w:ascii="Arial" w:hAnsi="Arial" w:cs="Arial"/>
          <w:sz w:val="22"/>
          <w:szCs w:val="22"/>
        </w:rPr>
      </w:pPr>
    </w:p>
    <w:p w:rsidR="00ED4FD7" w:rsidRPr="00D272C3" w:rsidRDefault="00ED4FD7" w:rsidP="00ED4FD7">
      <w:pPr>
        <w:ind w:firstLine="709"/>
        <w:rPr>
          <w:rFonts w:ascii="Arial" w:hAnsi="Arial" w:cs="Arial"/>
          <w:sz w:val="22"/>
          <w:szCs w:val="22"/>
        </w:rPr>
      </w:pPr>
    </w:p>
    <w:p w:rsidR="00ED4FD7" w:rsidRPr="00D272C3" w:rsidRDefault="00ED4FD7" w:rsidP="00ED4FD7">
      <w:pPr>
        <w:tabs>
          <w:tab w:val="left" w:pos="975"/>
        </w:tabs>
        <w:jc w:val="center"/>
        <w:rPr>
          <w:rFonts w:ascii="Arial" w:hAnsi="Arial" w:cs="Arial"/>
          <w:b/>
          <w:sz w:val="22"/>
          <w:szCs w:val="22"/>
        </w:rPr>
      </w:pPr>
      <w:r w:rsidRPr="00D272C3">
        <w:rPr>
          <w:rFonts w:ascii="Arial" w:hAnsi="Arial" w:cs="Arial"/>
          <w:b/>
          <w:sz w:val="22"/>
          <w:szCs w:val="22"/>
        </w:rPr>
        <w:t>26.11.2019 г. № 55</w:t>
      </w:r>
    </w:p>
    <w:p w:rsidR="00ED4FD7" w:rsidRPr="00D272C3" w:rsidRDefault="00ED4FD7" w:rsidP="00ED4FD7">
      <w:pPr>
        <w:tabs>
          <w:tab w:val="left" w:pos="975"/>
        </w:tabs>
        <w:jc w:val="center"/>
        <w:rPr>
          <w:rFonts w:ascii="Arial" w:hAnsi="Arial" w:cs="Arial"/>
          <w:b/>
          <w:sz w:val="22"/>
          <w:szCs w:val="22"/>
        </w:rPr>
      </w:pPr>
      <w:r w:rsidRPr="00D272C3">
        <w:rPr>
          <w:rFonts w:ascii="Arial" w:hAnsi="Arial" w:cs="Arial"/>
          <w:b/>
          <w:sz w:val="22"/>
          <w:szCs w:val="22"/>
        </w:rPr>
        <w:t>РОССИЙСКАЯ ФЕДЕРАЦИЯ</w:t>
      </w:r>
    </w:p>
    <w:p w:rsidR="00ED4FD7" w:rsidRPr="00D272C3" w:rsidRDefault="00ED4FD7" w:rsidP="00ED4FD7">
      <w:pPr>
        <w:tabs>
          <w:tab w:val="left" w:pos="1500"/>
        </w:tabs>
        <w:jc w:val="center"/>
        <w:rPr>
          <w:rFonts w:ascii="Arial" w:hAnsi="Arial" w:cs="Arial"/>
          <w:b/>
          <w:sz w:val="22"/>
          <w:szCs w:val="22"/>
        </w:rPr>
      </w:pPr>
      <w:r w:rsidRPr="00D272C3">
        <w:rPr>
          <w:rFonts w:ascii="Arial" w:hAnsi="Arial" w:cs="Arial"/>
          <w:b/>
          <w:sz w:val="22"/>
          <w:szCs w:val="22"/>
        </w:rPr>
        <w:t>БОХАНСКИЙ РАЙОН</w:t>
      </w:r>
    </w:p>
    <w:p w:rsidR="00ED4FD7" w:rsidRPr="00D272C3" w:rsidRDefault="00ED4FD7" w:rsidP="00ED4FD7">
      <w:pPr>
        <w:tabs>
          <w:tab w:val="left" w:pos="975"/>
        </w:tabs>
        <w:jc w:val="center"/>
        <w:rPr>
          <w:rFonts w:ascii="Arial" w:hAnsi="Arial" w:cs="Arial"/>
          <w:b/>
          <w:sz w:val="22"/>
          <w:szCs w:val="22"/>
        </w:rPr>
      </w:pPr>
      <w:r w:rsidRPr="00D272C3">
        <w:rPr>
          <w:rFonts w:ascii="Arial" w:hAnsi="Arial" w:cs="Arial"/>
          <w:b/>
          <w:sz w:val="22"/>
          <w:szCs w:val="22"/>
        </w:rPr>
        <w:t>МУНИЦИПАЛЬНОЕ ОБРАЗОВАНИЕ</w:t>
      </w:r>
    </w:p>
    <w:p w:rsidR="00ED4FD7" w:rsidRPr="00D272C3" w:rsidRDefault="00ED4FD7" w:rsidP="00ED4FD7">
      <w:pPr>
        <w:tabs>
          <w:tab w:val="left" w:pos="975"/>
        </w:tabs>
        <w:jc w:val="center"/>
        <w:rPr>
          <w:rFonts w:ascii="Arial" w:hAnsi="Arial" w:cs="Arial"/>
          <w:b/>
          <w:sz w:val="22"/>
          <w:szCs w:val="22"/>
        </w:rPr>
      </w:pPr>
      <w:r w:rsidRPr="00D272C3">
        <w:rPr>
          <w:rFonts w:ascii="Arial" w:hAnsi="Arial" w:cs="Arial"/>
          <w:b/>
          <w:sz w:val="22"/>
          <w:szCs w:val="22"/>
        </w:rPr>
        <w:t xml:space="preserve">АДМИНИСТРАЦИЯ </w:t>
      </w:r>
    </w:p>
    <w:p w:rsidR="00ED4FD7" w:rsidRPr="00D272C3" w:rsidRDefault="00ED4FD7" w:rsidP="00ED4FD7">
      <w:pPr>
        <w:tabs>
          <w:tab w:val="left" w:pos="975"/>
        </w:tabs>
        <w:jc w:val="center"/>
        <w:rPr>
          <w:rFonts w:ascii="Arial" w:hAnsi="Arial" w:cs="Arial"/>
          <w:b/>
          <w:sz w:val="22"/>
          <w:szCs w:val="22"/>
        </w:rPr>
      </w:pPr>
      <w:r w:rsidRPr="00D272C3">
        <w:rPr>
          <w:rFonts w:ascii="Arial" w:hAnsi="Arial" w:cs="Arial"/>
          <w:b/>
          <w:sz w:val="22"/>
          <w:szCs w:val="22"/>
        </w:rPr>
        <w:t>МУНИЦИПАЛЬНОЕ ОБРАЗОВАНИЕ «УКЫР»</w:t>
      </w:r>
    </w:p>
    <w:p w:rsidR="00ED4FD7" w:rsidRPr="00D272C3" w:rsidRDefault="00ED4FD7" w:rsidP="00ED4FD7">
      <w:pPr>
        <w:tabs>
          <w:tab w:val="left" w:pos="975"/>
        </w:tabs>
        <w:jc w:val="center"/>
        <w:rPr>
          <w:rFonts w:ascii="Arial" w:hAnsi="Arial" w:cs="Arial"/>
          <w:b/>
          <w:sz w:val="22"/>
          <w:szCs w:val="22"/>
        </w:rPr>
      </w:pPr>
      <w:r w:rsidRPr="00D272C3">
        <w:rPr>
          <w:rFonts w:ascii="Arial" w:hAnsi="Arial" w:cs="Arial"/>
          <w:b/>
          <w:sz w:val="22"/>
          <w:szCs w:val="22"/>
        </w:rPr>
        <w:t>ПОСТАНОВЛЕНИЕ</w:t>
      </w:r>
    </w:p>
    <w:p w:rsidR="00ED4FD7" w:rsidRPr="00D272C3" w:rsidRDefault="00ED4FD7" w:rsidP="00ED4FD7">
      <w:pPr>
        <w:tabs>
          <w:tab w:val="left" w:pos="975"/>
        </w:tabs>
        <w:jc w:val="center"/>
        <w:rPr>
          <w:rFonts w:ascii="Arial" w:hAnsi="Arial" w:cs="Arial"/>
          <w:sz w:val="22"/>
          <w:szCs w:val="22"/>
        </w:rPr>
      </w:pPr>
    </w:p>
    <w:p w:rsidR="00ED4FD7" w:rsidRPr="00D272C3" w:rsidRDefault="00ED4FD7" w:rsidP="00ED4FD7">
      <w:pPr>
        <w:jc w:val="center"/>
        <w:rPr>
          <w:rFonts w:ascii="Arial" w:hAnsi="Arial" w:cs="Arial"/>
          <w:b/>
          <w:sz w:val="22"/>
          <w:szCs w:val="22"/>
        </w:rPr>
      </w:pPr>
      <w:r w:rsidRPr="00D272C3">
        <w:rPr>
          <w:rFonts w:ascii="Arial" w:hAnsi="Arial" w:cs="Arial"/>
          <w:b/>
          <w:sz w:val="22"/>
          <w:szCs w:val="22"/>
        </w:rPr>
        <w:t>О СРЕДНЕСРОЧНОМ ФИНАНСОВОМ</w:t>
      </w:r>
    </w:p>
    <w:p w:rsidR="00ED4FD7" w:rsidRPr="00D272C3" w:rsidRDefault="00ED4FD7" w:rsidP="00ED4FD7">
      <w:pPr>
        <w:jc w:val="center"/>
        <w:rPr>
          <w:rFonts w:ascii="Arial" w:hAnsi="Arial" w:cs="Arial"/>
          <w:b/>
          <w:sz w:val="22"/>
          <w:szCs w:val="22"/>
        </w:rPr>
      </w:pPr>
      <w:r w:rsidRPr="00D272C3">
        <w:rPr>
          <w:rFonts w:ascii="Arial" w:hAnsi="Arial" w:cs="Arial"/>
          <w:b/>
          <w:sz w:val="22"/>
          <w:szCs w:val="22"/>
        </w:rPr>
        <w:t>ПЛАНЕ МО «УКЫР» НА 2020ГОД</w:t>
      </w:r>
    </w:p>
    <w:p w:rsidR="00ED4FD7" w:rsidRPr="00D272C3" w:rsidRDefault="00ED4FD7" w:rsidP="00ED4FD7">
      <w:pPr>
        <w:jc w:val="center"/>
        <w:rPr>
          <w:rFonts w:ascii="Arial" w:hAnsi="Arial" w:cs="Arial"/>
          <w:b/>
          <w:sz w:val="22"/>
          <w:szCs w:val="22"/>
        </w:rPr>
      </w:pPr>
      <w:r w:rsidRPr="00D272C3">
        <w:rPr>
          <w:rFonts w:ascii="Arial" w:hAnsi="Arial" w:cs="Arial"/>
          <w:b/>
          <w:sz w:val="22"/>
          <w:szCs w:val="22"/>
        </w:rPr>
        <w:t>И НА ПЛАНОВЫЙ ПЕРИОД</w:t>
      </w:r>
    </w:p>
    <w:p w:rsidR="00ED4FD7" w:rsidRPr="00D272C3" w:rsidRDefault="00ED4FD7" w:rsidP="00ED4FD7">
      <w:pPr>
        <w:jc w:val="center"/>
        <w:rPr>
          <w:rFonts w:ascii="Arial" w:hAnsi="Arial" w:cs="Arial"/>
          <w:b/>
          <w:sz w:val="22"/>
          <w:szCs w:val="22"/>
        </w:rPr>
      </w:pPr>
      <w:r w:rsidRPr="00D272C3">
        <w:rPr>
          <w:rFonts w:ascii="Arial" w:hAnsi="Arial" w:cs="Arial"/>
          <w:b/>
          <w:sz w:val="22"/>
          <w:szCs w:val="22"/>
        </w:rPr>
        <w:t>2021-2022 ГОДОВ</w:t>
      </w:r>
    </w:p>
    <w:p w:rsidR="00ED4FD7" w:rsidRPr="00D272C3" w:rsidRDefault="00ED4FD7" w:rsidP="00ED4FD7">
      <w:pPr>
        <w:jc w:val="center"/>
        <w:rPr>
          <w:rFonts w:ascii="Arial" w:hAnsi="Arial" w:cs="Arial"/>
          <w:b/>
          <w:sz w:val="22"/>
          <w:szCs w:val="22"/>
        </w:rPr>
      </w:pPr>
    </w:p>
    <w:p w:rsidR="00ED4FD7" w:rsidRPr="00D272C3" w:rsidRDefault="00ED4FD7" w:rsidP="00ED4FD7">
      <w:pPr>
        <w:ind w:firstLine="709"/>
        <w:rPr>
          <w:rFonts w:ascii="Arial" w:hAnsi="Arial" w:cs="Arial"/>
          <w:sz w:val="22"/>
          <w:szCs w:val="22"/>
        </w:rPr>
      </w:pPr>
      <w:r w:rsidRPr="00D272C3">
        <w:rPr>
          <w:rFonts w:ascii="Arial" w:hAnsi="Arial" w:cs="Arial"/>
          <w:sz w:val="22"/>
          <w:szCs w:val="22"/>
        </w:rPr>
        <w:t>На основании статьи 174 Бюджетного кодекса Российской Федерации:</w:t>
      </w:r>
    </w:p>
    <w:p w:rsidR="00ED4FD7" w:rsidRPr="00D272C3" w:rsidRDefault="00ED4FD7" w:rsidP="00ED4FD7">
      <w:pPr>
        <w:jc w:val="center"/>
        <w:rPr>
          <w:rFonts w:ascii="Arial" w:hAnsi="Arial" w:cs="Arial"/>
          <w:b/>
          <w:sz w:val="22"/>
          <w:szCs w:val="22"/>
        </w:rPr>
      </w:pPr>
    </w:p>
    <w:p w:rsidR="00ED4FD7" w:rsidRPr="00D272C3" w:rsidRDefault="00ED4FD7" w:rsidP="00ED4FD7">
      <w:pPr>
        <w:jc w:val="center"/>
        <w:rPr>
          <w:rFonts w:ascii="Arial" w:hAnsi="Arial" w:cs="Arial"/>
          <w:b/>
          <w:sz w:val="22"/>
          <w:szCs w:val="22"/>
        </w:rPr>
      </w:pPr>
      <w:r w:rsidRPr="00D272C3">
        <w:rPr>
          <w:rFonts w:ascii="Arial" w:hAnsi="Arial" w:cs="Arial"/>
          <w:b/>
          <w:sz w:val="22"/>
          <w:szCs w:val="22"/>
        </w:rPr>
        <w:t>ПОСТАНОВЛЯЮ:</w:t>
      </w:r>
    </w:p>
    <w:p w:rsidR="00ED4FD7" w:rsidRPr="00D272C3" w:rsidRDefault="00ED4FD7" w:rsidP="00ED4FD7">
      <w:pPr>
        <w:jc w:val="center"/>
        <w:rPr>
          <w:rFonts w:ascii="Arial" w:hAnsi="Arial" w:cs="Arial"/>
          <w:b/>
          <w:sz w:val="22"/>
          <w:szCs w:val="22"/>
        </w:rPr>
      </w:pP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1. Утвердить проект среднесрочного финансового плана муниципального образования «Укыр» на 2020 год и на плановый период 2021-2022 годов.</w:t>
      </w:r>
    </w:p>
    <w:p w:rsidR="00ED4FD7" w:rsidRPr="00D272C3" w:rsidRDefault="00ED4FD7" w:rsidP="00ED4FD7">
      <w:pPr>
        <w:pStyle w:val="ConsTitle"/>
        <w:widowControl/>
        <w:ind w:firstLine="709"/>
        <w:jc w:val="both"/>
        <w:rPr>
          <w:b w:val="0"/>
          <w:sz w:val="22"/>
          <w:szCs w:val="22"/>
        </w:rPr>
      </w:pPr>
      <w:r w:rsidRPr="00D272C3">
        <w:rPr>
          <w:b w:val="0"/>
          <w:sz w:val="22"/>
          <w:szCs w:val="22"/>
        </w:rPr>
        <w:t>2. Настоящее постановление опубликовать в муниципальном Вестнике МО «Укыр».</w:t>
      </w:r>
    </w:p>
    <w:p w:rsidR="00ED4FD7" w:rsidRPr="00D272C3" w:rsidRDefault="00ED4FD7" w:rsidP="00ED4FD7">
      <w:pPr>
        <w:rPr>
          <w:rFonts w:ascii="Arial" w:hAnsi="Arial" w:cs="Arial"/>
          <w:sz w:val="22"/>
          <w:szCs w:val="22"/>
        </w:rPr>
      </w:pPr>
    </w:p>
    <w:p w:rsidR="00ED4FD7" w:rsidRPr="00D272C3" w:rsidRDefault="00ED4FD7" w:rsidP="00ED4FD7">
      <w:pPr>
        <w:rPr>
          <w:rFonts w:ascii="Arial" w:hAnsi="Arial" w:cs="Arial"/>
          <w:sz w:val="22"/>
          <w:szCs w:val="22"/>
        </w:rPr>
      </w:pPr>
    </w:p>
    <w:p w:rsidR="00ED4FD7" w:rsidRPr="00D272C3" w:rsidRDefault="00ED4FD7" w:rsidP="00ED4FD7">
      <w:pPr>
        <w:rPr>
          <w:rFonts w:ascii="Arial" w:hAnsi="Arial" w:cs="Arial"/>
          <w:sz w:val="22"/>
          <w:szCs w:val="22"/>
        </w:rPr>
      </w:pPr>
      <w:r w:rsidRPr="00D272C3">
        <w:rPr>
          <w:rFonts w:ascii="Arial" w:hAnsi="Arial" w:cs="Arial"/>
          <w:sz w:val="22"/>
          <w:szCs w:val="22"/>
        </w:rPr>
        <w:t xml:space="preserve">Глава муниципального образования «Укыр» </w:t>
      </w:r>
    </w:p>
    <w:p w:rsidR="00ED4FD7" w:rsidRPr="00D272C3" w:rsidRDefault="00ED4FD7" w:rsidP="00ED4FD7">
      <w:pPr>
        <w:rPr>
          <w:rFonts w:ascii="Arial" w:hAnsi="Arial" w:cs="Arial"/>
          <w:sz w:val="22"/>
          <w:szCs w:val="22"/>
        </w:rPr>
      </w:pPr>
      <w:r w:rsidRPr="00D272C3">
        <w:rPr>
          <w:rFonts w:ascii="Arial" w:hAnsi="Arial" w:cs="Arial"/>
          <w:sz w:val="22"/>
          <w:szCs w:val="22"/>
        </w:rPr>
        <w:t>Багайников Владимир Алексеевич</w:t>
      </w:r>
    </w:p>
    <w:p w:rsidR="00ED4FD7" w:rsidRPr="00D272C3" w:rsidRDefault="00ED4FD7" w:rsidP="00ED4FD7">
      <w:pPr>
        <w:rPr>
          <w:rFonts w:ascii="Arial" w:hAnsi="Arial" w:cs="Arial"/>
          <w:sz w:val="22"/>
          <w:szCs w:val="22"/>
        </w:rPr>
      </w:pPr>
    </w:p>
    <w:p w:rsidR="00ED4FD7" w:rsidRPr="00D272C3" w:rsidRDefault="00ED4FD7" w:rsidP="00ED4FD7">
      <w:pPr>
        <w:ind w:firstLine="709"/>
        <w:jc w:val="center"/>
        <w:rPr>
          <w:rFonts w:ascii="Arial" w:hAnsi="Arial" w:cs="Arial"/>
          <w:b/>
          <w:sz w:val="22"/>
          <w:szCs w:val="22"/>
        </w:rPr>
      </w:pPr>
      <w:r w:rsidRPr="00D272C3">
        <w:rPr>
          <w:rFonts w:ascii="Arial" w:hAnsi="Arial" w:cs="Arial"/>
          <w:b/>
          <w:sz w:val="22"/>
          <w:szCs w:val="22"/>
        </w:rPr>
        <w:t>Пояснительная записка</w:t>
      </w:r>
    </w:p>
    <w:p w:rsidR="00ED4FD7" w:rsidRPr="00D272C3" w:rsidRDefault="00ED4FD7" w:rsidP="00ED4FD7">
      <w:pPr>
        <w:ind w:firstLine="709"/>
        <w:jc w:val="center"/>
        <w:rPr>
          <w:rFonts w:ascii="Arial" w:hAnsi="Arial" w:cs="Arial"/>
          <w:b/>
          <w:sz w:val="22"/>
          <w:szCs w:val="22"/>
        </w:rPr>
      </w:pPr>
      <w:r w:rsidRPr="00D272C3">
        <w:rPr>
          <w:rFonts w:ascii="Arial" w:hAnsi="Arial" w:cs="Arial"/>
          <w:b/>
          <w:sz w:val="22"/>
          <w:szCs w:val="22"/>
        </w:rPr>
        <w:t>к проекту среднесрочного финансового плана МО»Укыр»</w:t>
      </w:r>
    </w:p>
    <w:p w:rsidR="00ED4FD7" w:rsidRPr="00D272C3" w:rsidRDefault="00ED4FD7" w:rsidP="00ED4FD7">
      <w:pPr>
        <w:ind w:firstLine="709"/>
        <w:jc w:val="center"/>
        <w:rPr>
          <w:rFonts w:ascii="Arial" w:hAnsi="Arial" w:cs="Arial"/>
          <w:b/>
          <w:sz w:val="22"/>
          <w:szCs w:val="22"/>
        </w:rPr>
      </w:pPr>
      <w:r w:rsidRPr="00D272C3">
        <w:rPr>
          <w:rFonts w:ascii="Arial" w:hAnsi="Arial" w:cs="Arial"/>
          <w:b/>
          <w:sz w:val="22"/>
          <w:szCs w:val="22"/>
        </w:rPr>
        <w:t>на 2020-2022 годы</w:t>
      </w:r>
    </w:p>
    <w:p w:rsidR="00ED4FD7" w:rsidRPr="00D272C3" w:rsidRDefault="00ED4FD7" w:rsidP="00ED4FD7">
      <w:pPr>
        <w:ind w:firstLine="709"/>
        <w:rPr>
          <w:rFonts w:ascii="Arial" w:hAnsi="Arial" w:cs="Arial"/>
          <w:sz w:val="22"/>
          <w:szCs w:val="22"/>
        </w:rPr>
      </w:pP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Проект среднесрочного финансового плана МО «Укыр» на 2020-2022 годы (далее-проект плана) подготовлен финансовым отделом МО «Укыр» Боханского района Иркутской области в соответствии с пунктом 2 статьи 174 Бюджетного кодекса Российской Федерации, постановлением администрации МО «Укыр» от 28.05. 2013 года № 35  «Об утверждении порядка и формы разработки среднесрочного финансового плана МО «Укыр».</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Показатели проекта плана учитывают реализацию приоритетов государственной политики, направленных на повышение уровня и качества жизни населения, обеспечение социальных обязательств, обеспечение устойчивого экономического роста, при безусловном учете критериев эффективности и результативности бюджетных расходов и наращивании налогового потенциала.</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Все показатели проекта плана сбалансированы по доходам и расходам.</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Основные параметры доходов бюджета МО «Укыр» на 2020-2022 годы сформированы в соответствии с требованиями действующего бюджетного и налогового законодательства с учетом планируемых изменений, исходя из ожидаемых параметров исполнения областного бюджета на 2019 год, основных параметров прогноза социально-экономического развития Иркутской области на 2020 год и на период до 2022 года.</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При подготовке прогноза доходов на 2020 год учтены положения Федеральных законов от 22 июля 2008 года № 121 – ФЗ «О внесений изменений в статью 218 части второй Налогового кодекса», от 22 июля 2008 года № 142-ФЗ « О внесении изменений в главу 22 части второй налогового кодекса Российской Федерации», от 04 октября 2014 г.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руководствуясь пунктом 3 статьи 31 Устава муниципального образования «Укыр», принятого решением Думы муниципального образования «Укыр» от 10.02.2006 года.</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Проектом плана предусмотрено, что доходная часть местного бюджета в 2020 году составит 17964,3 тыс. рублей, 2021 г.- 17568,3 тыс. рублей, 2022 г. – 17344,3 тыс. рублей. В соответствии с проектом Закона по Иркутской области «Об областном бюджете на 2020 год и на плановый период 2021-2022 годов» сумма финансовой помощи по сравнению с прошлым годом увеличилась на 15,5%, а в последующие годы уменьшилась на 2,2 %.</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Уточнение объема безвозмездных поступлений произведено в соответствии с показателями областного бюджета на 2020-2022 годы. Прогноз налоговых и неналоговых доходов изменен в соответствии с уточненными показателями прогноза социально-экономического развития МО «Укыр» на 2020-2022 годы и ожидаемыми показателями исполнения местного бюджета в 2019 году.</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Поступления сумм налога на доходы физических лиц рассчитан исходя из прогнозируемых на 2019 год индексов  роста денежных доходов населения и потребительских цен в зависимости от объекта налогообложения. Объем поступлений налога составит 300,0 тыс. рублей, так как оплата труда остается на уровне 2019 года, земельный налог с физических лиц планируется в объеме 400,0 тыс. рублей, с юридических лиц в объеме 300,0 тыс. руб. также остается на уровне 2019 года, налог на имущество -20,0 тыс. рублей, арендная плата за земли составляет 100,0 тыс. руб., за имущество 9,6 тыс. руб., доходы от продажи имущества - 50,0 тыс. руб. По сравнению с 2019 годом прочие неналоговые доходы остается без изменений в сумме 300,0 тыс. рублей. Доходы от уплаты акцизов на товары составляет в 2020 году в сумме 3069,3 тыс. руб., в 2021 году- 3099,4 тыс. руб., в 2022 году – 3248,6 тыс. руб., по сравнению с 2019 годом произошли небольшие изменения в сторону увеличения, прочие поступления от денежных взысканий (штрафов) в сумме 10,0 тыс. руб. Всего собственных доходов составило в 2020 г. – 4673,9 тыс. руб., в 2021 г. – 4754,0 тыс. руб., в 2022 г. – 4953,2 тыс. руб.</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Общий объем расходов бюджета МО «Укыр» в 2020 году планируется в сумме 18198,0 тыс. рублей, дефицит бюджета составил 233,7  тыс. рублей, в 2021 году – 17806,0 тыс. рублей, дефицит бюджета – 237,7 тыс. рублей, в 2022 году – 17592,0 тыс. рублей, дефицит бюджета – 247,7 тыс. руб.</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В сравнении с показателями расходов, одобренные ранее, прогноз расходной части бюджета МО «Укыр» в 2020 году увеличивается. Уточнение объема расходов произошло в соответствии с проектом Закона Иркутской области.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Формирование расходов местного бюджета на 2020 год произведено на основе заявок главных распорядителей бюджетных средств, в соответствии с порядком и методикой планирования бюджетных ассигнований местного бюджета, утвержденных приказом администрации МО «Укыр» в пределах прогнозируемого объема доходов.</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При планировании объемов бюджетных ассигнований по главным распорядителям бюджетных средств  учтены следующие приоритетные направления расходов  местного бюджета:</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расходы по заработной плате (включены в полном объеме в соответствии с действующим законодательством, учтено повышение минимального размера оплаты труда с 1 января  2018 года до 17860,0 рублей в соответствии с Федеральным Законом;</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расходы на оплату коммунальных услуг бюджетными учреждениями, согласно рекомендациям службы по тарифам иркутской области предусмотрены с индексом - 2,08. (электроэнергия).</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Формирование расходной части по разделам в 2019 году.</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В 2020 году по разделу «Общегосударственные вопросы» расходы составляют 7002,5 тыс. рублей, в том числе расходы на главу администрации – 1106,9 тыс. рублей, на аппарат управления – 5895,6 тыс. рублей. На оплату заработной платы с начислениями на неё предусмотрено 4315,6 тыс. рублей.</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По подразделу «Резервные фонды» определен объем в сумме 10,0 тыс. рублей.</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По разделу «Национальная оборона» объем составляет в сумме 126,1 тыс. рублей, по сравнению с 2019 годом сумма увеличилась на 11,0 тыс. рублей.</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По разделу «Национальная экономика» объем составляет в сумме 35,0 тыс. рублей, объем остался на уровне прошлого года.</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Расходы по разделу «Культура, кинематография и средства массовой информации» предусмотрены на сумму 5490,0 тыс. рублей, в том числе на оплату труда с начислениями- 4100,0 тыс. рублей, на прочие закупки товаров и услуг -1390,0 тыс. рублей.</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xml:space="preserve">По разделу «Дорожное хозяйство» предусмотрено в сумме 3069,3 тыс. рублей на ремонт автомобильной дороги местного значения, по сравнению с прошлым годом увеличилась сумма на 319,2 тыс. рублей. </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Распределение дотаций на выравнивание бюджетной обеспеченности поселений из фонда финансовой поддержки поселений производится в соответствии с порядком распределения дотаций на выравнивание бюджетной обеспеченности поселений, предусмотренным приложением к Закону Иркутской области от 11.11.2015 г. «О межбюджетных трансфертах и нормативах отчислений доходов в местные бюджеты» с учетом сводного индекса потребительских цен.</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Формирование местного бюджета позволит обеспечить преемственность и предсказуемость бюджетной и налоговой политики, будет способствовать повышению устойчивости бюджетной системы МО «Укыр», повысит обоснованность планирования бюджетных расходов и эффективность использования средств местного бюджета.</w:t>
      </w:r>
    </w:p>
    <w:p w:rsidR="00ED4FD7" w:rsidRPr="00D272C3" w:rsidRDefault="00ED4FD7" w:rsidP="00ED4FD7">
      <w:pPr>
        <w:ind w:firstLine="709"/>
        <w:rPr>
          <w:rFonts w:ascii="Arial" w:hAnsi="Arial" w:cs="Arial"/>
          <w:sz w:val="22"/>
          <w:szCs w:val="22"/>
        </w:rPr>
      </w:pPr>
    </w:p>
    <w:p w:rsidR="00ED4FD7" w:rsidRPr="00D272C3" w:rsidRDefault="00ED4FD7" w:rsidP="00ED4FD7">
      <w:pPr>
        <w:suppressLineNumbers/>
        <w:jc w:val="center"/>
        <w:rPr>
          <w:rFonts w:ascii="Arial" w:hAnsi="Arial" w:cs="Arial"/>
          <w:b/>
          <w:sz w:val="22"/>
          <w:szCs w:val="22"/>
        </w:rPr>
      </w:pPr>
      <w:r w:rsidRPr="00D272C3">
        <w:rPr>
          <w:rFonts w:ascii="Arial" w:hAnsi="Arial" w:cs="Arial"/>
          <w:b/>
          <w:sz w:val="22"/>
          <w:szCs w:val="22"/>
        </w:rPr>
        <w:t>26.11. 2019 Г. № 56</w:t>
      </w:r>
    </w:p>
    <w:p w:rsidR="00ED4FD7" w:rsidRPr="00D272C3" w:rsidRDefault="00ED4FD7" w:rsidP="00ED4FD7">
      <w:pPr>
        <w:suppressLineNumbers/>
        <w:jc w:val="center"/>
        <w:rPr>
          <w:rFonts w:ascii="Arial" w:hAnsi="Arial" w:cs="Arial"/>
          <w:b/>
          <w:sz w:val="22"/>
          <w:szCs w:val="22"/>
        </w:rPr>
      </w:pPr>
      <w:r w:rsidRPr="00D272C3">
        <w:rPr>
          <w:rFonts w:ascii="Arial" w:hAnsi="Arial" w:cs="Arial"/>
          <w:b/>
          <w:sz w:val="22"/>
          <w:szCs w:val="22"/>
        </w:rPr>
        <w:t>РОССИЙСКАЯ ФЕДЕРАЦИЯ</w:t>
      </w:r>
    </w:p>
    <w:p w:rsidR="00ED4FD7" w:rsidRPr="00D272C3" w:rsidRDefault="00ED4FD7" w:rsidP="00ED4FD7">
      <w:pPr>
        <w:suppressLineNumbers/>
        <w:jc w:val="center"/>
        <w:rPr>
          <w:rFonts w:ascii="Arial" w:hAnsi="Arial" w:cs="Arial"/>
          <w:b/>
          <w:sz w:val="22"/>
          <w:szCs w:val="22"/>
        </w:rPr>
      </w:pPr>
      <w:r w:rsidRPr="00D272C3">
        <w:rPr>
          <w:rFonts w:ascii="Arial" w:hAnsi="Arial" w:cs="Arial"/>
          <w:b/>
          <w:sz w:val="22"/>
          <w:szCs w:val="22"/>
        </w:rPr>
        <w:t>ИРКУТСКАЯ ОБЛАСТЬ</w:t>
      </w:r>
    </w:p>
    <w:p w:rsidR="00ED4FD7" w:rsidRPr="00D272C3" w:rsidRDefault="00ED4FD7" w:rsidP="00ED4FD7">
      <w:pPr>
        <w:suppressLineNumbers/>
        <w:jc w:val="center"/>
        <w:rPr>
          <w:rFonts w:ascii="Arial" w:hAnsi="Arial" w:cs="Arial"/>
          <w:b/>
          <w:sz w:val="22"/>
          <w:szCs w:val="22"/>
        </w:rPr>
      </w:pPr>
      <w:r w:rsidRPr="00D272C3">
        <w:rPr>
          <w:rFonts w:ascii="Arial" w:hAnsi="Arial" w:cs="Arial"/>
          <w:b/>
          <w:sz w:val="22"/>
          <w:szCs w:val="22"/>
        </w:rPr>
        <w:t>БОХАНСКИЙ РАЙОН</w:t>
      </w:r>
    </w:p>
    <w:p w:rsidR="00ED4FD7" w:rsidRPr="00D272C3" w:rsidRDefault="00ED4FD7" w:rsidP="00ED4FD7">
      <w:pPr>
        <w:suppressLineNumbers/>
        <w:jc w:val="center"/>
        <w:rPr>
          <w:rFonts w:ascii="Arial" w:hAnsi="Arial" w:cs="Arial"/>
          <w:b/>
          <w:sz w:val="22"/>
          <w:szCs w:val="22"/>
        </w:rPr>
      </w:pPr>
      <w:r w:rsidRPr="00D272C3">
        <w:rPr>
          <w:rFonts w:ascii="Arial" w:hAnsi="Arial" w:cs="Arial"/>
          <w:b/>
          <w:sz w:val="22"/>
          <w:szCs w:val="22"/>
        </w:rPr>
        <w:t>АДМИНИСТРАЦИЯ</w:t>
      </w:r>
    </w:p>
    <w:p w:rsidR="00ED4FD7" w:rsidRPr="00D272C3" w:rsidRDefault="00ED4FD7" w:rsidP="00ED4FD7">
      <w:pPr>
        <w:suppressLineNumbers/>
        <w:jc w:val="center"/>
        <w:rPr>
          <w:rFonts w:ascii="Arial" w:hAnsi="Arial" w:cs="Arial"/>
          <w:b/>
          <w:sz w:val="22"/>
          <w:szCs w:val="22"/>
        </w:rPr>
      </w:pPr>
      <w:r w:rsidRPr="00D272C3">
        <w:rPr>
          <w:rFonts w:ascii="Arial" w:hAnsi="Arial" w:cs="Arial"/>
          <w:b/>
          <w:sz w:val="22"/>
          <w:szCs w:val="22"/>
        </w:rPr>
        <w:t>МУНИЦИПАЛЬНОЕ ОБРАЗОВАНИЕ «УКЫР»</w:t>
      </w:r>
    </w:p>
    <w:p w:rsidR="00ED4FD7" w:rsidRPr="00D272C3" w:rsidRDefault="00ED4FD7" w:rsidP="00ED4FD7">
      <w:pPr>
        <w:suppressLineNumbers/>
        <w:jc w:val="center"/>
        <w:rPr>
          <w:rFonts w:ascii="Arial" w:hAnsi="Arial" w:cs="Arial"/>
          <w:b/>
          <w:bCs/>
          <w:sz w:val="22"/>
          <w:szCs w:val="22"/>
        </w:rPr>
      </w:pPr>
      <w:r w:rsidRPr="00D272C3">
        <w:rPr>
          <w:rFonts w:ascii="Arial" w:hAnsi="Arial" w:cs="Arial"/>
          <w:b/>
          <w:bCs/>
          <w:sz w:val="22"/>
          <w:szCs w:val="22"/>
        </w:rPr>
        <w:t>ПОСТАНОВЛЕНИЕ</w:t>
      </w:r>
    </w:p>
    <w:p w:rsidR="00ED4FD7" w:rsidRPr="00D272C3" w:rsidRDefault="00ED4FD7" w:rsidP="00ED4FD7">
      <w:pPr>
        <w:suppressLineNumbers/>
        <w:jc w:val="center"/>
        <w:rPr>
          <w:rFonts w:ascii="Arial" w:hAnsi="Arial" w:cs="Arial"/>
          <w:b/>
          <w:bCs/>
          <w:sz w:val="22"/>
          <w:szCs w:val="22"/>
        </w:rPr>
      </w:pPr>
    </w:p>
    <w:p w:rsidR="00ED4FD7" w:rsidRPr="00D272C3" w:rsidRDefault="00ED4FD7" w:rsidP="00ED4FD7">
      <w:pPr>
        <w:jc w:val="center"/>
        <w:rPr>
          <w:rFonts w:ascii="Arial" w:hAnsi="Arial" w:cs="Arial"/>
          <w:b/>
          <w:bCs/>
          <w:color w:val="26282F"/>
          <w:sz w:val="22"/>
          <w:szCs w:val="22"/>
        </w:rPr>
      </w:pPr>
      <w:r w:rsidRPr="00D272C3">
        <w:rPr>
          <w:rFonts w:ascii="Arial" w:hAnsi="Arial" w:cs="Arial"/>
          <w:b/>
          <w:sz w:val="22"/>
          <w:szCs w:val="22"/>
        </w:rPr>
        <w:t xml:space="preserve">ОБ ОПРЕДЕЛЕНИИ ПОРЯДКА И УСЛОВИЙ ПРЕДОСТАВЛЕНИЯ В АРЕНДУ (В ТОМ ЧИСЛЕ ЛЬГОТ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 </w:t>
      </w:r>
      <w:r w:rsidRPr="00D272C3">
        <w:rPr>
          <w:rFonts w:ascii="Arial" w:hAnsi="Arial" w:cs="Arial"/>
          <w:b/>
          <w:bCs/>
          <w:sz w:val="22"/>
          <w:szCs w:val="22"/>
        </w:rPr>
        <w:t xml:space="preserve">УТВЕРЖДАЕМЫЙ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w:t>
      </w:r>
    </w:p>
    <w:p w:rsidR="00ED4FD7" w:rsidRPr="00D272C3" w:rsidRDefault="00ED4FD7" w:rsidP="00ED4FD7">
      <w:pPr>
        <w:pStyle w:val="af2"/>
        <w:spacing w:before="0" w:after="0"/>
        <w:jc w:val="center"/>
        <w:rPr>
          <w:rFonts w:ascii="Arial" w:hAnsi="Arial" w:cs="Arial"/>
          <w:bCs/>
          <w:sz w:val="22"/>
          <w:szCs w:val="22"/>
        </w:rPr>
      </w:pP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xml:space="preserve">В соответствии с Федеральным законом от 24 июля 2007 года № 209-ФЗ «О развитии малого и среднего предпринимательства в Российской Федерации», Постановлением Правительства РФ от 21 августа 2010 года № 645 «Об имущественной поддержке субъектов малого и среднего предпринимательства при предоставлении федерального имущества» </w:t>
      </w:r>
    </w:p>
    <w:p w:rsidR="00ED4FD7" w:rsidRPr="00D272C3" w:rsidRDefault="00ED4FD7" w:rsidP="00ED4FD7">
      <w:pPr>
        <w:ind w:firstLine="709"/>
        <w:jc w:val="both"/>
        <w:rPr>
          <w:rFonts w:ascii="Arial" w:hAnsi="Arial" w:cs="Arial"/>
          <w:sz w:val="22"/>
          <w:szCs w:val="22"/>
        </w:rPr>
      </w:pPr>
    </w:p>
    <w:p w:rsidR="00ED4FD7" w:rsidRPr="00D272C3" w:rsidRDefault="00ED4FD7" w:rsidP="00ED4FD7">
      <w:pPr>
        <w:ind w:firstLine="709"/>
        <w:jc w:val="center"/>
        <w:rPr>
          <w:rFonts w:ascii="Arial" w:hAnsi="Arial" w:cs="Arial"/>
          <w:b/>
          <w:sz w:val="22"/>
          <w:szCs w:val="22"/>
        </w:rPr>
      </w:pPr>
      <w:r w:rsidRPr="00D272C3">
        <w:rPr>
          <w:rFonts w:ascii="Arial" w:hAnsi="Arial" w:cs="Arial"/>
          <w:b/>
          <w:sz w:val="22"/>
          <w:szCs w:val="22"/>
        </w:rPr>
        <w:t>ПОСТАНОВЛЯЮ:</w:t>
      </w:r>
    </w:p>
    <w:p w:rsidR="00ED4FD7" w:rsidRPr="00D272C3" w:rsidRDefault="00ED4FD7" w:rsidP="00ED4FD7">
      <w:pPr>
        <w:ind w:firstLine="709"/>
        <w:jc w:val="both"/>
        <w:rPr>
          <w:rFonts w:ascii="Arial" w:hAnsi="Arial" w:cs="Arial"/>
          <w:sz w:val="22"/>
          <w:szCs w:val="22"/>
        </w:rPr>
      </w:pPr>
    </w:p>
    <w:p w:rsidR="00ED4FD7" w:rsidRPr="00D272C3" w:rsidRDefault="00ED4FD7" w:rsidP="00ED4FD7">
      <w:pPr>
        <w:ind w:firstLine="709"/>
        <w:jc w:val="both"/>
        <w:rPr>
          <w:rFonts w:ascii="Arial" w:hAnsi="Arial" w:cs="Arial"/>
          <w:bCs/>
          <w:color w:val="26282F"/>
          <w:sz w:val="22"/>
          <w:szCs w:val="22"/>
        </w:rPr>
      </w:pPr>
      <w:r w:rsidRPr="00D272C3">
        <w:rPr>
          <w:rFonts w:ascii="Arial" w:hAnsi="Arial" w:cs="Arial"/>
          <w:sz w:val="22"/>
          <w:szCs w:val="22"/>
        </w:rPr>
        <w:t xml:space="preserve">1. Определить Порядок и условия предоставления в аренду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 </w:t>
      </w:r>
      <w:r w:rsidRPr="00D272C3">
        <w:rPr>
          <w:rFonts w:ascii="Arial" w:hAnsi="Arial" w:cs="Arial"/>
          <w:bCs/>
          <w:sz w:val="22"/>
          <w:szCs w:val="22"/>
        </w:rPr>
        <w:t xml:space="preserve">утверждаемый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w:t>
      </w:r>
      <w:r w:rsidRPr="00D272C3">
        <w:rPr>
          <w:rFonts w:ascii="Arial" w:hAnsi="Arial" w:cs="Arial"/>
          <w:sz w:val="22"/>
          <w:szCs w:val="22"/>
        </w:rPr>
        <w:t>(прилагается).</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2. Настоящее постановление опубликовать в Вестнике МО «Укыр» и на сайте МО «Боханский район» в информационно-телекоммуникационной сети Интернет.</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3. Контроль за выполнением настоящего постановления оставляю за собой.</w:t>
      </w:r>
    </w:p>
    <w:p w:rsidR="00ED4FD7" w:rsidRPr="00D272C3" w:rsidRDefault="00ED4FD7" w:rsidP="00ED4FD7">
      <w:pPr>
        <w:widowControl w:val="0"/>
        <w:suppressLineNumbers/>
        <w:ind w:firstLine="709"/>
        <w:jc w:val="both"/>
        <w:rPr>
          <w:rFonts w:ascii="Arial" w:eastAsia="Arial Unicode MS" w:hAnsi="Arial" w:cs="Arial"/>
          <w:kern w:val="1"/>
          <w:sz w:val="22"/>
          <w:szCs w:val="22"/>
        </w:rPr>
      </w:pPr>
    </w:p>
    <w:p w:rsidR="00ED4FD7" w:rsidRPr="00D272C3" w:rsidRDefault="00ED4FD7" w:rsidP="00ED4FD7">
      <w:pPr>
        <w:widowControl w:val="0"/>
        <w:suppressLineNumbers/>
        <w:ind w:firstLine="709"/>
        <w:jc w:val="both"/>
        <w:rPr>
          <w:rFonts w:ascii="Arial" w:eastAsia="Arial Unicode MS" w:hAnsi="Arial" w:cs="Arial"/>
          <w:kern w:val="1"/>
          <w:sz w:val="22"/>
          <w:szCs w:val="22"/>
        </w:rPr>
      </w:pPr>
    </w:p>
    <w:p w:rsidR="00ED4FD7" w:rsidRPr="00D272C3" w:rsidRDefault="00ED4FD7" w:rsidP="00ED4FD7">
      <w:pPr>
        <w:suppressLineNumbers/>
        <w:rPr>
          <w:rFonts w:ascii="Arial" w:hAnsi="Arial" w:cs="Arial"/>
          <w:sz w:val="22"/>
          <w:szCs w:val="22"/>
        </w:rPr>
      </w:pPr>
      <w:r w:rsidRPr="00D272C3">
        <w:rPr>
          <w:rFonts w:ascii="Arial" w:hAnsi="Arial" w:cs="Arial"/>
          <w:sz w:val="22"/>
          <w:szCs w:val="22"/>
        </w:rPr>
        <w:t>Глава муниципального образования «Укыр»</w:t>
      </w:r>
    </w:p>
    <w:p w:rsidR="00ED4FD7" w:rsidRPr="00D272C3" w:rsidRDefault="00ED4FD7" w:rsidP="00ED4FD7">
      <w:pPr>
        <w:suppressLineNumbers/>
        <w:rPr>
          <w:rFonts w:ascii="Arial" w:hAnsi="Arial" w:cs="Arial"/>
          <w:sz w:val="22"/>
          <w:szCs w:val="22"/>
        </w:rPr>
      </w:pPr>
      <w:r w:rsidRPr="00D272C3">
        <w:rPr>
          <w:rFonts w:ascii="Arial" w:hAnsi="Arial" w:cs="Arial"/>
          <w:sz w:val="22"/>
          <w:szCs w:val="22"/>
        </w:rPr>
        <w:t>Багайников Владимир Алексеевич</w:t>
      </w:r>
    </w:p>
    <w:p w:rsidR="00ED4FD7" w:rsidRPr="00D272C3" w:rsidRDefault="00ED4FD7" w:rsidP="00ED4FD7">
      <w:pPr>
        <w:suppressLineNumbers/>
        <w:rPr>
          <w:rFonts w:ascii="Arial" w:hAnsi="Arial" w:cs="Arial"/>
          <w:sz w:val="22"/>
          <w:szCs w:val="22"/>
        </w:rPr>
      </w:pPr>
    </w:p>
    <w:p w:rsidR="00ED4FD7" w:rsidRPr="00D272C3" w:rsidRDefault="00ED4FD7" w:rsidP="00ED4FD7">
      <w:pPr>
        <w:suppressLineNumbers/>
        <w:ind w:firstLine="709"/>
        <w:rPr>
          <w:rFonts w:ascii="Arial" w:hAnsi="Arial" w:cs="Arial"/>
          <w:sz w:val="22"/>
          <w:szCs w:val="22"/>
        </w:rPr>
      </w:pPr>
    </w:p>
    <w:p w:rsidR="00ED4FD7" w:rsidRPr="00D272C3" w:rsidRDefault="00ED4FD7" w:rsidP="00ED4FD7">
      <w:pPr>
        <w:shd w:val="clear" w:color="auto" w:fill="FFFFFF"/>
        <w:ind w:right="-1" w:firstLine="709"/>
        <w:jc w:val="right"/>
        <w:rPr>
          <w:rFonts w:ascii="Arial" w:hAnsi="Arial" w:cs="Arial"/>
          <w:sz w:val="22"/>
          <w:szCs w:val="22"/>
        </w:rPr>
      </w:pPr>
      <w:r w:rsidRPr="00D272C3">
        <w:rPr>
          <w:rFonts w:ascii="Arial" w:hAnsi="Arial" w:cs="Arial"/>
          <w:sz w:val="22"/>
          <w:szCs w:val="22"/>
        </w:rPr>
        <w:t>ПРИЛОЖЕНИЕ</w:t>
      </w:r>
    </w:p>
    <w:p w:rsidR="00ED4FD7" w:rsidRPr="00D272C3" w:rsidRDefault="00ED4FD7" w:rsidP="00ED4FD7">
      <w:pPr>
        <w:autoSpaceDE w:val="0"/>
        <w:autoSpaceDN w:val="0"/>
        <w:adjustRightInd w:val="0"/>
        <w:ind w:firstLine="709"/>
        <w:jc w:val="right"/>
        <w:rPr>
          <w:rFonts w:ascii="Arial" w:hAnsi="Arial" w:cs="Arial"/>
          <w:sz w:val="22"/>
          <w:szCs w:val="22"/>
        </w:rPr>
      </w:pPr>
      <w:r w:rsidRPr="00D272C3">
        <w:rPr>
          <w:rFonts w:ascii="Arial" w:hAnsi="Arial" w:cs="Arial"/>
          <w:sz w:val="22"/>
          <w:szCs w:val="22"/>
        </w:rPr>
        <w:t xml:space="preserve">К постановлению администрации </w:t>
      </w:r>
    </w:p>
    <w:p w:rsidR="00ED4FD7" w:rsidRPr="00D272C3" w:rsidRDefault="00ED4FD7" w:rsidP="00ED4FD7">
      <w:pPr>
        <w:autoSpaceDE w:val="0"/>
        <w:autoSpaceDN w:val="0"/>
        <w:adjustRightInd w:val="0"/>
        <w:ind w:firstLine="709"/>
        <w:jc w:val="right"/>
        <w:rPr>
          <w:rFonts w:ascii="Arial" w:hAnsi="Arial" w:cs="Arial"/>
          <w:sz w:val="22"/>
          <w:szCs w:val="22"/>
        </w:rPr>
      </w:pPr>
      <w:r w:rsidRPr="00D272C3">
        <w:rPr>
          <w:rFonts w:ascii="Arial" w:hAnsi="Arial" w:cs="Arial"/>
          <w:sz w:val="22"/>
          <w:szCs w:val="22"/>
        </w:rPr>
        <w:t>главы муниципального образования «Укыр»</w:t>
      </w:r>
    </w:p>
    <w:p w:rsidR="00ED4FD7" w:rsidRPr="00D272C3" w:rsidRDefault="00ED4FD7" w:rsidP="00ED4FD7">
      <w:pPr>
        <w:autoSpaceDE w:val="0"/>
        <w:autoSpaceDN w:val="0"/>
        <w:adjustRightInd w:val="0"/>
        <w:ind w:firstLine="709"/>
        <w:jc w:val="right"/>
        <w:rPr>
          <w:rFonts w:ascii="Arial" w:hAnsi="Arial" w:cs="Arial"/>
          <w:sz w:val="22"/>
          <w:szCs w:val="22"/>
        </w:rPr>
      </w:pPr>
      <w:r w:rsidRPr="00D272C3">
        <w:rPr>
          <w:rFonts w:ascii="Arial" w:hAnsi="Arial" w:cs="Arial"/>
          <w:sz w:val="22"/>
          <w:szCs w:val="22"/>
        </w:rPr>
        <w:t>от 26.11. 2019г. № 56</w:t>
      </w:r>
    </w:p>
    <w:p w:rsidR="00ED4FD7" w:rsidRPr="00D272C3" w:rsidRDefault="00ED4FD7" w:rsidP="00ED4FD7">
      <w:pPr>
        <w:suppressLineNumbers/>
        <w:ind w:firstLine="709"/>
        <w:rPr>
          <w:rFonts w:ascii="Arial" w:hAnsi="Arial" w:cs="Arial"/>
          <w:sz w:val="22"/>
          <w:szCs w:val="22"/>
        </w:rPr>
      </w:pPr>
    </w:p>
    <w:p w:rsidR="00ED4FD7" w:rsidRPr="00D272C3" w:rsidRDefault="00ED4FD7" w:rsidP="00ED4FD7">
      <w:pPr>
        <w:jc w:val="center"/>
        <w:rPr>
          <w:rFonts w:ascii="Arial" w:hAnsi="Arial" w:cs="Arial"/>
          <w:b/>
          <w:bCs/>
          <w:sz w:val="22"/>
          <w:szCs w:val="22"/>
        </w:rPr>
      </w:pPr>
      <w:r w:rsidRPr="00D272C3">
        <w:rPr>
          <w:rFonts w:ascii="Arial" w:hAnsi="Arial" w:cs="Arial"/>
          <w:b/>
          <w:sz w:val="22"/>
          <w:szCs w:val="22"/>
        </w:rPr>
        <w:t>Об определении порядка и условий</w:t>
      </w:r>
      <w:r w:rsidRPr="00D272C3">
        <w:rPr>
          <w:rFonts w:ascii="Arial" w:hAnsi="Arial" w:cs="Arial"/>
          <w:sz w:val="22"/>
          <w:szCs w:val="22"/>
        </w:rPr>
        <w:t xml:space="preserve"> </w:t>
      </w:r>
      <w:r w:rsidRPr="00D272C3">
        <w:rPr>
          <w:rFonts w:ascii="Arial" w:hAnsi="Arial" w:cs="Arial"/>
          <w:b/>
          <w:sz w:val="22"/>
          <w:szCs w:val="22"/>
        </w:rPr>
        <w:t xml:space="preserve">предоставления в аренду (в том числе льгот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 </w:t>
      </w:r>
      <w:r w:rsidRPr="00D272C3">
        <w:rPr>
          <w:rFonts w:ascii="Arial" w:hAnsi="Arial" w:cs="Arial"/>
          <w:b/>
          <w:bCs/>
          <w:sz w:val="22"/>
          <w:szCs w:val="22"/>
        </w:rPr>
        <w:t xml:space="preserve">утверждаемый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w:t>
      </w:r>
    </w:p>
    <w:p w:rsidR="00ED4FD7" w:rsidRPr="00D272C3" w:rsidRDefault="00ED4FD7" w:rsidP="00ED4FD7">
      <w:pPr>
        <w:jc w:val="center"/>
        <w:rPr>
          <w:rFonts w:ascii="Arial" w:hAnsi="Arial" w:cs="Arial"/>
          <w:b/>
          <w:bCs/>
          <w:color w:val="26282F"/>
          <w:sz w:val="22"/>
          <w:szCs w:val="22"/>
        </w:rPr>
      </w:pP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1. Настоящий Порядок разработан в соответствии с Федеральным законом от 24 июля 2007 года № 209-ФЗ «О развитии малого и среднего предпринимательства в Российской Федерации», 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определяет порядок и условия предоставления в аренду (в том числе льгот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 утверждаемый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находящегося в собственности муниципального образования «Укыр» (далее - Перечень).</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Настоящий Порядок не распространяется на субъекты малого и среднего предпринимательства (далее – субъекты МСП):</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являющиеся участниками соглашений о разделе продукции;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осуществляющие предпринимательскую деятельность в сфере игорного бизнеса;</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являющиеся государственными фондами поддержки научной, научно-технической, инновационной деятельности, осуществляющими деятельность в форме государственных учреждений;</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Термины и понятия, используемые в настоящем Порядке, соответствуют терминам и понятиям, определенным в Федеральном законе от 24 июля 2007 года № 209-ФЗ «О развитии малого и среднего предпринимательства в Российской Федерации».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Арендаторами имущества могут быть:</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1)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критериям отнесения к субъектам малого и среднего предпринимательства в соответствии со статьей 4 Федерального закона от 24 июля 2007г. № 209-ФЗ «О развитии малого и среднего предпринимательства в Российской Федерации» (далее - Федеральный закон);</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2) внесенные в Единый государственный реестр юридических лиц организации, образующие инфраструктуру поддержки субъектов МСП, соответствующие требованиям, установленным статьей 15 Федерального закона (далее - организации).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Право заключить договор аренды имущества, включенного в Перечень, имеет субъект МСП либо организация, образующая инфраструктуру поддержки субъектов малого и среднего предпринимательства (далее - Субъект).</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Имущество, включенное в Перечень,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сроком на 5 лет.</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ab/>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ab/>
        <w:t>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 В случае использования Субъектом арендуемого имущества не по целевому назначению администрация муниципального образования «Укыр» расторгает договор аренды.</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xml:space="preserve">4. Имущество, включенное в Перечень муниципального имущества, предоставляется: </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4.1.По результатам проведения торгов на право заключения договора аренды:</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Имущество, включенное в Перечень, предоставляется в аренду по результатам торгов на право заключения договора аренды, за исключением случаев, установленных законодательством Российской Федерации. Торги проводятся в соответствии с порядком, установленным Федеральным законом «О защите конкуренции».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Субъект малого и среднего предпринимательства или организация, образующая инфраструктуру поддержки субъектов малого и среднего предпринимательства, при подаче заявки на участие в торгах на право заключения договора аренды в отношении имущества, включенного в Перечень, представляет документы, предусмотренные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документы, подтверждающие отнесение к субъектам малого и среднего предпринимательства в соответствии с требованиями статьи 4 и статьи 15 Федерального закона.</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Без проведения торгов в случаях, предусмотренных статьей 17.1 Федерального закона от 26 июля 2006 года № 135-ФЗ «О защите конкуренции».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Без проведения торгов в случае предоставления государственных преференций в соответствии с главой 5 Федерального закона «О защите конкуренции».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5. Субъект, заинтересованный в предоставлении имущества включенного в Перечень в аренду, или уполномоченное им лицо лично обращается в администрацию муниципального образования «Укыр» с письменным заявлением о предоставлении имущества в аренду, в котором указывает целевое назначение и срок, на который предоставляется имущество.</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Юридические лица к заявлению прилагают следующие документы:</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копии учредительных документов;</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копию свидетельства о постановке на учет в налоговом органе (ИНН);</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копию свидетельства о внесении в единый государственный реестр юридических лиц (ЕГРЮЛ);</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справку о средней численности работников за предшествующий календарный год, определяемая в соответствии с частью 6 статьи 4 Федерального закона от 24 июля 2007 № 209-ФЗ «О развитии малого и среднего предпринимательства в Российской Федерации»;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справку о выручке от реализации товаров (работ, услуг) или о балансовой (активов) за предшествующий календарный год, подписанная руководителем и заверенная печатью юридического лица.</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Указанные документы должны быть заверены подписью руководителя и печатью юридического лица.</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Индивидуальные предприниматели к заявлению прилагают следующие документы:</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копию свидетельства о государственной регистрации предпринимателя;</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копию свидетельства о постановке на учет в налоговом органе (ИНН);</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копию свидетельства о внесении в единый государственный реестр индивидуальных предпринимателей (ЕГРИП).</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Копии документов представляются вместе с оригиналами для обозрения.</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xml:space="preserve">6. Администрация муниципального образования «Тихоновка», рассматривает предоставленные документы в течение месяца и принимает одно из следующих решений: </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О возможности предоставления испрашиваемого имущества в аренду без проведения торгов в случаях, предусмотренных статьей 17.1 Федерального закона «О защите конкуренции».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 предусмотренных главой 5 Федерального закона «О защите конкуренции».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6.3. О возможности предоставления испрашиваемого имущества исключительно по результатам проведения торгов на право заключения договора аренды.</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6.4. Об отказе в предоставлении испрашиваемого имущества с указанием причин отказа.</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7. Начальный размер арендной платы устанавливается с учетом норм законодательства, регулирующего оценочную деятельность в Российской Федерации.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8. Использование арендаторами имущества, включенного в Перечень, не по целевому назначению, продажа переданного субъектам малого и среднего предпринимательства и организациям имущества, переуступка прав пользования имуществом,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9. В целях контроля за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администрации осуществлять проверки его использования не реже одного раза в год.</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10. 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договор аренды подлежит расторжению.</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11. По истечении срока действия договора аренды субъект предпринимательства или организация обязаны возвратить администрации муниципальное имущество по акту приема-передачи.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12. Предоставление субъектам предпринимательства льгот по арендной плате не может носить индивидуального характера.</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13. Для предоставления льгот по арендной плате выделить следующие виды субъектов малого и среднего предпринимательства:</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xml:space="preserve">- реализующие проекты в приоритетных направлениях развития науки, технологий и техники в Российской Федерации, которые определены в соответствии с Указом Президента Российской Федерации 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развивающие продуктовые линейки крупных компаний, работающих по направлениям национальной технологической инициативы;</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реализующие проекты в сфере импортозамещения;</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занимающиеся производством, переработкой и сбытом сельскохозяйственной продукции;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Иркутской области, муниципальными программами (подпрограммами) приоритетными видами деятельности;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начинающие новый бизнес по направлениям деятельности, по которым оказывается государственная и муниципальная поддержка;</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оказывающие коммунальные и бытовые услуги населению;</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занимающиеся развитием народных художественных промыслов;</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занимающиеся утилизацией и обработкой промышленных и бытовых отходов;</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занимающиеся строительством и реконструкцией объектов социального назначения.</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14. Льготы по арендной плате предоставляются субъектам предпринимательства при выполнении ими следующих условий:</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подача субъектом предпринимательства в администрацию муниципального образования «Тихоновка» заявления о предоставлении льготы по арендной плате в соответствии с пунктом 16 настоящего Положения;</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предоставление муниципального имущества, включенного в Перечень, субъекту предпринимательства для осуществления им социально значимого вида деятельности;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 осуществление субъектом предпринимательства социально значимого вида деятельности в период действия договора аренды.</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15. Для получения льготы по арендной плате субъект предпринимательства, с которым заключен в установленном порядке договор аренды, обращается в администрация муниципального образования «Укыр» с письменным заявлением о предоставлении льготы по арендной плате, в котором указывает вид субъекта малого и среднего предпринимательства, установленный пунктом 13 настоящего Положения.</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16.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о предоставлении льготы по арендной плате на текущий год и подготовке проекта дополнительного соглашения к договору аренды;</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об отказе в предоставлении льготы по арендной плате в случае, если вид субъекта предпринимательства не соответствует, указанному в пункте 13 настоящего Положения.</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17. Льгота по арендной плате отменяется с момента прекращения субъектом предпринимательства осуществления социально значимого вида деятельности.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18. Муниципальное имущество, включенное в перечень, не подлежит отчуждению в частную собственность, за исключением случаев, предусмотренных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19. Субъекты малого и среднего предпринимательства при возмездном отчуждении арендуемого ими недвижимого имущества, находящегося в муниципальной собственности муниципального образования «Тихоновка», пользуются преимущественным правом на приобретение в собственность такого имущества в порядке и на условиях, установленных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20. Вопросы предоставления имущественной поддержки субъектам малого предпринимательства, не урегулированные настоящим Положением, определяются действующим законодательством Российской Федерации.</w:t>
      </w:r>
    </w:p>
    <w:p w:rsidR="00ED4FD7" w:rsidRPr="00D272C3" w:rsidRDefault="00ED4FD7" w:rsidP="00ED4FD7">
      <w:pPr>
        <w:ind w:firstLine="709"/>
        <w:jc w:val="both"/>
        <w:rPr>
          <w:rFonts w:ascii="Arial" w:hAnsi="Arial" w:cs="Arial"/>
          <w:sz w:val="22"/>
          <w:szCs w:val="22"/>
        </w:rPr>
      </w:pPr>
      <w:r w:rsidRPr="00D272C3">
        <w:rPr>
          <w:rFonts w:ascii="Arial" w:hAnsi="Arial" w:cs="Arial"/>
          <w:sz w:val="22"/>
          <w:szCs w:val="22"/>
        </w:rPr>
        <w:t>21.Использование муниципального имущества не по целевому назначению, переуступка прав или передача прав пользования в залог, а также внесение прав пользования таким имуществом в уставный капитал любого иного субъекта хозяйственной деятельности не допускаются.</w:t>
      </w:r>
    </w:p>
    <w:p w:rsidR="001841C5" w:rsidRDefault="001841C5"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tbl>
      <w:tblPr>
        <w:tblStyle w:val="11"/>
        <w:tblW w:w="5070" w:type="dxa"/>
        <w:tblLook w:val="04A0" w:firstRow="1" w:lastRow="0" w:firstColumn="1" w:lastColumn="0" w:noHBand="0" w:noVBand="1"/>
      </w:tblPr>
      <w:tblGrid>
        <w:gridCol w:w="5070"/>
      </w:tblGrid>
      <w:tr w:rsidR="00570AA3" w:rsidRPr="001D6A6C" w:rsidTr="00995CD3">
        <w:tc>
          <w:tcPr>
            <w:tcW w:w="5070" w:type="dxa"/>
          </w:tcPr>
          <w:p w:rsidR="00570AA3" w:rsidRPr="001D6A6C" w:rsidRDefault="00570AA3" w:rsidP="00995CD3">
            <w:pPr>
              <w:rPr>
                <w:sz w:val="22"/>
                <w:szCs w:val="22"/>
              </w:rPr>
            </w:pPr>
            <w:r w:rsidRPr="001D6A6C">
              <w:rPr>
                <w:sz w:val="22"/>
                <w:szCs w:val="22"/>
              </w:rPr>
              <w:t>Редактор Э.Багдуева</w:t>
            </w:r>
          </w:p>
        </w:tc>
      </w:tr>
      <w:tr w:rsidR="00570AA3" w:rsidRPr="001D6A6C" w:rsidTr="00995CD3">
        <w:tc>
          <w:tcPr>
            <w:tcW w:w="5070" w:type="dxa"/>
          </w:tcPr>
          <w:p w:rsidR="00570AA3" w:rsidRPr="001D6A6C" w:rsidRDefault="00570AA3" w:rsidP="00995CD3">
            <w:pPr>
              <w:tabs>
                <w:tab w:val="center" w:pos="4677"/>
                <w:tab w:val="right" w:pos="9355"/>
              </w:tabs>
              <w:rPr>
                <w:sz w:val="22"/>
                <w:szCs w:val="22"/>
              </w:rPr>
            </w:pPr>
            <w:r w:rsidRPr="001D6A6C">
              <w:rPr>
                <w:sz w:val="22"/>
                <w:szCs w:val="22"/>
              </w:rPr>
              <w:t xml:space="preserve">  Учредитель: администрация МО «Укыр»</w:t>
            </w:r>
          </w:p>
        </w:tc>
      </w:tr>
      <w:tr w:rsidR="00570AA3" w:rsidRPr="001D6A6C" w:rsidTr="00995CD3">
        <w:tc>
          <w:tcPr>
            <w:tcW w:w="5070" w:type="dxa"/>
          </w:tcPr>
          <w:p w:rsidR="00570AA3" w:rsidRPr="001D6A6C" w:rsidRDefault="00570AA3" w:rsidP="00995CD3">
            <w:pPr>
              <w:rPr>
                <w:sz w:val="22"/>
                <w:szCs w:val="22"/>
              </w:rPr>
            </w:pPr>
            <w:r w:rsidRPr="001D6A6C">
              <w:rPr>
                <w:sz w:val="22"/>
                <w:szCs w:val="22"/>
              </w:rPr>
              <w:t xml:space="preserve">   Адрес редакции: 669365,с. Укыр ул.Школьная ,24</w:t>
            </w:r>
          </w:p>
        </w:tc>
      </w:tr>
      <w:tr w:rsidR="00570AA3" w:rsidRPr="001D6A6C" w:rsidTr="00995CD3">
        <w:tc>
          <w:tcPr>
            <w:tcW w:w="5070" w:type="dxa"/>
          </w:tcPr>
          <w:p w:rsidR="00570AA3" w:rsidRPr="001D6A6C" w:rsidRDefault="00570AA3" w:rsidP="00995CD3">
            <w:pPr>
              <w:rPr>
                <w:sz w:val="22"/>
                <w:szCs w:val="22"/>
              </w:rPr>
            </w:pPr>
            <w:r w:rsidRPr="001D6A6C">
              <w:rPr>
                <w:sz w:val="22"/>
                <w:szCs w:val="22"/>
              </w:rPr>
              <w:t xml:space="preserve">   Тел.: 8(395)-38098-6-59</w:t>
            </w:r>
          </w:p>
        </w:tc>
      </w:tr>
      <w:tr w:rsidR="00570AA3" w:rsidRPr="001D6A6C" w:rsidTr="00995CD3">
        <w:trPr>
          <w:trHeight w:val="382"/>
        </w:trPr>
        <w:tc>
          <w:tcPr>
            <w:tcW w:w="5070" w:type="dxa"/>
          </w:tcPr>
          <w:p w:rsidR="00570AA3" w:rsidRPr="001D6A6C" w:rsidRDefault="00570AA3" w:rsidP="00570AA3">
            <w:pPr>
              <w:rPr>
                <w:sz w:val="22"/>
                <w:szCs w:val="22"/>
              </w:rPr>
            </w:pPr>
            <w:r w:rsidRPr="001D6A6C">
              <w:rPr>
                <w:sz w:val="22"/>
                <w:szCs w:val="22"/>
              </w:rPr>
              <w:t xml:space="preserve">Тираж 10экз. Номер подписан  </w:t>
            </w:r>
            <w:r>
              <w:rPr>
                <w:sz w:val="22"/>
                <w:szCs w:val="22"/>
              </w:rPr>
              <w:t>27 ноября</w:t>
            </w:r>
            <w:r w:rsidRPr="001D6A6C">
              <w:rPr>
                <w:sz w:val="22"/>
                <w:szCs w:val="22"/>
              </w:rPr>
              <w:t xml:space="preserve">  201</w:t>
            </w:r>
            <w:r>
              <w:rPr>
                <w:sz w:val="22"/>
                <w:szCs w:val="22"/>
              </w:rPr>
              <w:t>9</w:t>
            </w:r>
            <w:r w:rsidRPr="001D6A6C">
              <w:rPr>
                <w:sz w:val="22"/>
                <w:szCs w:val="22"/>
              </w:rPr>
              <w:t xml:space="preserve"> г.</w:t>
            </w:r>
          </w:p>
        </w:tc>
      </w:tr>
    </w:tbl>
    <w:p w:rsidR="00570AA3" w:rsidRPr="00EB3219" w:rsidRDefault="00570AA3" w:rsidP="00570AA3">
      <w:pPr>
        <w:rPr>
          <w:rFonts w:ascii="Arial" w:hAnsi="Arial" w:cs="Arial"/>
          <w:sz w:val="20"/>
          <w:szCs w:val="20"/>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Default="00570AA3" w:rsidP="00674B33">
      <w:pPr>
        <w:rPr>
          <w:rFonts w:ascii="Arial" w:hAnsi="Arial" w:cs="Arial"/>
          <w:sz w:val="22"/>
          <w:szCs w:val="22"/>
        </w:rPr>
      </w:pPr>
    </w:p>
    <w:p w:rsidR="00570AA3" w:rsidRPr="00D272C3" w:rsidRDefault="00570AA3" w:rsidP="00674B33">
      <w:pPr>
        <w:rPr>
          <w:rFonts w:ascii="Arial" w:hAnsi="Arial" w:cs="Arial"/>
          <w:sz w:val="22"/>
          <w:szCs w:val="22"/>
        </w:rPr>
      </w:pPr>
    </w:p>
    <w:sectPr w:rsidR="00570AA3" w:rsidRPr="00D272C3" w:rsidSect="00D272C3">
      <w:type w:val="continuous"/>
      <w:pgSz w:w="11906" w:h="16838"/>
      <w:pgMar w:top="1134" w:right="850" w:bottom="1134"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08" w:rsidRDefault="00813E08" w:rsidP="00674B33">
      <w:r>
        <w:separator/>
      </w:r>
    </w:p>
  </w:endnote>
  <w:endnote w:type="continuationSeparator" w:id="0">
    <w:p w:rsidR="00813E08" w:rsidRDefault="00813E08" w:rsidP="0067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08" w:rsidRDefault="00813E08" w:rsidP="00674B33">
      <w:r>
        <w:separator/>
      </w:r>
    </w:p>
  </w:footnote>
  <w:footnote w:type="continuationSeparator" w:id="0">
    <w:p w:rsidR="00813E08" w:rsidRDefault="00813E08" w:rsidP="00674B33">
      <w:r>
        <w:continuationSeparator/>
      </w:r>
    </w:p>
  </w:footnote>
  <w:footnote w:id="1">
    <w:p w:rsidR="00D272C3" w:rsidRPr="004B4EE1" w:rsidRDefault="00D272C3" w:rsidP="00674B33">
      <w:pPr>
        <w:pStyle w:val="a7"/>
        <w:jc w:val="both"/>
        <w:rPr>
          <w:rFonts w:ascii="Times New Roman" w:hAnsi="Times New Roman"/>
          <w:sz w:val="20"/>
        </w:rPr>
      </w:pPr>
      <w:r>
        <w:rPr>
          <w:rStyle w:val="a9"/>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CE1"/>
    <w:multiLevelType w:val="hybridMultilevel"/>
    <w:tmpl w:val="00004FC0"/>
    <w:lvl w:ilvl="0" w:tplc="00006E7E">
      <w:start w:val="1"/>
      <w:numFmt w:val="bullet"/>
      <w:lvlText w:val="и"/>
      <w:lvlJc w:val="left"/>
      <w:pPr>
        <w:tabs>
          <w:tab w:val="num" w:pos="720"/>
        </w:tabs>
        <w:ind w:left="720" w:hanging="360"/>
      </w:pPr>
    </w:lvl>
    <w:lvl w:ilvl="1" w:tplc="00003E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9A"/>
    <w:multiLevelType w:val="hybridMultilevel"/>
    <w:tmpl w:val="00002FE7"/>
    <w:lvl w:ilvl="0" w:tplc="000010D9">
      <w:start w:val="1"/>
      <w:numFmt w:val="bullet"/>
      <w:lvlText w:val="……"/>
      <w:lvlJc w:val="left"/>
      <w:pPr>
        <w:tabs>
          <w:tab w:val="num" w:pos="720"/>
        </w:tabs>
        <w:ind w:left="720" w:hanging="360"/>
      </w:pPr>
    </w:lvl>
    <w:lvl w:ilvl="1" w:tplc="00005F23">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295"/>
    <w:multiLevelType w:val="hybridMultilevel"/>
    <w:tmpl w:val="000000C1"/>
    <w:lvl w:ilvl="0" w:tplc="00005A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6C2"/>
    <w:multiLevelType w:val="hybridMultilevel"/>
    <w:tmpl w:val="00002DB5"/>
    <w:lvl w:ilvl="0" w:tplc="00007A54">
      <w:start w:val="1"/>
      <w:numFmt w:val="bullet"/>
      <w:lvlText w:val="……"/>
      <w:lvlJc w:val="left"/>
      <w:pPr>
        <w:tabs>
          <w:tab w:val="num" w:pos="720"/>
        </w:tabs>
        <w:ind w:left="720" w:hanging="360"/>
      </w:pPr>
    </w:lvl>
    <w:lvl w:ilvl="1" w:tplc="000050BF">
      <w:start w:val="6"/>
      <w:numFmt w:val="decimal"/>
      <w:lvlText w:val="%2."/>
      <w:lvlJc w:val="left"/>
      <w:pPr>
        <w:tabs>
          <w:tab w:val="num" w:pos="1260"/>
        </w:tabs>
        <w:ind w:left="12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815"/>
    <w:multiLevelType w:val="hybridMultilevel"/>
    <w:tmpl w:val="0000441D"/>
    <w:lvl w:ilvl="0" w:tplc="00004D9A">
      <w:start w:val="1"/>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A8"/>
    <w:multiLevelType w:val="hybridMultilevel"/>
    <w:tmpl w:val="00003F9A"/>
    <w:lvl w:ilvl="0" w:tplc="000030A7">
      <w:start w:val="1"/>
      <w:numFmt w:val="bullet"/>
      <w:lvlText w:val="и"/>
      <w:lvlJc w:val="left"/>
      <w:pPr>
        <w:tabs>
          <w:tab w:val="num" w:pos="720"/>
        </w:tabs>
        <w:ind w:left="720" w:hanging="360"/>
      </w:pPr>
    </w:lvl>
    <w:lvl w:ilvl="1" w:tplc="0000648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7">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FD3A78"/>
    <w:multiLevelType w:val="hybridMultilevel"/>
    <w:tmpl w:val="33B89FAC"/>
    <w:lvl w:ilvl="0" w:tplc="B7D8648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BA2D91"/>
    <w:multiLevelType w:val="hybridMultilevel"/>
    <w:tmpl w:val="F316324A"/>
    <w:lvl w:ilvl="0" w:tplc="A274BDA6">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76D218AB"/>
    <w:multiLevelType w:val="multilevel"/>
    <w:tmpl w:val="185267F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num w:numId="1">
    <w:abstractNumId w:val="9"/>
  </w:num>
  <w:num w:numId="2">
    <w:abstractNumId w:val="10"/>
  </w:num>
  <w:num w:numId="3">
    <w:abstractNumId w:val="8"/>
  </w:num>
  <w:num w:numId="4">
    <w:abstractNumId w:val="7"/>
  </w:num>
  <w:num w:numId="5">
    <w:abstractNumId w:val="6"/>
  </w:num>
  <w:num w:numId="6">
    <w:abstractNumId w:val="4"/>
  </w:num>
  <w:num w:numId="7">
    <w:abstractNumId w:val="2"/>
  </w:num>
  <w:num w:numId="8">
    <w:abstractNumId w:val="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AF"/>
    <w:rsid w:val="00086D58"/>
    <w:rsid w:val="001841C5"/>
    <w:rsid w:val="001F7FAF"/>
    <w:rsid w:val="00302D79"/>
    <w:rsid w:val="0040502D"/>
    <w:rsid w:val="00570AA3"/>
    <w:rsid w:val="005A550F"/>
    <w:rsid w:val="00674B33"/>
    <w:rsid w:val="007E5E93"/>
    <w:rsid w:val="00813E08"/>
    <w:rsid w:val="00AD167A"/>
    <w:rsid w:val="00D272C3"/>
    <w:rsid w:val="00EB4BEF"/>
    <w:rsid w:val="00ED4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2D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74B33"/>
    <w:pPr>
      <w:keepNext/>
      <w:jc w:val="right"/>
      <w:outlineLvl w:val="3"/>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74B33"/>
    <w:rPr>
      <w:rFonts w:ascii="Times New Roman" w:eastAsia="Times New Roman" w:hAnsi="Times New Roman" w:cs="Times New Roman"/>
      <w:b/>
      <w:bCs/>
      <w:sz w:val="28"/>
      <w:szCs w:val="20"/>
      <w:lang w:eastAsia="ru-RU"/>
    </w:rPr>
  </w:style>
  <w:style w:type="paragraph" w:styleId="a3">
    <w:name w:val="No Spacing"/>
    <w:uiPriority w:val="1"/>
    <w:qFormat/>
    <w:rsid w:val="00674B33"/>
    <w:pPr>
      <w:spacing w:after="0" w:line="240" w:lineRule="auto"/>
    </w:pPr>
    <w:rPr>
      <w:rFonts w:ascii="Calibri" w:eastAsia="Calibri" w:hAnsi="Calibri" w:cs="Times New Roman"/>
      <w:lang w:eastAsia="ru-RU"/>
    </w:rPr>
  </w:style>
  <w:style w:type="paragraph" w:customStyle="1" w:styleId="ConsPlusTitle">
    <w:name w:val="ConsPlusTitle"/>
    <w:rsid w:val="00674B33"/>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674B33"/>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uiPriority w:val="99"/>
    <w:unhideWhenUsed/>
    <w:rsid w:val="00674B33"/>
    <w:rPr>
      <w:color w:val="0000FF"/>
      <w:u w:val="single"/>
    </w:rPr>
  </w:style>
  <w:style w:type="character" w:customStyle="1" w:styleId="apple-converted-space">
    <w:name w:val="apple-converted-space"/>
    <w:basedOn w:val="a0"/>
    <w:rsid w:val="00674B33"/>
  </w:style>
  <w:style w:type="paragraph" w:customStyle="1" w:styleId="ConsPlusNormal">
    <w:name w:val="ConsPlusNormal"/>
    <w:link w:val="ConsPlusNormal0"/>
    <w:qFormat/>
    <w:rsid w:val="0067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74B33"/>
    <w:rPr>
      <w:rFonts w:ascii="Arial" w:eastAsia="Times New Roman" w:hAnsi="Arial" w:cs="Arial"/>
      <w:sz w:val="20"/>
      <w:szCs w:val="20"/>
      <w:lang w:eastAsia="ru-RU"/>
    </w:rPr>
  </w:style>
  <w:style w:type="character" w:styleId="a6">
    <w:name w:val="Strong"/>
    <w:qFormat/>
    <w:rsid w:val="00674B33"/>
    <w:rPr>
      <w:rFonts w:ascii="Verdana" w:hAnsi="Verdana" w:cs="Verdana"/>
      <w:b/>
      <w:bCs/>
      <w:lang w:val="en-US" w:eastAsia="en-US" w:bidi="ar-SA"/>
    </w:rPr>
  </w:style>
  <w:style w:type="paragraph" w:styleId="a7">
    <w:name w:val="footnote text"/>
    <w:basedOn w:val="a"/>
    <w:link w:val="a8"/>
    <w:semiHidden/>
    <w:rsid w:val="00674B33"/>
    <w:pPr>
      <w:spacing w:after="200" w:line="276" w:lineRule="auto"/>
    </w:pPr>
    <w:rPr>
      <w:rFonts w:ascii="Calibri" w:hAnsi="Calibri"/>
      <w:sz w:val="22"/>
      <w:szCs w:val="20"/>
    </w:rPr>
  </w:style>
  <w:style w:type="character" w:customStyle="1" w:styleId="a8">
    <w:name w:val="Текст сноски Знак"/>
    <w:basedOn w:val="a0"/>
    <w:link w:val="a7"/>
    <w:semiHidden/>
    <w:rsid w:val="00674B33"/>
    <w:rPr>
      <w:rFonts w:ascii="Calibri" w:eastAsia="Times New Roman" w:hAnsi="Calibri" w:cs="Times New Roman"/>
      <w:szCs w:val="20"/>
      <w:lang w:eastAsia="ru-RU"/>
    </w:rPr>
  </w:style>
  <w:style w:type="paragraph" w:customStyle="1" w:styleId="ConsPlusCell">
    <w:name w:val="ConsPlusCell"/>
    <w:rsid w:val="00674B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otnote reference"/>
    <w:semiHidden/>
    <w:rsid w:val="00674B33"/>
    <w:rPr>
      <w:vertAlign w:val="superscript"/>
    </w:rPr>
  </w:style>
  <w:style w:type="character" w:customStyle="1" w:styleId="10">
    <w:name w:val="Заголовок 1 Знак"/>
    <w:basedOn w:val="a0"/>
    <w:link w:val="1"/>
    <w:uiPriority w:val="9"/>
    <w:rsid w:val="00302D79"/>
    <w:rPr>
      <w:rFonts w:asciiTheme="majorHAnsi" w:eastAsiaTheme="majorEastAsia" w:hAnsiTheme="majorHAnsi" w:cstheme="majorBidi"/>
      <w:b/>
      <w:bCs/>
      <w:color w:val="365F91" w:themeColor="accent1" w:themeShade="BF"/>
      <w:sz w:val="28"/>
      <w:szCs w:val="28"/>
      <w:lang w:eastAsia="ru-RU"/>
    </w:rPr>
  </w:style>
  <w:style w:type="character" w:customStyle="1" w:styleId="aa">
    <w:name w:val="Гипертекстовая ссылка"/>
    <w:uiPriority w:val="99"/>
    <w:rsid w:val="00302D79"/>
    <w:rPr>
      <w:b/>
      <w:bCs/>
      <w:color w:val="106BBE"/>
      <w:sz w:val="26"/>
      <w:szCs w:val="26"/>
    </w:rPr>
  </w:style>
  <w:style w:type="character" w:customStyle="1" w:styleId="ab">
    <w:name w:val="Цветовое выделение"/>
    <w:uiPriority w:val="99"/>
    <w:rsid w:val="00302D79"/>
    <w:rPr>
      <w:b/>
      <w:color w:val="000080"/>
    </w:rPr>
  </w:style>
  <w:style w:type="paragraph" w:styleId="ac">
    <w:name w:val="Body Text Indent"/>
    <w:basedOn w:val="a"/>
    <w:link w:val="ad"/>
    <w:uiPriority w:val="99"/>
    <w:unhideWhenUsed/>
    <w:rsid w:val="00302D79"/>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302D79"/>
    <w:rPr>
      <w:rFonts w:eastAsiaTheme="minorEastAsia"/>
      <w:lang w:eastAsia="ru-RU"/>
    </w:rPr>
  </w:style>
  <w:style w:type="paragraph" w:styleId="3">
    <w:name w:val="Body Text Indent 3"/>
    <w:basedOn w:val="a"/>
    <w:link w:val="30"/>
    <w:uiPriority w:val="99"/>
    <w:semiHidden/>
    <w:unhideWhenUsed/>
    <w:rsid w:val="00302D79"/>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302D79"/>
    <w:rPr>
      <w:rFonts w:eastAsiaTheme="minorEastAsia"/>
      <w:sz w:val="16"/>
      <w:szCs w:val="16"/>
      <w:lang w:eastAsia="ru-RU"/>
    </w:rPr>
  </w:style>
  <w:style w:type="paragraph" w:styleId="2">
    <w:name w:val="Body Text Indent 2"/>
    <w:basedOn w:val="a"/>
    <w:link w:val="20"/>
    <w:uiPriority w:val="99"/>
    <w:semiHidden/>
    <w:unhideWhenUsed/>
    <w:rsid w:val="00302D79"/>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semiHidden/>
    <w:rsid w:val="00302D79"/>
    <w:rPr>
      <w:rFonts w:eastAsiaTheme="minorEastAsia"/>
      <w:lang w:eastAsia="ru-RU"/>
    </w:rPr>
  </w:style>
  <w:style w:type="paragraph" w:customStyle="1" w:styleId="FR3">
    <w:name w:val="FR3"/>
    <w:uiPriority w:val="99"/>
    <w:rsid w:val="00302D79"/>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ae">
    <w:name w:val="Прижатый влево"/>
    <w:basedOn w:val="a"/>
    <w:next w:val="a"/>
    <w:uiPriority w:val="99"/>
    <w:rsid w:val="00302D79"/>
    <w:pPr>
      <w:widowControl w:val="0"/>
      <w:autoSpaceDE w:val="0"/>
      <w:autoSpaceDN w:val="0"/>
      <w:adjustRightInd w:val="0"/>
    </w:pPr>
    <w:rPr>
      <w:rFonts w:ascii="Arial" w:hAnsi="Arial" w:cs="Arial"/>
    </w:rPr>
  </w:style>
  <w:style w:type="paragraph" w:customStyle="1" w:styleId="af">
    <w:name w:val="Нормальный (таблица)"/>
    <w:basedOn w:val="a"/>
    <w:next w:val="a"/>
    <w:uiPriority w:val="99"/>
    <w:rsid w:val="00302D79"/>
    <w:pPr>
      <w:autoSpaceDE w:val="0"/>
      <w:autoSpaceDN w:val="0"/>
      <w:adjustRightInd w:val="0"/>
      <w:jc w:val="both"/>
    </w:pPr>
    <w:rPr>
      <w:rFonts w:ascii="Arial" w:eastAsia="Calibri" w:hAnsi="Arial" w:cs="Arial"/>
    </w:rPr>
  </w:style>
  <w:style w:type="paragraph" w:customStyle="1" w:styleId="sourcetag">
    <w:name w:val="source__tag"/>
    <w:basedOn w:val="a"/>
    <w:rsid w:val="00ED4FD7"/>
    <w:pPr>
      <w:spacing w:before="100" w:beforeAutospacing="1" w:after="100" w:afterAutospacing="1"/>
    </w:pPr>
  </w:style>
  <w:style w:type="paragraph" w:styleId="af0">
    <w:name w:val="Body Text"/>
    <w:basedOn w:val="a"/>
    <w:link w:val="af1"/>
    <w:uiPriority w:val="99"/>
    <w:semiHidden/>
    <w:unhideWhenUsed/>
    <w:rsid w:val="00ED4FD7"/>
    <w:pPr>
      <w:spacing w:after="120"/>
    </w:pPr>
  </w:style>
  <w:style w:type="character" w:customStyle="1" w:styleId="af1">
    <w:name w:val="Основной текст Знак"/>
    <w:basedOn w:val="a0"/>
    <w:link w:val="af0"/>
    <w:uiPriority w:val="99"/>
    <w:semiHidden/>
    <w:rsid w:val="00ED4FD7"/>
    <w:rPr>
      <w:rFonts w:ascii="Times New Roman" w:eastAsia="Times New Roman" w:hAnsi="Times New Roman" w:cs="Times New Roman"/>
      <w:sz w:val="24"/>
      <w:szCs w:val="24"/>
      <w:lang w:eastAsia="ru-RU"/>
    </w:rPr>
  </w:style>
  <w:style w:type="paragraph" w:customStyle="1" w:styleId="ConsNormal">
    <w:name w:val="ConsNormal"/>
    <w:rsid w:val="00ED4F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D4F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D4F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unhideWhenUsed/>
    <w:rsid w:val="00ED4FD7"/>
    <w:pPr>
      <w:spacing w:before="280" w:after="280"/>
    </w:pPr>
    <w:rPr>
      <w:lang w:eastAsia="ar-SA"/>
    </w:rPr>
  </w:style>
  <w:style w:type="table" w:customStyle="1" w:styleId="11">
    <w:name w:val="Сетка таблицы1"/>
    <w:basedOn w:val="a1"/>
    <w:next w:val="af3"/>
    <w:uiPriority w:val="59"/>
    <w:rsid w:val="0057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57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2D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74B33"/>
    <w:pPr>
      <w:keepNext/>
      <w:jc w:val="right"/>
      <w:outlineLvl w:val="3"/>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74B33"/>
    <w:rPr>
      <w:rFonts w:ascii="Times New Roman" w:eastAsia="Times New Roman" w:hAnsi="Times New Roman" w:cs="Times New Roman"/>
      <w:b/>
      <w:bCs/>
      <w:sz w:val="28"/>
      <w:szCs w:val="20"/>
      <w:lang w:eastAsia="ru-RU"/>
    </w:rPr>
  </w:style>
  <w:style w:type="paragraph" w:styleId="a3">
    <w:name w:val="No Spacing"/>
    <w:uiPriority w:val="1"/>
    <w:qFormat/>
    <w:rsid w:val="00674B33"/>
    <w:pPr>
      <w:spacing w:after="0" w:line="240" w:lineRule="auto"/>
    </w:pPr>
    <w:rPr>
      <w:rFonts w:ascii="Calibri" w:eastAsia="Calibri" w:hAnsi="Calibri" w:cs="Times New Roman"/>
      <w:lang w:eastAsia="ru-RU"/>
    </w:rPr>
  </w:style>
  <w:style w:type="paragraph" w:customStyle="1" w:styleId="ConsPlusTitle">
    <w:name w:val="ConsPlusTitle"/>
    <w:rsid w:val="00674B33"/>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674B33"/>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uiPriority w:val="99"/>
    <w:unhideWhenUsed/>
    <w:rsid w:val="00674B33"/>
    <w:rPr>
      <w:color w:val="0000FF"/>
      <w:u w:val="single"/>
    </w:rPr>
  </w:style>
  <w:style w:type="character" w:customStyle="1" w:styleId="apple-converted-space">
    <w:name w:val="apple-converted-space"/>
    <w:basedOn w:val="a0"/>
    <w:rsid w:val="00674B33"/>
  </w:style>
  <w:style w:type="paragraph" w:customStyle="1" w:styleId="ConsPlusNormal">
    <w:name w:val="ConsPlusNormal"/>
    <w:link w:val="ConsPlusNormal0"/>
    <w:qFormat/>
    <w:rsid w:val="0067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74B33"/>
    <w:rPr>
      <w:rFonts w:ascii="Arial" w:eastAsia="Times New Roman" w:hAnsi="Arial" w:cs="Arial"/>
      <w:sz w:val="20"/>
      <w:szCs w:val="20"/>
      <w:lang w:eastAsia="ru-RU"/>
    </w:rPr>
  </w:style>
  <w:style w:type="character" w:styleId="a6">
    <w:name w:val="Strong"/>
    <w:qFormat/>
    <w:rsid w:val="00674B33"/>
    <w:rPr>
      <w:rFonts w:ascii="Verdana" w:hAnsi="Verdana" w:cs="Verdana"/>
      <w:b/>
      <w:bCs/>
      <w:lang w:val="en-US" w:eastAsia="en-US" w:bidi="ar-SA"/>
    </w:rPr>
  </w:style>
  <w:style w:type="paragraph" w:styleId="a7">
    <w:name w:val="footnote text"/>
    <w:basedOn w:val="a"/>
    <w:link w:val="a8"/>
    <w:semiHidden/>
    <w:rsid w:val="00674B33"/>
    <w:pPr>
      <w:spacing w:after="200" w:line="276" w:lineRule="auto"/>
    </w:pPr>
    <w:rPr>
      <w:rFonts w:ascii="Calibri" w:hAnsi="Calibri"/>
      <w:sz w:val="22"/>
      <w:szCs w:val="20"/>
    </w:rPr>
  </w:style>
  <w:style w:type="character" w:customStyle="1" w:styleId="a8">
    <w:name w:val="Текст сноски Знак"/>
    <w:basedOn w:val="a0"/>
    <w:link w:val="a7"/>
    <w:semiHidden/>
    <w:rsid w:val="00674B33"/>
    <w:rPr>
      <w:rFonts w:ascii="Calibri" w:eastAsia="Times New Roman" w:hAnsi="Calibri" w:cs="Times New Roman"/>
      <w:szCs w:val="20"/>
      <w:lang w:eastAsia="ru-RU"/>
    </w:rPr>
  </w:style>
  <w:style w:type="paragraph" w:customStyle="1" w:styleId="ConsPlusCell">
    <w:name w:val="ConsPlusCell"/>
    <w:rsid w:val="00674B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otnote reference"/>
    <w:semiHidden/>
    <w:rsid w:val="00674B33"/>
    <w:rPr>
      <w:vertAlign w:val="superscript"/>
    </w:rPr>
  </w:style>
  <w:style w:type="character" w:customStyle="1" w:styleId="10">
    <w:name w:val="Заголовок 1 Знак"/>
    <w:basedOn w:val="a0"/>
    <w:link w:val="1"/>
    <w:uiPriority w:val="9"/>
    <w:rsid w:val="00302D79"/>
    <w:rPr>
      <w:rFonts w:asciiTheme="majorHAnsi" w:eastAsiaTheme="majorEastAsia" w:hAnsiTheme="majorHAnsi" w:cstheme="majorBidi"/>
      <w:b/>
      <w:bCs/>
      <w:color w:val="365F91" w:themeColor="accent1" w:themeShade="BF"/>
      <w:sz w:val="28"/>
      <w:szCs w:val="28"/>
      <w:lang w:eastAsia="ru-RU"/>
    </w:rPr>
  </w:style>
  <w:style w:type="character" w:customStyle="1" w:styleId="aa">
    <w:name w:val="Гипертекстовая ссылка"/>
    <w:uiPriority w:val="99"/>
    <w:rsid w:val="00302D79"/>
    <w:rPr>
      <w:b/>
      <w:bCs/>
      <w:color w:val="106BBE"/>
      <w:sz w:val="26"/>
      <w:szCs w:val="26"/>
    </w:rPr>
  </w:style>
  <w:style w:type="character" w:customStyle="1" w:styleId="ab">
    <w:name w:val="Цветовое выделение"/>
    <w:uiPriority w:val="99"/>
    <w:rsid w:val="00302D79"/>
    <w:rPr>
      <w:b/>
      <w:color w:val="000080"/>
    </w:rPr>
  </w:style>
  <w:style w:type="paragraph" w:styleId="ac">
    <w:name w:val="Body Text Indent"/>
    <w:basedOn w:val="a"/>
    <w:link w:val="ad"/>
    <w:uiPriority w:val="99"/>
    <w:unhideWhenUsed/>
    <w:rsid w:val="00302D79"/>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302D79"/>
    <w:rPr>
      <w:rFonts w:eastAsiaTheme="minorEastAsia"/>
      <w:lang w:eastAsia="ru-RU"/>
    </w:rPr>
  </w:style>
  <w:style w:type="paragraph" w:styleId="3">
    <w:name w:val="Body Text Indent 3"/>
    <w:basedOn w:val="a"/>
    <w:link w:val="30"/>
    <w:uiPriority w:val="99"/>
    <w:semiHidden/>
    <w:unhideWhenUsed/>
    <w:rsid w:val="00302D79"/>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302D79"/>
    <w:rPr>
      <w:rFonts w:eastAsiaTheme="minorEastAsia"/>
      <w:sz w:val="16"/>
      <w:szCs w:val="16"/>
      <w:lang w:eastAsia="ru-RU"/>
    </w:rPr>
  </w:style>
  <w:style w:type="paragraph" w:styleId="2">
    <w:name w:val="Body Text Indent 2"/>
    <w:basedOn w:val="a"/>
    <w:link w:val="20"/>
    <w:uiPriority w:val="99"/>
    <w:semiHidden/>
    <w:unhideWhenUsed/>
    <w:rsid w:val="00302D79"/>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semiHidden/>
    <w:rsid w:val="00302D79"/>
    <w:rPr>
      <w:rFonts w:eastAsiaTheme="minorEastAsia"/>
      <w:lang w:eastAsia="ru-RU"/>
    </w:rPr>
  </w:style>
  <w:style w:type="paragraph" w:customStyle="1" w:styleId="FR3">
    <w:name w:val="FR3"/>
    <w:uiPriority w:val="99"/>
    <w:rsid w:val="00302D79"/>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ae">
    <w:name w:val="Прижатый влево"/>
    <w:basedOn w:val="a"/>
    <w:next w:val="a"/>
    <w:uiPriority w:val="99"/>
    <w:rsid w:val="00302D79"/>
    <w:pPr>
      <w:widowControl w:val="0"/>
      <w:autoSpaceDE w:val="0"/>
      <w:autoSpaceDN w:val="0"/>
      <w:adjustRightInd w:val="0"/>
    </w:pPr>
    <w:rPr>
      <w:rFonts w:ascii="Arial" w:hAnsi="Arial" w:cs="Arial"/>
    </w:rPr>
  </w:style>
  <w:style w:type="paragraph" w:customStyle="1" w:styleId="af">
    <w:name w:val="Нормальный (таблица)"/>
    <w:basedOn w:val="a"/>
    <w:next w:val="a"/>
    <w:uiPriority w:val="99"/>
    <w:rsid w:val="00302D79"/>
    <w:pPr>
      <w:autoSpaceDE w:val="0"/>
      <w:autoSpaceDN w:val="0"/>
      <w:adjustRightInd w:val="0"/>
      <w:jc w:val="both"/>
    </w:pPr>
    <w:rPr>
      <w:rFonts w:ascii="Arial" w:eastAsia="Calibri" w:hAnsi="Arial" w:cs="Arial"/>
    </w:rPr>
  </w:style>
  <w:style w:type="paragraph" w:customStyle="1" w:styleId="sourcetag">
    <w:name w:val="source__tag"/>
    <w:basedOn w:val="a"/>
    <w:rsid w:val="00ED4FD7"/>
    <w:pPr>
      <w:spacing w:before="100" w:beforeAutospacing="1" w:after="100" w:afterAutospacing="1"/>
    </w:pPr>
  </w:style>
  <w:style w:type="paragraph" w:styleId="af0">
    <w:name w:val="Body Text"/>
    <w:basedOn w:val="a"/>
    <w:link w:val="af1"/>
    <w:uiPriority w:val="99"/>
    <w:semiHidden/>
    <w:unhideWhenUsed/>
    <w:rsid w:val="00ED4FD7"/>
    <w:pPr>
      <w:spacing w:after="120"/>
    </w:pPr>
  </w:style>
  <w:style w:type="character" w:customStyle="1" w:styleId="af1">
    <w:name w:val="Основной текст Знак"/>
    <w:basedOn w:val="a0"/>
    <w:link w:val="af0"/>
    <w:uiPriority w:val="99"/>
    <w:semiHidden/>
    <w:rsid w:val="00ED4FD7"/>
    <w:rPr>
      <w:rFonts w:ascii="Times New Roman" w:eastAsia="Times New Roman" w:hAnsi="Times New Roman" w:cs="Times New Roman"/>
      <w:sz w:val="24"/>
      <w:szCs w:val="24"/>
      <w:lang w:eastAsia="ru-RU"/>
    </w:rPr>
  </w:style>
  <w:style w:type="paragraph" w:customStyle="1" w:styleId="ConsNormal">
    <w:name w:val="ConsNormal"/>
    <w:rsid w:val="00ED4F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D4F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D4F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unhideWhenUsed/>
    <w:rsid w:val="00ED4FD7"/>
    <w:pPr>
      <w:spacing w:before="280" w:after="280"/>
    </w:pPr>
    <w:rPr>
      <w:lang w:eastAsia="ar-SA"/>
    </w:rPr>
  </w:style>
  <w:style w:type="table" w:customStyle="1" w:styleId="11">
    <w:name w:val="Сетка таблицы1"/>
    <w:basedOn w:val="a1"/>
    <w:next w:val="af3"/>
    <w:uiPriority w:val="59"/>
    <w:rsid w:val="0057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57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E30DCD93823BBE1AC8ACFA1374E5B0CACDE159795306685644BFA99E3330FFFA0F756626F1965F3DA0FEFE8EBBF93F3AD209B01D17n5Y2G" TargetMode="External"/><Relationship Id="rId21" Type="http://schemas.openxmlformats.org/officeDocument/2006/relationships/hyperlink" Target="consultantplus://offline/ref=1BE30DCD93823BBE1AC8ACFA1374E5B0CACDE159795306685644BFA99E3330FFFA0F756624FE9E5F3DA0FEFE8EBBF93F3AD209B01D17n5Y2G" TargetMode="External"/><Relationship Id="rId42" Type="http://schemas.openxmlformats.org/officeDocument/2006/relationships/hyperlink" Target="consultantplus://offline/ref=865765996940E60F3DAB4A1F663733A97150A935F818153DB2B2146994Q0IAG" TargetMode="External"/><Relationship Id="rId47" Type="http://schemas.openxmlformats.org/officeDocument/2006/relationships/hyperlink" Target="consultantplus://offline/ref=865765996940E60F3DAB4A1F663733A97153A43BF01B153DB2B2146994Q0IAG" TargetMode="External"/><Relationship Id="rId63" Type="http://schemas.openxmlformats.org/officeDocument/2006/relationships/hyperlink" Target="consultantplus://offline/ref=865765996940E60F3DAB4A1F663733A97153A43BF01B153DB2B2146994Q0IAG" TargetMode="External"/><Relationship Id="rId68" Type="http://schemas.openxmlformats.org/officeDocument/2006/relationships/hyperlink" Target="consultantplus://offline/ref=865765996940E60F3DAB5412705B69A5715EFE3FF8101E6EE6ED4F34C303DD0A8D82DF3BCB3EA48301C943Q0IEG" TargetMode="External"/><Relationship Id="rId84" Type="http://schemas.openxmlformats.org/officeDocument/2006/relationships/hyperlink" Target="consultantplus://offline/ref=865765996940E60F3DAB5412705B69A5715EFE3FF8101E6EE6ED4F34C303DD0A8D82DF3BCB3EA48301C943Q0IEG" TargetMode="External"/><Relationship Id="rId89" Type="http://schemas.openxmlformats.org/officeDocument/2006/relationships/hyperlink" Target="consultantplus://offline/ref=AACDE1D3A3248F60079BF08274BCC5ADC2D0BBB3C616BB5064B4FC52A8CB12CE765CFA4FB1E19FD3043D5DCBqEc3I" TargetMode="External"/><Relationship Id="rId7" Type="http://schemas.openxmlformats.org/officeDocument/2006/relationships/footnotes" Target="footnotes.xml"/><Relationship Id="rId71" Type="http://schemas.openxmlformats.org/officeDocument/2006/relationships/hyperlink" Target="consultantplus://offline/ref=865765996940E60F3DAB5412705B69A5715EFE3FF8101E6EE6ED4F34C303DD0A8D82DF3BCB3EA48301C943Q0IEG" TargetMode="External"/><Relationship Id="rId92" Type="http://schemas.openxmlformats.org/officeDocument/2006/relationships/hyperlink" Target="consultantplus://offline/main?base=RLAW186;n=32591;fld=134;dst=100467" TargetMode="External"/><Relationship Id="rId2" Type="http://schemas.openxmlformats.org/officeDocument/2006/relationships/numbering" Target="numbering.xml"/><Relationship Id="rId16" Type="http://schemas.openxmlformats.org/officeDocument/2006/relationships/hyperlink" Target="consultantplus://offline/ref=E20B40FEEB693D9B06F77950D8AAE0DB47B04D3ABFEA3881224AC631333663C8882A891E3AC261890C36C11F95F2s4J" TargetMode="External"/><Relationship Id="rId29" Type="http://schemas.openxmlformats.org/officeDocument/2006/relationships/hyperlink" Target="file:///C:\Users\&#1045;&#1074;&#1075;&#1077;&#1085;&#1080;&#1103;\Downloads\&#1056;&#1077;&#1096;&#1077;&#1085;&#1080;&#1077;%20&#8470;%20182%20&#1086;&#1090;%2027.10.2017%20&#1075;.%20&#1054;%20&#1079;&#1077;&#1084;&#1077;&#1083;&#1100;&#1085;&#1086;&#1084;%20&#1085;&#1072;&#1083;&#1086;&#1075;&#1077;%20&#1085;&#1072;%202018%20&#1075;&#1086;&#1076;.docx" TargetMode="External"/><Relationship Id="rId107" Type="http://schemas.openxmlformats.org/officeDocument/2006/relationships/fontTable" Target="fontTable.xml"/><Relationship Id="rId11" Type="http://schemas.openxmlformats.org/officeDocument/2006/relationships/hyperlink" Target="consultantplus://offline/ref=E20B40FEEB693D9B06F77950D8AAE0DB46B84339BCEE3881224AC631333663C8882A891E3AC261890C36C11F95F2s4J" TargetMode="External"/><Relationship Id="rId24" Type="http://schemas.openxmlformats.org/officeDocument/2006/relationships/hyperlink" Target="consultantplus://offline/ref=1BE30DCD93823BBE1AC8ACFA1374E5B0CACDE159795306685644BFA99E3330FFFA0F756521F993526DFAEEFAC7ECF72338CC16B203145B4Dn9Y7G" TargetMode="External"/><Relationship Id="rId32" Type="http://schemas.openxmlformats.org/officeDocument/2006/relationships/hyperlink" Target="consultantplus://offline/ref=8F03D66D2443CBCD43A9DABB20E60C8CB067D72C69198D27F3AE217FD1A21261B718E682zA47B" TargetMode="External"/><Relationship Id="rId37" Type="http://schemas.openxmlformats.org/officeDocument/2006/relationships/hyperlink" Target="http://www.consultant.ru/document/cons_doc_LAW_28165/404626c621255e12b76d7d661be99292fc859c72/" TargetMode="External"/><Relationship Id="rId40" Type="http://schemas.openxmlformats.org/officeDocument/2006/relationships/hyperlink" Target="consultantplus://offline/ref=865765996940E60F3DAB4A1F663733A97153A43BF01B153DB2B2146994Q0IAG" TargetMode="External"/><Relationship Id="rId45" Type="http://schemas.openxmlformats.org/officeDocument/2006/relationships/hyperlink" Target="consultantplus://offline/ref=865765996940E60F3DAB4A1F663733A97153A43BF01B153DB2B2146994Q0IAG" TargetMode="External"/><Relationship Id="rId53" Type="http://schemas.openxmlformats.org/officeDocument/2006/relationships/hyperlink" Target="consultantplus://offline/ref=AAE3BA6847F59E2C1664490BEDD5CB2E579D706843C7E52E89404A2374y7t0H" TargetMode="External"/><Relationship Id="rId58" Type="http://schemas.openxmlformats.org/officeDocument/2006/relationships/hyperlink" Target="consultantplus://offline/ref=865765996940E60F3DAB4A1F663733A97153A43BF01B153DB2B2146994Q0IAG" TargetMode="External"/><Relationship Id="rId66" Type="http://schemas.openxmlformats.org/officeDocument/2006/relationships/hyperlink" Target="consultantplus://offline/ref=865765996940E60F3DAB4A1F663733A97153A43BF01B153DB2B2146994Q0IAG" TargetMode="External"/><Relationship Id="rId74" Type="http://schemas.openxmlformats.org/officeDocument/2006/relationships/hyperlink" Target="consultantplus://offline/ref=865765996940E60F3DAB4A1F663733A97153A43BF01B153DB2B2146994Q0IAG" TargetMode="External"/><Relationship Id="rId79" Type="http://schemas.openxmlformats.org/officeDocument/2006/relationships/hyperlink" Target="consultantplus://offline/ref=DEB4C1A3C140AB79888A9C5C2DCF9374622925DDA2696DECB2584F60A87C8AB28DE990B997C7AF01L9g5E" TargetMode="External"/><Relationship Id="rId87" Type="http://schemas.openxmlformats.org/officeDocument/2006/relationships/hyperlink" Target="consultantplus://offline/ref=846E6C90DAFB2009846BB01BB34B85ACA1BCF4D2C2E9D5E88D5D5ADD07g8JED" TargetMode="External"/><Relationship Id="rId102" Type="http://schemas.openxmlformats.org/officeDocument/2006/relationships/hyperlink" Target="garantF1://20189079.0" TargetMode="External"/><Relationship Id="rId5" Type="http://schemas.openxmlformats.org/officeDocument/2006/relationships/settings" Target="settings.xml"/><Relationship Id="rId61" Type="http://schemas.openxmlformats.org/officeDocument/2006/relationships/hyperlink" Target="consultantplus://offline/ref=1BB54EB4FF941075E5016659A37BB1136950425FD4329D8B5EB648C782BB95D0FA515106BA450638F3p2G" TargetMode="External"/><Relationship Id="rId82" Type="http://schemas.openxmlformats.org/officeDocument/2006/relationships/hyperlink" Target="consultantplus://offline/ref=865765996940E60F3DAB4A1F663733A9725DA737FB4E423FE3E71AQ6ICG" TargetMode="External"/><Relationship Id="rId90" Type="http://schemas.openxmlformats.org/officeDocument/2006/relationships/hyperlink" Target="consultantplus://offline/ref=3668DE539FA2EC8C01FFF7B774DDAD187B1EAB172C08D7574927CC569AF5E87A418FAE87BA1A15014A9866FBF2tEJ" TargetMode="External"/><Relationship Id="rId95" Type="http://schemas.openxmlformats.org/officeDocument/2006/relationships/hyperlink" Target="garantF1://10003955.3" TargetMode="External"/><Relationship Id="rId19" Type="http://schemas.openxmlformats.org/officeDocument/2006/relationships/hyperlink" Target="consultantplus://offline/ref=1BE30DCD93823BBE1AC8ACFA1374E5B0CACDE159795306685644BFA99E3330FFFA0F756721FF9C0038B5EFA681BAE4203BCC15B21Cn1YFG" TargetMode="External"/><Relationship Id="rId14" Type="http://schemas.openxmlformats.org/officeDocument/2006/relationships/hyperlink" Target="consultantplus://offline/ref=E20B40FEEB693D9B06F77950D8AAE0DB47B04D3ABFE83881224AC631333663C8882A891E3AC261890C36C11F95F2s4J" TargetMode="External"/><Relationship Id="rId22" Type="http://schemas.openxmlformats.org/officeDocument/2006/relationships/hyperlink" Target="consultantplus://offline/ref=1BE30DCD93823BBE1AC8ACFA1374E5B0CACDE159795306685644BFA99E3330FFFA0F756624FE9E5F3DA0FEFE8EBBF93F3AD209B01D17n5Y2G" TargetMode="External"/><Relationship Id="rId27" Type="http://schemas.openxmlformats.org/officeDocument/2006/relationships/hyperlink" Target="consultantplus://offline/ref=1A1B65406140E8F145791FFE74817EAE39936BD6EA88F4F3FBA8CEB00FF2299A913FA1941956I5DBB" TargetMode="External"/><Relationship Id="rId30" Type="http://schemas.openxmlformats.org/officeDocument/2006/relationships/hyperlink" Target="consultantplus://offline/ref=8F03D66D2443CBCD43A9DABB20E60C8CB067D72C69198D27F3AE217FD1A21261B718E68EA1z544B" TargetMode="External"/><Relationship Id="rId35" Type="http://schemas.openxmlformats.org/officeDocument/2006/relationships/hyperlink" Target="consultantplus://offline/ref=8F03D66D2443CBCD43A9DABB20E60C8CB067D92C6D138D27F3AE217FD1A21261B718E686A6569E99zE48B" TargetMode="External"/><Relationship Id="rId43" Type="http://schemas.openxmlformats.org/officeDocument/2006/relationships/hyperlink" Target="consultantplus://offline/ref=865765996940E60F3DAB5412705B69A5715EFE3FF81D1E6FE8ED4F34C303DD0AQ8IDG" TargetMode="External"/><Relationship Id="rId48" Type="http://schemas.openxmlformats.org/officeDocument/2006/relationships/hyperlink" Target="consultantplus://offline/ref=4F9EFCBF8A686AF23AC4C8B8BED3806D22907113C3AB927A4AC573A3DF61s9H" TargetMode="External"/><Relationship Id="rId56" Type="http://schemas.openxmlformats.org/officeDocument/2006/relationships/hyperlink" Target="consultantplus://offline/ref=6F1ECF955CAAB54C32A210F890BB6405C64A45BA589FE052A64EECBAA3C9F0EAA4D6AFEE2C7ADF34U8s1E" TargetMode="External"/><Relationship Id="rId64" Type="http://schemas.openxmlformats.org/officeDocument/2006/relationships/hyperlink" Target="consultantplus://offline/ref=B4DBE7AB1F590D53783D2A5CD17CD5DE79F0F93A017E343D2BB97F53CBJ941G" TargetMode="External"/><Relationship Id="rId69" Type="http://schemas.openxmlformats.org/officeDocument/2006/relationships/hyperlink" Target="consultantplus://offline/ref=865765996940E60F3DAB5412705B69A5715EFE3FF8101E6EE6ED4F34C303DD0A8D82DF3BCB3EA48301C943Q0IEG" TargetMode="External"/><Relationship Id="rId77" Type="http://schemas.openxmlformats.org/officeDocument/2006/relationships/hyperlink" Target="consultantplus://offline/ref=88EE29DCA9BEDA57B9C251AF460917A61A26F9095B28156C38B3C01BD7BAFE9C74593884706AmCaAE" TargetMode="External"/><Relationship Id="rId100" Type="http://schemas.openxmlformats.org/officeDocument/2006/relationships/hyperlink" Target="garantF1://86620.0" TargetMode="External"/><Relationship Id="rId105" Type="http://schemas.openxmlformats.org/officeDocument/2006/relationships/hyperlink" Target="garantF1://20083668.0" TargetMode="External"/><Relationship Id="rId8" Type="http://schemas.openxmlformats.org/officeDocument/2006/relationships/endnotes" Target="endnotes.xml"/><Relationship Id="rId51" Type="http://schemas.openxmlformats.org/officeDocument/2006/relationships/hyperlink" Target="consultantplus://offline/ref=4F9EFCBF8A686AF23AC4C8B8BED3806D22907814C5AC927A4AC573A3DF19DEB3331E37599D8860sBH" TargetMode="External"/><Relationship Id="rId72" Type="http://schemas.openxmlformats.org/officeDocument/2006/relationships/hyperlink" Target="consultantplus://offline/ref=865765996940E60F3DAB5412705B69A5715EFE3FF8101E6EE6ED4F34C303DD0A8D82DF3BCB3EA48301C943Q0IEG" TargetMode="External"/><Relationship Id="rId80" Type="http://schemas.openxmlformats.org/officeDocument/2006/relationships/hyperlink" Target="consultantplus://offline/ref=ECCD17F89F1F18A6DEEC20FBDE0134B80C8A012D421F19BC5C996DB474A26EB6F421852F3923195BB7a3H" TargetMode="External"/><Relationship Id="rId85" Type="http://schemas.openxmlformats.org/officeDocument/2006/relationships/hyperlink" Target="consultantplus://offline/ref=846E6C90DAFB2009846BB01BB34B85ACA1BCF4D6C3E4D5E88D5D5ADD07g8JED" TargetMode="External"/><Relationship Id="rId93" Type="http://schemas.openxmlformats.org/officeDocument/2006/relationships/hyperlink" Target="consultantplus://offline/main?base=RLAW186;n=31364;fld=134;dst=100012" TargetMode="External"/><Relationship Id="rId98" Type="http://schemas.openxmlformats.org/officeDocument/2006/relationships/hyperlink" Target="garantF1://16356421.0" TargetMode="External"/><Relationship Id="rId3" Type="http://schemas.openxmlformats.org/officeDocument/2006/relationships/styles" Target="styles.xml"/><Relationship Id="rId12" Type="http://schemas.openxmlformats.org/officeDocument/2006/relationships/hyperlink" Target="consultantplus://offline/ref=E20B40FEEB693D9B06F77950D8AAE0DB47B04D3ABFEA3881224AC631333663C8882A891E3AC261890C36C11F95F2s4J" TargetMode="External"/><Relationship Id="rId17" Type="http://schemas.openxmlformats.org/officeDocument/2006/relationships/hyperlink" Target="consultantplus://offline/ref=10FDDF8F78CD486F5177F5B2526B79102CBD1286F8F1D28FD600C32B08F3043896AA45059D7272EF714E6A510E798FE743F619CEBAE8w9J" TargetMode="External"/><Relationship Id="rId25" Type="http://schemas.openxmlformats.org/officeDocument/2006/relationships/hyperlink" Target="consultantplus://offline/ref=1BE30DCD93823BBE1AC8ACFA1374E5B0CACDE159795306685644BFA99E3330FFFA0F756527FC905F3DA0FEFE8EBBF93F3AD209B01D17n5Y2G" TargetMode="External"/><Relationship Id="rId33" Type="http://schemas.openxmlformats.org/officeDocument/2006/relationships/hyperlink" Target="consultantplus://offline/ref=8F03D66D2443CBCD43A9DABB20E60C8CB067D72C69198D27F3AE217FD1A21261B718E680zA4EB" TargetMode="External"/><Relationship Id="rId38" Type="http://schemas.openxmlformats.org/officeDocument/2006/relationships/hyperlink" Target="consultantplus://offline/ref=865765996940E60F3DAB4A1F663733A97153A43BF01B153DB2B2146994Q0IAG" TargetMode="External"/><Relationship Id="rId46" Type="http://schemas.openxmlformats.org/officeDocument/2006/relationships/hyperlink" Target="consultantplus://offline/ref=865765996940E60F3DAB4A1F663733A97153A43BF01B153DB2B2146994Q0IAG" TargetMode="External"/><Relationship Id="rId59" Type="http://schemas.openxmlformats.org/officeDocument/2006/relationships/hyperlink" Target="consultantplus://offline/ref=2FCB1B29F540ED8658F2DF7824E5EA88E4EAD8FB9A816116E9F2E316B3SBq7K" TargetMode="External"/><Relationship Id="rId67" Type="http://schemas.openxmlformats.org/officeDocument/2006/relationships/hyperlink" Target="consultantplus://offline/ref=865765996940E60F3DAB5412705B69A5715EFE3FF8101E6EE6ED4F34C303DD0A8D82DF3BCB3EA48301C943Q0IEG" TargetMode="External"/><Relationship Id="rId103" Type="http://schemas.openxmlformats.org/officeDocument/2006/relationships/hyperlink" Target="garantF1://20039305.0" TargetMode="External"/><Relationship Id="rId108" Type="http://schemas.openxmlformats.org/officeDocument/2006/relationships/theme" Target="theme/theme1.xml"/><Relationship Id="rId20" Type="http://schemas.openxmlformats.org/officeDocument/2006/relationships/hyperlink" Target="consultantplus://offline/ref=1BE30DCD93823BBE1AC8ACFA1374E5B0CACDE159795306685644BFA99E3330FFE80F2D6923FA895569EFB8AB82nBY0G" TargetMode="External"/><Relationship Id="rId41" Type="http://schemas.openxmlformats.org/officeDocument/2006/relationships/hyperlink" Target="consultantplus://offline/ref=865765996940E60F3DAB4A1F663733A97153A434F21D153DB2B2146994Q0IAG" TargetMode="External"/><Relationship Id="rId54" Type="http://schemas.openxmlformats.org/officeDocument/2006/relationships/hyperlink" Target="consultantplus://offline/ref=EAF0AF350BFB94CF4ECF39FA0F86FEBDFA1AA07590BE7062182CCF7214E4A58C1E66F5C399FE5A93F9vAH" TargetMode="External"/><Relationship Id="rId62" Type="http://schemas.openxmlformats.org/officeDocument/2006/relationships/hyperlink" Target="consultantplus://offline/ref=865765996940E60F3DAB4A1F663733A97153A43BF01B153DB2B2146994Q0IAG" TargetMode="External"/><Relationship Id="rId70" Type="http://schemas.openxmlformats.org/officeDocument/2006/relationships/hyperlink" Target="consultantplus://offline/ref=865765996940E60F3DAB4A1F663733A97153A43BF01B153DB2B2146994Q0IAG" TargetMode="External"/><Relationship Id="rId75" Type="http://schemas.openxmlformats.org/officeDocument/2006/relationships/hyperlink" Target="consultantplus://offline/ref=865765996940E60F3DAB4A1F663733A97153A43BF01B153DB2B2146994Q0IAG" TargetMode="External"/><Relationship Id="rId83" Type="http://schemas.openxmlformats.org/officeDocument/2006/relationships/hyperlink" Target="consultantplus://offline/ref=865765996940E60F3DAB5412705B69A5715EFE3FF8101E6EE6ED4F34C303DD0A8D82DF3BCB3EA48301C943Q0IEG" TargetMode="External"/><Relationship Id="rId88" Type="http://schemas.openxmlformats.org/officeDocument/2006/relationships/hyperlink" Target="consultantplus://offline/ref=846E6C90DAFB2009846BAE16A527DFA0A1B0ADDDCEEAD9BAD402018050875A2Eg8JAD" TargetMode="External"/><Relationship Id="rId91" Type="http://schemas.openxmlformats.org/officeDocument/2006/relationships/hyperlink" Target="consultantplus://offline/ref=3668DE539FA2EC8C01FFF7B774DDAD187B1EAB172C08D7574927CC569AF5E87A418FAE87BA1A15014A9866FBF2t6J" TargetMode="External"/><Relationship Id="rId96" Type="http://schemas.openxmlformats.org/officeDocument/2006/relationships/hyperlink" Target="garantF1://10003955.1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20B40FEEB693D9B06F77950D8AAE0DB46B84339BCEE3881224AC631333663C8882A891E3AC261890C36C11F95F2s4J" TargetMode="External"/><Relationship Id="rId23" Type="http://schemas.openxmlformats.org/officeDocument/2006/relationships/hyperlink" Target="consultantplus://offline/ref=1BE30DCD93823BBE1AC8ACFA1374E5B0CACCE1547A5106685644BFA99E3330FFFA0F756520F9945062A5EBEFD6B4F82225D317AC1F165An4Y5G" TargetMode="External"/><Relationship Id="rId28" Type="http://schemas.openxmlformats.org/officeDocument/2006/relationships/hyperlink" Target="consultantplus://offline/ref=AD5ABD7A40597B99C7D404ECADCA5B27A91D9E3678DEFCA10AC1FE66E768676E6AD312FE735AU3BDI" TargetMode="External"/><Relationship Id="rId36" Type="http://schemas.openxmlformats.org/officeDocument/2006/relationships/hyperlink" Target="consultantplus://offline/ref=8F03D66D2443CBCD43A9DABB20E60C8CB067D92C6D138D27F3AE217FD1A21261B718E686A6569999zE43B" TargetMode="External"/><Relationship Id="rId49" Type="http://schemas.openxmlformats.org/officeDocument/2006/relationships/hyperlink" Target="consultantplus://offline/ref=4F9EFCBF8A686AF23AC4C8B8BED3806D229D7014CFA9927A4AC573A3DF61s9H" TargetMode="External"/><Relationship Id="rId57" Type="http://schemas.openxmlformats.org/officeDocument/2006/relationships/hyperlink" Target="consultantplus://offline/ref=865765996940E60F3DAB4A1F663733A97153A43BF01B153DB2B2146994Q0IAG" TargetMode="External"/><Relationship Id="rId106" Type="http://schemas.openxmlformats.org/officeDocument/2006/relationships/hyperlink" Target="garantF1://34610145.0" TargetMode="External"/><Relationship Id="rId10" Type="http://schemas.openxmlformats.org/officeDocument/2006/relationships/hyperlink" Target="consultantplus://offline/ref=E20B40FEEB693D9B06F77950D8AAE0DB47B04D3ABFE83881224AC631333663C8882A891E3AC261890C36C11F95F2s4J" TargetMode="External"/><Relationship Id="rId31" Type="http://schemas.openxmlformats.org/officeDocument/2006/relationships/hyperlink" Target="consultantplus://offline/ref=8F03D66D2443CBCD43A9DABB20E60C8CB067D72C69198D27F3AE217FD1A21261B718E686A6569F9BzE40B"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consultantplus://offline/ref=4F9EFCBF8A686AF23AC4C8B8BED3806D22907113C3AB927A4AC573A3DF61s9H" TargetMode="External"/><Relationship Id="rId60" Type="http://schemas.openxmlformats.org/officeDocument/2006/relationships/hyperlink" Target="consultantplus://offline/ref=2FCB1B29F540ED8658F2DF7824E5EA88E4E4DEF9978B6116E9F2E316B3SBq7K" TargetMode="External"/><Relationship Id="rId65" Type="http://schemas.openxmlformats.org/officeDocument/2006/relationships/hyperlink" Target="consultantplus://offline/ref=B4DBE7AB1F590D53783D2A5CD17CD5DE79FEFF380C74343D2BB97F53CBJ941G" TargetMode="External"/><Relationship Id="rId73" Type="http://schemas.openxmlformats.org/officeDocument/2006/relationships/hyperlink" Target="consultantplus://offline/ref=3B6A61F9D71FA9DF8005025F4A7012A76617A42ADD278029EA207EE222A1A5464151C3398C6098A5HDy5J" TargetMode="External"/><Relationship Id="rId78" Type="http://schemas.openxmlformats.org/officeDocument/2006/relationships/hyperlink" Target="consultantplus://offline/ref=C1EDBBAE7CF4CE07237D365E3FA9B91AB4D5E2A89D00490E65810519BF0F634BF0BBB2DC6B09C5F7g9f5E" TargetMode="External"/><Relationship Id="rId81" Type="http://schemas.openxmlformats.org/officeDocument/2006/relationships/hyperlink" Target="consultantplus://offline/ref=ECCD17F89F1F18A6DEEC20FBDE0134B80C85042C411E19BC5C996DB474A26EB6F421852F3923195EB7a9H" TargetMode="External"/><Relationship Id="rId86" Type="http://schemas.openxmlformats.org/officeDocument/2006/relationships/hyperlink" Target="consultantplus://offline/ref=846E6C90DAFB2009846BB01BB34B85ACA1BCF4D2C2E4D5E88D5D5ADD07g8JED" TargetMode="External"/><Relationship Id="rId94" Type="http://schemas.openxmlformats.org/officeDocument/2006/relationships/hyperlink" Target="consultantplus://offline/main?base=RLAW186;n=31364;fld=134;dst=100012" TargetMode="External"/><Relationship Id="rId99" Type="http://schemas.openxmlformats.org/officeDocument/2006/relationships/hyperlink" Target="garantF1://10007960.0" TargetMode="External"/><Relationship Id="rId101" Type="http://schemas.openxmlformats.org/officeDocument/2006/relationships/hyperlink" Target="garantF1://20083668.0" TargetMode="External"/><Relationship Id="rId4" Type="http://schemas.microsoft.com/office/2007/relationships/stylesWithEffects" Target="stylesWithEffects.xml"/><Relationship Id="rId9" Type="http://schemas.openxmlformats.org/officeDocument/2006/relationships/hyperlink" Target="consultantplus://offline/ref=E20B40FEEB693D9B06F77950D8AAE0DB47B04D3ABFE83881224AC631333663C8882A891E3AC261890C36C11F95F2s4J" TargetMode="External"/><Relationship Id="rId13" Type="http://schemas.openxmlformats.org/officeDocument/2006/relationships/hyperlink" Target="consultantplus://offline/ref=E20B40FEEB693D9B06F77950D8AAE0DB47B04D3ABFE83881224AC631333663C8882A891E3AC261890C36C11F95F2s4J" TargetMode="External"/><Relationship Id="rId18" Type="http://schemas.openxmlformats.org/officeDocument/2006/relationships/hyperlink" Target="consultantplus://offline/ref=1BE30DCD93823BBE1AC8ACFA1374E5B0CBCFE6557B5006685644BFA99E3330FFFA0F756521F997556DFAEEFAC7ECF72338CC16B203145B4Dn9Y7G" TargetMode="External"/><Relationship Id="rId39" Type="http://schemas.openxmlformats.org/officeDocument/2006/relationships/hyperlink" Target="consultantplus://offline/ref=850FD628C38769D37FEFF65D7617652509E1C340A0811FD6CEB97522C04F1B17F61E3929DFF5BFC8tFR0H" TargetMode="External"/><Relationship Id="rId34" Type="http://schemas.openxmlformats.org/officeDocument/2006/relationships/hyperlink" Target="consultantplus://offline/ref=8F03D66D2443CBCD43A9DABB20E60C8CB067D72C69198D27F3AE217FD1A21261B718E686A6569E99zE40B" TargetMode="External"/><Relationship Id="rId50" Type="http://schemas.openxmlformats.org/officeDocument/2006/relationships/hyperlink" Target="consultantplus://offline/ref=4F9EFCBF8A686AF23AC4C8B8BED3806D22907814C5AC927A4AC573A3DF19DEB3331E37599D8860sBH" TargetMode="External"/><Relationship Id="rId55" Type="http://schemas.openxmlformats.org/officeDocument/2006/relationships/hyperlink" Target="consultantplus://offline/ref=6F1ECF955CAAB54C32A210F890BB6405C64146BF5096E052A64EECBAA3C9F0EAA4D6AFEE2C79D936U8s3E" TargetMode="External"/><Relationship Id="rId76" Type="http://schemas.openxmlformats.org/officeDocument/2006/relationships/hyperlink" Target="consultantplus://offline/ref=865765996940E60F3DAB4A1F663733A97153A43BF01B153DB2B2146994Q0IAG" TargetMode="External"/><Relationship Id="rId97" Type="http://schemas.openxmlformats.org/officeDocument/2006/relationships/hyperlink" Target="garantF1://12032351.0" TargetMode="External"/><Relationship Id="rId104" Type="http://schemas.openxmlformats.org/officeDocument/2006/relationships/hyperlink" Target="garantF1://20083668.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59C9-38E6-4295-98E5-F2F9B1E8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39019</Words>
  <Characters>222412</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2020-04-13T04:30:00Z</dcterms:created>
  <dcterms:modified xsi:type="dcterms:W3CDTF">2020-04-13T04:30:00Z</dcterms:modified>
</cp:coreProperties>
</file>